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A77" w:rsidRPr="00C745F2" w:rsidRDefault="00993A77" w:rsidP="00F71640">
      <w:pPr>
        <w:spacing w:after="0" w:line="240" w:lineRule="auto"/>
        <w:jc w:val="center"/>
        <w:rPr>
          <w:rFonts w:ascii="Bookman Old Style" w:hAnsi="Bookman Old Style"/>
          <w:b/>
          <w:bCs/>
          <w:sz w:val="26"/>
          <w:szCs w:val="26"/>
        </w:rPr>
      </w:pPr>
      <w:r w:rsidRPr="00C745F2">
        <w:rPr>
          <w:rFonts w:ascii="Bookman Old Style" w:hAnsi="Bookman Old Style"/>
          <w:b/>
          <w:bCs/>
          <w:sz w:val="26"/>
          <w:szCs w:val="26"/>
        </w:rPr>
        <w:t>PENGARUH PEMBELAJARAN AGAMA TERHADAP SPIRITUAL ANAK DI SEKOLAH MINGGU VIHARA BUDDHAYANA SURABAYA</w:t>
      </w:r>
    </w:p>
    <w:p w:rsidR="00993A77" w:rsidRPr="00C745F2" w:rsidRDefault="00993A77" w:rsidP="00993A77">
      <w:pPr>
        <w:spacing w:after="0" w:line="240" w:lineRule="auto"/>
        <w:rPr>
          <w:rFonts w:ascii="Bookman Old Style" w:hAnsi="Bookman Old Style"/>
          <w:b/>
          <w:bCs/>
          <w:sz w:val="26"/>
          <w:szCs w:val="26"/>
        </w:rPr>
      </w:pPr>
    </w:p>
    <w:p w:rsidR="00993A77" w:rsidRPr="00C745F2" w:rsidRDefault="00993A77" w:rsidP="00993A77">
      <w:pPr>
        <w:spacing w:after="0" w:line="360" w:lineRule="auto"/>
        <w:jc w:val="center"/>
        <w:rPr>
          <w:rFonts w:ascii="Bookman Old Style" w:hAnsi="Bookman Old Style"/>
          <w:sz w:val="24"/>
          <w:szCs w:val="24"/>
        </w:rPr>
      </w:pPr>
      <w:r w:rsidRPr="00C745F2">
        <w:rPr>
          <w:rFonts w:ascii="Bookman Old Style" w:hAnsi="Bookman Old Style"/>
          <w:sz w:val="24"/>
          <w:szCs w:val="24"/>
        </w:rPr>
        <w:t>Mundiro Lailatul Muawaroh</w:t>
      </w:r>
    </w:p>
    <w:p w:rsidR="00993A77" w:rsidRPr="00C745F2" w:rsidRDefault="00821AB6" w:rsidP="00993A77">
      <w:pPr>
        <w:spacing w:after="0" w:line="360" w:lineRule="auto"/>
        <w:jc w:val="center"/>
        <w:rPr>
          <w:rFonts w:ascii="Bookman Old Style" w:hAnsi="Bookman Old Style"/>
          <w:sz w:val="24"/>
          <w:szCs w:val="24"/>
        </w:rPr>
      </w:pPr>
      <w:hyperlink r:id="rId8" w:history="1">
        <w:r w:rsidR="00993A77" w:rsidRPr="00C745F2">
          <w:rPr>
            <w:rStyle w:val="Hyperlink"/>
            <w:rFonts w:ascii="Bookman Old Style" w:hAnsi="Bookman Old Style"/>
            <w:sz w:val="24"/>
            <w:szCs w:val="24"/>
          </w:rPr>
          <w:t>elapersia7@gmail.com</w:t>
        </w:r>
      </w:hyperlink>
    </w:p>
    <w:p w:rsidR="00993A77" w:rsidRPr="00C745F2" w:rsidRDefault="00993A77" w:rsidP="00993A77">
      <w:pPr>
        <w:spacing w:after="0" w:line="360" w:lineRule="auto"/>
        <w:jc w:val="center"/>
        <w:rPr>
          <w:rFonts w:ascii="Bookman Old Style" w:hAnsi="Bookman Old Style"/>
          <w:sz w:val="24"/>
          <w:szCs w:val="24"/>
        </w:rPr>
      </w:pPr>
      <w:r w:rsidRPr="00C745F2">
        <w:rPr>
          <w:rFonts w:ascii="Bookman Old Style" w:hAnsi="Bookman Old Style"/>
          <w:sz w:val="24"/>
          <w:szCs w:val="24"/>
        </w:rPr>
        <w:t>STIT Al-Ibrohimy Galis Bangkalan</w:t>
      </w:r>
    </w:p>
    <w:p w:rsidR="00993A77" w:rsidRPr="00C745F2" w:rsidRDefault="00993A77" w:rsidP="00993A77">
      <w:pPr>
        <w:spacing w:after="0" w:line="360" w:lineRule="auto"/>
        <w:rPr>
          <w:rFonts w:ascii="Bookman Old Style" w:hAnsi="Bookman Old Style"/>
          <w:sz w:val="24"/>
          <w:szCs w:val="24"/>
        </w:rPr>
      </w:pPr>
    </w:p>
    <w:p w:rsidR="00993A77" w:rsidRPr="00C745F2" w:rsidRDefault="00993A77" w:rsidP="00993A77">
      <w:pPr>
        <w:spacing w:after="0" w:line="360" w:lineRule="auto"/>
        <w:jc w:val="center"/>
        <w:rPr>
          <w:rFonts w:ascii="Bookman Old Style" w:hAnsi="Bookman Old Style"/>
          <w:b/>
          <w:bCs/>
          <w:i/>
          <w:iCs/>
          <w:sz w:val="24"/>
          <w:szCs w:val="24"/>
        </w:rPr>
      </w:pPr>
      <w:r w:rsidRPr="00C745F2">
        <w:rPr>
          <w:rFonts w:ascii="Bookman Old Style" w:hAnsi="Bookman Old Style"/>
          <w:b/>
          <w:bCs/>
          <w:i/>
          <w:iCs/>
          <w:sz w:val="24"/>
          <w:szCs w:val="24"/>
        </w:rPr>
        <w:t xml:space="preserve">Abstract </w:t>
      </w:r>
    </w:p>
    <w:p w:rsidR="00993A77" w:rsidRPr="00C745F2" w:rsidRDefault="00993A77" w:rsidP="00E7474A">
      <w:pPr>
        <w:spacing w:after="0" w:line="240" w:lineRule="auto"/>
        <w:ind w:firstLine="720"/>
        <w:jc w:val="both"/>
        <w:rPr>
          <w:rFonts w:ascii="Bookman Old Style" w:hAnsi="Bookman Old Style"/>
          <w:i/>
          <w:iCs/>
          <w:sz w:val="24"/>
          <w:szCs w:val="24"/>
        </w:rPr>
      </w:pPr>
      <w:r w:rsidRPr="00C745F2">
        <w:rPr>
          <w:rFonts w:ascii="Bookman Old Style" w:hAnsi="Bookman Old Style"/>
          <w:i/>
          <w:iCs/>
          <w:sz w:val="24"/>
          <w:szCs w:val="24"/>
        </w:rPr>
        <w:t xml:space="preserve">This research </w:t>
      </w:r>
      <w:r w:rsidR="00F85B86" w:rsidRPr="00C745F2">
        <w:rPr>
          <w:rFonts w:ascii="Bookman Old Style" w:hAnsi="Bookman Old Style"/>
          <w:i/>
          <w:iCs/>
          <w:sz w:val="24"/>
          <w:szCs w:val="24"/>
        </w:rPr>
        <w:t xml:space="preserve">describes about religious learning for kids and how the students can practice in their life and religiously. The result of this research is the students more understand about religious learning when the teacher using a creative method in teaching like practice method. And this reseach used qualitative method with </w:t>
      </w:r>
      <w:r w:rsidR="00992ED3" w:rsidRPr="00C745F2">
        <w:rPr>
          <w:rFonts w:ascii="Bookman Old Style" w:hAnsi="Bookman Old Style"/>
          <w:i/>
          <w:iCs/>
          <w:sz w:val="24"/>
          <w:szCs w:val="24"/>
        </w:rPr>
        <w:t xml:space="preserve">description analysis. As for finding this research is </w:t>
      </w:r>
      <w:r w:rsidR="00CC47EE" w:rsidRPr="00C745F2">
        <w:rPr>
          <w:rFonts w:ascii="Bookman Old Style" w:hAnsi="Bookman Old Style"/>
          <w:i/>
          <w:iCs/>
          <w:sz w:val="24"/>
          <w:szCs w:val="24"/>
        </w:rPr>
        <w:t>spiritual values of kids applied in days of life. Practice method make the students more understand the</w:t>
      </w:r>
      <w:r w:rsidR="00E30775" w:rsidRPr="00C745F2">
        <w:rPr>
          <w:rFonts w:ascii="Bookman Old Style" w:hAnsi="Bookman Old Style"/>
          <w:i/>
          <w:iCs/>
          <w:sz w:val="24"/>
          <w:szCs w:val="24"/>
        </w:rPr>
        <w:t xml:space="preserve"> way to do religious teachings as like value, </w:t>
      </w:r>
      <w:r w:rsidR="006E600A" w:rsidRPr="00C745F2">
        <w:rPr>
          <w:rFonts w:ascii="Bookman Old Style" w:hAnsi="Bookman Old Style"/>
          <w:i/>
          <w:iCs/>
          <w:sz w:val="24"/>
          <w:szCs w:val="24"/>
        </w:rPr>
        <w:t xml:space="preserve">humanity, morality, </w:t>
      </w:r>
      <w:r w:rsidR="00E30775" w:rsidRPr="00C745F2">
        <w:rPr>
          <w:rFonts w:ascii="Bookman Old Style" w:hAnsi="Bookman Old Style"/>
          <w:i/>
          <w:iCs/>
          <w:sz w:val="24"/>
          <w:szCs w:val="24"/>
        </w:rPr>
        <w:t>confidence and love each other.</w:t>
      </w:r>
      <w:r w:rsidR="00BE6040" w:rsidRPr="00C745F2">
        <w:rPr>
          <w:rFonts w:ascii="Bookman Old Style" w:hAnsi="Bookman Old Style"/>
          <w:i/>
          <w:iCs/>
          <w:sz w:val="24"/>
          <w:szCs w:val="24"/>
        </w:rPr>
        <w:t xml:space="preserve"> So, method in religious learning is important to make the students active and creative, due to religious learning is guidance of life. </w:t>
      </w:r>
    </w:p>
    <w:p w:rsidR="0060665E" w:rsidRPr="00C745F2" w:rsidRDefault="0060665E" w:rsidP="00F85B86">
      <w:pPr>
        <w:spacing w:after="0" w:line="240" w:lineRule="auto"/>
        <w:jc w:val="both"/>
        <w:rPr>
          <w:rFonts w:ascii="Bookman Old Style" w:hAnsi="Bookman Old Style"/>
          <w:i/>
          <w:iCs/>
          <w:sz w:val="24"/>
          <w:szCs w:val="24"/>
        </w:rPr>
      </w:pPr>
    </w:p>
    <w:p w:rsidR="0060665E" w:rsidRPr="00C745F2" w:rsidRDefault="0060665E" w:rsidP="00F85B86">
      <w:pPr>
        <w:spacing w:after="0" w:line="240" w:lineRule="auto"/>
        <w:jc w:val="both"/>
        <w:rPr>
          <w:rFonts w:ascii="Bookman Old Style" w:hAnsi="Bookman Old Style"/>
          <w:b/>
          <w:bCs/>
          <w:i/>
          <w:iCs/>
          <w:sz w:val="24"/>
          <w:szCs w:val="24"/>
        </w:rPr>
      </w:pPr>
      <w:r w:rsidRPr="00C745F2">
        <w:rPr>
          <w:rFonts w:ascii="Bookman Old Style" w:hAnsi="Bookman Old Style"/>
          <w:b/>
          <w:bCs/>
          <w:i/>
          <w:iCs/>
          <w:sz w:val="24"/>
          <w:szCs w:val="24"/>
        </w:rPr>
        <w:t xml:space="preserve">Key word : </w:t>
      </w:r>
      <w:r w:rsidR="00343215" w:rsidRPr="00C745F2">
        <w:rPr>
          <w:rFonts w:ascii="Bookman Old Style" w:hAnsi="Bookman Old Style"/>
          <w:b/>
          <w:bCs/>
          <w:i/>
          <w:iCs/>
          <w:sz w:val="24"/>
          <w:szCs w:val="24"/>
        </w:rPr>
        <w:t>Religious Learning</w:t>
      </w:r>
      <w:r w:rsidRPr="00C745F2">
        <w:rPr>
          <w:rFonts w:ascii="Bookman Old Style" w:hAnsi="Bookman Old Style"/>
          <w:b/>
          <w:bCs/>
          <w:i/>
          <w:iCs/>
          <w:sz w:val="24"/>
          <w:szCs w:val="24"/>
        </w:rPr>
        <w:t xml:space="preserve">, </w:t>
      </w:r>
      <w:r w:rsidR="00343215" w:rsidRPr="00C745F2">
        <w:rPr>
          <w:rFonts w:ascii="Bookman Old Style" w:hAnsi="Bookman Old Style"/>
          <w:b/>
          <w:bCs/>
          <w:i/>
          <w:iCs/>
          <w:sz w:val="24"/>
          <w:szCs w:val="24"/>
        </w:rPr>
        <w:t>Spiritual</w:t>
      </w:r>
      <w:r w:rsidRPr="00C745F2">
        <w:rPr>
          <w:rFonts w:ascii="Bookman Old Style" w:hAnsi="Bookman Old Style"/>
          <w:b/>
          <w:bCs/>
          <w:i/>
          <w:iCs/>
          <w:sz w:val="24"/>
          <w:szCs w:val="24"/>
        </w:rPr>
        <w:t xml:space="preserve">, </w:t>
      </w:r>
      <w:r w:rsidR="00343215" w:rsidRPr="00C745F2">
        <w:rPr>
          <w:rFonts w:ascii="Bookman Old Style" w:hAnsi="Bookman Old Style"/>
          <w:b/>
          <w:bCs/>
          <w:i/>
          <w:iCs/>
          <w:sz w:val="24"/>
          <w:szCs w:val="24"/>
        </w:rPr>
        <w:t>Method</w:t>
      </w:r>
    </w:p>
    <w:p w:rsidR="0060665E" w:rsidRPr="00C745F2" w:rsidRDefault="0060665E" w:rsidP="00F85B86">
      <w:pPr>
        <w:spacing w:after="0" w:line="240" w:lineRule="auto"/>
        <w:jc w:val="both"/>
        <w:rPr>
          <w:rFonts w:ascii="Bookman Old Style" w:hAnsi="Bookman Old Style"/>
          <w:b/>
          <w:bCs/>
          <w:i/>
          <w:iCs/>
          <w:sz w:val="24"/>
          <w:szCs w:val="24"/>
        </w:rPr>
      </w:pPr>
    </w:p>
    <w:p w:rsidR="0060665E" w:rsidRPr="00C745F2" w:rsidRDefault="0060665E" w:rsidP="0060665E">
      <w:pPr>
        <w:spacing w:after="0" w:line="240" w:lineRule="auto"/>
        <w:jc w:val="center"/>
        <w:rPr>
          <w:rFonts w:ascii="Bookman Old Style" w:hAnsi="Bookman Old Style"/>
          <w:b/>
          <w:bCs/>
          <w:sz w:val="24"/>
          <w:szCs w:val="24"/>
        </w:rPr>
      </w:pPr>
      <w:r w:rsidRPr="00C745F2">
        <w:rPr>
          <w:rFonts w:ascii="Bookman Old Style" w:hAnsi="Bookman Old Style"/>
          <w:b/>
          <w:bCs/>
          <w:sz w:val="24"/>
          <w:szCs w:val="24"/>
        </w:rPr>
        <w:t>Abstrak</w:t>
      </w:r>
    </w:p>
    <w:p w:rsidR="0060665E" w:rsidRPr="00C745F2" w:rsidRDefault="0060665E" w:rsidP="00CD5181">
      <w:pPr>
        <w:spacing w:after="0" w:line="240" w:lineRule="auto"/>
        <w:jc w:val="both"/>
        <w:rPr>
          <w:rFonts w:ascii="Bookman Old Style" w:hAnsi="Bookman Old Style"/>
          <w:sz w:val="24"/>
          <w:szCs w:val="24"/>
        </w:rPr>
      </w:pPr>
    </w:p>
    <w:p w:rsidR="0060665E" w:rsidRPr="00C745F2" w:rsidRDefault="0060665E" w:rsidP="00E7474A">
      <w:pPr>
        <w:spacing w:after="0" w:line="240" w:lineRule="auto"/>
        <w:ind w:firstLine="720"/>
        <w:jc w:val="both"/>
        <w:rPr>
          <w:rFonts w:ascii="Bookman Old Style" w:hAnsi="Bookman Old Style"/>
          <w:sz w:val="24"/>
          <w:szCs w:val="24"/>
        </w:rPr>
      </w:pPr>
      <w:r w:rsidRPr="00C745F2">
        <w:rPr>
          <w:rFonts w:ascii="Bookman Old Style" w:hAnsi="Bookman Old Style"/>
          <w:sz w:val="24"/>
          <w:szCs w:val="24"/>
        </w:rPr>
        <w:t xml:space="preserve">Penelitian ini menjelaskan tentang pembelajaran agama pada anak dan bagaimana siswa dapat mempraktekan dalam kehidupan sehari-harinya. Hasil dari penelitian ini adalah siswa lebih mudah memahami tentang pembelajaran agama ketika guru menggunakan sebuah metode kreatif seperti, siswa diberi kesempatan untuk praktek secara langsung setelah mendapatkan materi. </w:t>
      </w:r>
      <w:r w:rsidR="00CD5181" w:rsidRPr="00C745F2">
        <w:rPr>
          <w:rFonts w:ascii="Bookman Old Style" w:hAnsi="Bookman Old Style"/>
          <w:sz w:val="24"/>
          <w:szCs w:val="24"/>
        </w:rPr>
        <w:t xml:space="preserve">Penelitian ini menggunakan metode kualitatf denga analisis deskriptif. Adapun temuan dari penelitan ini adalah nilai-nilai spiritual anak telah diterapkan dalam kehidupan sehari-hari. Metode praktek membuat siswa lebih mudah memahami ajaran agama yang seharusnya diterapkan seperti nilai-nilai kemanusiaan, moral, kepercayaan diri, dan saling menyayangi satu-sama lain. Maka, metode pembelajaran sangat penting untuk membuat siswa lebih akif dan kreatif, karena pembelajaran agama adalah tuntunan hidup. </w:t>
      </w:r>
    </w:p>
    <w:p w:rsidR="00CD5181" w:rsidRPr="00C745F2" w:rsidRDefault="00CD5181" w:rsidP="00CD5181">
      <w:pPr>
        <w:spacing w:after="0" w:line="240" w:lineRule="auto"/>
        <w:jc w:val="both"/>
        <w:rPr>
          <w:rFonts w:ascii="Bookman Old Style" w:hAnsi="Bookman Old Style"/>
          <w:sz w:val="24"/>
          <w:szCs w:val="24"/>
        </w:rPr>
      </w:pPr>
    </w:p>
    <w:p w:rsidR="00E53AE2" w:rsidRPr="00C745F2" w:rsidRDefault="00CD5181" w:rsidP="00E53AE2">
      <w:pPr>
        <w:spacing w:after="0" w:line="240" w:lineRule="auto"/>
        <w:jc w:val="both"/>
        <w:rPr>
          <w:rFonts w:ascii="Bookman Old Style" w:hAnsi="Bookman Old Style"/>
          <w:b/>
          <w:bCs/>
          <w:sz w:val="24"/>
          <w:szCs w:val="24"/>
        </w:rPr>
      </w:pPr>
      <w:r w:rsidRPr="00C745F2">
        <w:rPr>
          <w:rFonts w:ascii="Bookman Old Style" w:hAnsi="Bookman Old Style"/>
          <w:b/>
          <w:bCs/>
          <w:sz w:val="24"/>
          <w:szCs w:val="24"/>
        </w:rPr>
        <w:t xml:space="preserve">Kata kunci : </w:t>
      </w:r>
      <w:r w:rsidR="00343215" w:rsidRPr="00C745F2">
        <w:rPr>
          <w:rFonts w:ascii="Bookman Old Style" w:hAnsi="Bookman Old Style"/>
          <w:b/>
          <w:bCs/>
          <w:sz w:val="24"/>
          <w:szCs w:val="24"/>
        </w:rPr>
        <w:t>Pembelajaran Agama</w:t>
      </w:r>
      <w:r w:rsidRPr="00C745F2">
        <w:rPr>
          <w:rFonts w:ascii="Bookman Old Style" w:hAnsi="Bookman Old Style"/>
          <w:b/>
          <w:bCs/>
          <w:sz w:val="24"/>
          <w:szCs w:val="24"/>
        </w:rPr>
        <w:t xml:space="preserve">, </w:t>
      </w:r>
      <w:r w:rsidR="00343215" w:rsidRPr="00C745F2">
        <w:rPr>
          <w:rFonts w:ascii="Bookman Old Style" w:hAnsi="Bookman Old Style"/>
          <w:b/>
          <w:bCs/>
          <w:sz w:val="24"/>
          <w:szCs w:val="24"/>
        </w:rPr>
        <w:t>Spiritual</w:t>
      </w:r>
      <w:r w:rsidRPr="00C745F2">
        <w:rPr>
          <w:rFonts w:ascii="Bookman Old Style" w:hAnsi="Bookman Old Style"/>
          <w:b/>
          <w:bCs/>
          <w:sz w:val="24"/>
          <w:szCs w:val="24"/>
        </w:rPr>
        <w:t xml:space="preserve">, </w:t>
      </w:r>
      <w:r w:rsidR="00E53AE2" w:rsidRPr="00C745F2">
        <w:rPr>
          <w:rFonts w:ascii="Bookman Old Style" w:hAnsi="Bookman Old Style"/>
          <w:b/>
          <w:bCs/>
          <w:sz w:val="24"/>
          <w:szCs w:val="24"/>
        </w:rPr>
        <w:t>Metode</w:t>
      </w:r>
    </w:p>
    <w:p w:rsidR="00CD5181" w:rsidRPr="00C745F2" w:rsidRDefault="00B821BE" w:rsidP="00565151">
      <w:pPr>
        <w:spacing w:after="0" w:line="240" w:lineRule="auto"/>
        <w:jc w:val="both"/>
        <w:rPr>
          <w:rFonts w:ascii="Bookman Old Style" w:hAnsi="Bookman Old Style"/>
          <w:b/>
          <w:bCs/>
          <w:sz w:val="24"/>
          <w:szCs w:val="24"/>
        </w:rPr>
      </w:pPr>
      <w:r w:rsidRPr="00C745F2">
        <w:rPr>
          <w:rFonts w:ascii="Bookman Old Style" w:hAnsi="Bookman Old Style"/>
          <w:b/>
          <w:bCs/>
          <w:sz w:val="24"/>
          <w:szCs w:val="24"/>
        </w:rPr>
        <w:lastRenderedPageBreak/>
        <w:t xml:space="preserve">PENDAHULUAN </w:t>
      </w:r>
    </w:p>
    <w:p w:rsidR="00565151" w:rsidRPr="00C745F2" w:rsidRDefault="00565151" w:rsidP="00565151">
      <w:pPr>
        <w:spacing w:after="0" w:line="240" w:lineRule="auto"/>
        <w:jc w:val="both"/>
        <w:rPr>
          <w:rFonts w:ascii="Bookman Old Style" w:hAnsi="Bookman Old Style"/>
          <w:b/>
          <w:bCs/>
          <w:sz w:val="24"/>
          <w:szCs w:val="24"/>
        </w:rPr>
      </w:pPr>
    </w:p>
    <w:p w:rsidR="00C637C7" w:rsidRDefault="00E32AB3" w:rsidP="00E32AB3">
      <w:pPr>
        <w:spacing w:after="0" w:line="360" w:lineRule="auto"/>
        <w:ind w:firstLine="720"/>
        <w:jc w:val="both"/>
        <w:rPr>
          <w:rFonts w:ascii="Bookman Old Style" w:hAnsi="Bookman Old Style" w:cs="Times New Roman"/>
          <w:color w:val="191919"/>
          <w:sz w:val="24"/>
          <w:szCs w:val="24"/>
        </w:rPr>
      </w:pPr>
      <w:r>
        <w:rPr>
          <w:rFonts w:ascii="Bookman Old Style" w:hAnsi="Bookman Old Style" w:cs="Times New Roman"/>
          <w:color w:val="191919"/>
          <w:sz w:val="24"/>
          <w:szCs w:val="24"/>
        </w:rPr>
        <w:t xml:space="preserve">Dunia </w:t>
      </w:r>
      <w:r w:rsidR="00C637C7">
        <w:rPr>
          <w:rFonts w:ascii="Bookman Old Style" w:hAnsi="Bookman Old Style" w:cs="Times New Roman"/>
          <w:color w:val="191919"/>
          <w:sz w:val="24"/>
          <w:szCs w:val="24"/>
        </w:rPr>
        <w:t>pendidikan merupakan wadah atau sarana untuk mendapat ilmu pengetahuan bagi anak. Melalui pendidikan anak dapat mempelajari banyak hal, banyak mata pelajaran. Melalui pendidikan anak dapat terben</w:t>
      </w:r>
      <w:r>
        <w:rPr>
          <w:rFonts w:ascii="Bookman Old Style" w:hAnsi="Bookman Old Style" w:cs="Times New Roman"/>
          <w:color w:val="191919"/>
          <w:sz w:val="24"/>
          <w:szCs w:val="24"/>
        </w:rPr>
        <w:t xml:space="preserve">tuk karakternya dengan baik. Untuk menumbuhkan karakter anak memerlukan penanaman ajaran agama melalui pembelajaran agama. Karena perilaku anak timbul dari apa yang direkam dalam otak. Rekaman dalam otak tersebut bersumber dari pengetahuan yang didapat. Maka, pembelajaran agama dapat menuntun anak dalam perilakunya. </w:t>
      </w:r>
    </w:p>
    <w:p w:rsidR="00451EC6" w:rsidRDefault="00C67DD3" w:rsidP="003B0AA2">
      <w:pPr>
        <w:spacing w:after="0" w:line="360" w:lineRule="auto"/>
        <w:ind w:firstLine="720"/>
        <w:jc w:val="both"/>
        <w:rPr>
          <w:rFonts w:ascii="Bookman Old Style" w:hAnsi="Bookman Old Style" w:cs="Times New Roman"/>
          <w:color w:val="191919"/>
          <w:sz w:val="24"/>
          <w:szCs w:val="24"/>
        </w:rPr>
      </w:pPr>
      <w:r>
        <w:rPr>
          <w:rFonts w:ascii="Bookman Old Style" w:hAnsi="Bookman Old Style" w:cs="Times New Roman"/>
          <w:color w:val="191919"/>
          <w:sz w:val="24"/>
          <w:szCs w:val="24"/>
        </w:rPr>
        <w:t xml:space="preserve">Untuk dapat mempengaruhi terhadap pola pikir anak dan dipraktekkan dalam kesehariannya, maka siswa juga perlu aktif. Keaktifan siswa secara teori dapat dikategorikan pada </w:t>
      </w:r>
      <w:r w:rsidRPr="00C67DD3">
        <w:rPr>
          <w:rFonts w:ascii="Bookman Old Style" w:hAnsi="Bookman Old Style" w:cs="Times New Roman"/>
          <w:i/>
          <w:iCs/>
          <w:color w:val="191919"/>
          <w:sz w:val="24"/>
          <w:szCs w:val="24"/>
        </w:rPr>
        <w:t>active learning</w:t>
      </w:r>
      <w:r>
        <w:rPr>
          <w:rFonts w:ascii="Bookman Old Style" w:hAnsi="Bookman Old Style" w:cs="Times New Roman"/>
          <w:i/>
          <w:iCs/>
          <w:color w:val="191919"/>
          <w:sz w:val="24"/>
          <w:szCs w:val="24"/>
        </w:rPr>
        <w:t xml:space="preserve">, </w:t>
      </w:r>
      <w:r>
        <w:rPr>
          <w:rFonts w:ascii="Bookman Old Style" w:hAnsi="Bookman Old Style" w:cs="Times New Roman"/>
          <w:color w:val="191919"/>
          <w:sz w:val="24"/>
          <w:szCs w:val="24"/>
        </w:rPr>
        <w:t xml:space="preserve">karena secara teori </w:t>
      </w:r>
      <w:r w:rsidRPr="00E300DF">
        <w:rPr>
          <w:rFonts w:ascii="Bookman Old Style" w:hAnsi="Bookman Old Style" w:cs="Times New Roman"/>
          <w:i/>
          <w:iCs/>
          <w:color w:val="191919"/>
          <w:sz w:val="24"/>
          <w:szCs w:val="24"/>
        </w:rPr>
        <w:t>active learning</w:t>
      </w:r>
      <w:r>
        <w:rPr>
          <w:rFonts w:ascii="Bookman Old Style" w:hAnsi="Bookman Old Style" w:cs="Times New Roman"/>
          <w:color w:val="191919"/>
          <w:sz w:val="24"/>
          <w:szCs w:val="24"/>
        </w:rPr>
        <w:t xml:space="preserve"> adalah melibatkan langsung siswa dalam melakukan suatu hal dan siswa menyadari apa yang sedang dilakukan</w:t>
      </w:r>
      <w:r w:rsidR="003B0AA2">
        <w:rPr>
          <w:rFonts w:ascii="Bookman Old Style" w:hAnsi="Bookman Old Style" w:cs="Times New Roman"/>
          <w:color w:val="191919"/>
          <w:sz w:val="24"/>
          <w:szCs w:val="24"/>
        </w:rPr>
        <w:t xml:space="preserve"> (Soegeng,2012)</w:t>
      </w:r>
      <w:r>
        <w:rPr>
          <w:rFonts w:ascii="Bookman Old Style" w:hAnsi="Bookman Old Style" w:cs="Times New Roman"/>
          <w:color w:val="191919"/>
          <w:sz w:val="24"/>
          <w:szCs w:val="24"/>
        </w:rPr>
        <w:t xml:space="preserve">. </w:t>
      </w:r>
      <w:r w:rsidR="00F734CA">
        <w:rPr>
          <w:rFonts w:ascii="Bookman Old Style" w:hAnsi="Bookman Old Style" w:cs="Times New Roman"/>
          <w:color w:val="191919"/>
          <w:sz w:val="24"/>
          <w:szCs w:val="24"/>
        </w:rPr>
        <w:t xml:space="preserve">Keaktifan siswa dipengaruhi oleh kegiatan afektif, motorik dan </w:t>
      </w:r>
      <w:r w:rsidR="00B06B75">
        <w:rPr>
          <w:rFonts w:ascii="Bookman Old Style" w:hAnsi="Bookman Old Style" w:cs="Times New Roman"/>
          <w:color w:val="191919"/>
          <w:sz w:val="24"/>
          <w:szCs w:val="24"/>
        </w:rPr>
        <w:t xml:space="preserve">koginitif. </w:t>
      </w:r>
    </w:p>
    <w:p w:rsidR="00912E00" w:rsidRDefault="00451EC6" w:rsidP="00E7474A">
      <w:pPr>
        <w:spacing w:after="0" w:line="360" w:lineRule="auto"/>
        <w:ind w:firstLine="720"/>
        <w:jc w:val="both"/>
        <w:rPr>
          <w:rFonts w:ascii="Bookman Old Style" w:hAnsi="Bookman Old Style" w:cs="Times New Roman"/>
          <w:color w:val="191919"/>
          <w:sz w:val="24"/>
          <w:szCs w:val="24"/>
        </w:rPr>
      </w:pPr>
      <w:r>
        <w:rPr>
          <w:rFonts w:ascii="Bookman Old Style" w:hAnsi="Bookman Old Style" w:cs="Times New Roman"/>
          <w:color w:val="191919"/>
          <w:sz w:val="24"/>
          <w:szCs w:val="24"/>
        </w:rPr>
        <w:t xml:space="preserve">Melalui proses-proses diatas, maka pembelajaran agama dapat diterapkan kepada siswa baik di sekolah formal maupun non-formal. </w:t>
      </w:r>
      <w:r w:rsidR="000B6CF2">
        <w:rPr>
          <w:rFonts w:ascii="Bookman Old Style" w:hAnsi="Bookman Old Style" w:cs="Times New Roman"/>
          <w:color w:val="191919"/>
          <w:sz w:val="24"/>
          <w:szCs w:val="24"/>
        </w:rPr>
        <w:t>Adanya pembelajaran agama tentu akan berpengaruh terhadap spiritual siswa, terutama jika pembelajaran agama bersentuhan secara langsung dengan lembaga keagaamaanya. Karena tidak semua sekolah formal memberi mata pelajaran agama, seperti apa yang dialami oleh anak Buddhis yang bersekolah di sekolah negeri. Dimana semestinya pembelajaran agama lah yang dapat menanamkan nilai-nilai spiritual anak. Oleh karena itu, maka dalam penelitian ini melakukan penelitian tentang p</w:t>
      </w:r>
      <w:r w:rsidR="006B5FB2">
        <w:rPr>
          <w:rFonts w:ascii="Bookman Old Style" w:hAnsi="Bookman Old Style" w:cs="Times New Roman"/>
          <w:color w:val="191919"/>
          <w:sz w:val="24"/>
          <w:szCs w:val="24"/>
        </w:rPr>
        <w:t xml:space="preserve">engaruh pembelajaran agama terhadap nilai-nilai spiritual anak di Sekolah Minggu Vihara Buddhayana Surabaya. </w:t>
      </w:r>
    </w:p>
    <w:p w:rsidR="003B0AA2" w:rsidRPr="00C745F2" w:rsidRDefault="003B0AA2" w:rsidP="00E7474A">
      <w:pPr>
        <w:spacing w:after="0" w:line="360" w:lineRule="auto"/>
        <w:ind w:firstLine="720"/>
        <w:jc w:val="both"/>
        <w:rPr>
          <w:rFonts w:ascii="Bookman Old Style" w:hAnsi="Bookman Old Style" w:cs="Times New Roman"/>
          <w:color w:val="191919"/>
          <w:sz w:val="24"/>
          <w:szCs w:val="24"/>
        </w:rPr>
      </w:pPr>
    </w:p>
    <w:p w:rsidR="006832AB" w:rsidRPr="00C745F2" w:rsidRDefault="00B821BE" w:rsidP="006832AB">
      <w:pPr>
        <w:spacing w:after="0" w:line="360" w:lineRule="auto"/>
        <w:jc w:val="both"/>
        <w:rPr>
          <w:rFonts w:ascii="Bookman Old Style" w:hAnsi="Bookman Old Style"/>
          <w:b/>
          <w:bCs/>
          <w:sz w:val="24"/>
          <w:szCs w:val="24"/>
        </w:rPr>
      </w:pPr>
      <w:r w:rsidRPr="00C745F2">
        <w:rPr>
          <w:rFonts w:ascii="Bookman Old Style" w:hAnsi="Bookman Old Style" w:cs="Times New Roman"/>
          <w:b/>
          <w:bCs/>
          <w:color w:val="191919"/>
          <w:sz w:val="24"/>
          <w:szCs w:val="24"/>
        </w:rPr>
        <w:lastRenderedPageBreak/>
        <w:t xml:space="preserve">METODE </w:t>
      </w:r>
    </w:p>
    <w:p w:rsidR="006832AB" w:rsidRPr="00C745F2" w:rsidRDefault="00A11B72" w:rsidP="003B0AA2">
      <w:pPr>
        <w:spacing w:after="0" w:line="360" w:lineRule="auto"/>
        <w:ind w:firstLine="720"/>
        <w:jc w:val="both"/>
        <w:rPr>
          <w:rFonts w:ascii="Bookman Old Style" w:hAnsi="Bookman Old Style" w:cstheme="majorBidi"/>
          <w:sz w:val="24"/>
          <w:szCs w:val="24"/>
        </w:rPr>
      </w:pPr>
      <w:r w:rsidRPr="00C745F2">
        <w:rPr>
          <w:rFonts w:ascii="Bookman Old Style" w:hAnsi="Bookman Old Style" w:cstheme="majorBidi"/>
          <w:sz w:val="24"/>
          <w:szCs w:val="24"/>
        </w:rPr>
        <w:t xml:space="preserve">Metode penelitian ini menggunkan jenis penelitian kualitatif. </w:t>
      </w:r>
      <w:r w:rsidR="00BB77CD" w:rsidRPr="00C745F2">
        <w:rPr>
          <w:rFonts w:ascii="Bookman Old Style" w:hAnsi="Bookman Old Style" w:cstheme="majorBidi"/>
          <w:sz w:val="24"/>
          <w:szCs w:val="24"/>
        </w:rPr>
        <w:t>Penelitian ini dilakukan pada tahun</w:t>
      </w:r>
      <w:r w:rsidR="00CA1F79" w:rsidRPr="00C745F2">
        <w:rPr>
          <w:rFonts w:ascii="Bookman Old Style" w:hAnsi="Bookman Old Style" w:cstheme="majorBidi"/>
          <w:sz w:val="24"/>
          <w:szCs w:val="24"/>
        </w:rPr>
        <w:t xml:space="preserve"> 2018 dan</w:t>
      </w:r>
      <w:r w:rsidR="00BB77CD" w:rsidRPr="00C745F2">
        <w:rPr>
          <w:rFonts w:ascii="Bookman Old Style" w:hAnsi="Bookman Old Style" w:cstheme="majorBidi"/>
          <w:sz w:val="24"/>
          <w:szCs w:val="24"/>
        </w:rPr>
        <w:t xml:space="preserve"> 2019 di Sekolah Minggu Vihara Buddhayana Suarabaya. </w:t>
      </w:r>
      <w:r w:rsidR="005C5B67" w:rsidRPr="00C745F2">
        <w:rPr>
          <w:rFonts w:ascii="Bookman Old Style" w:hAnsi="Bookman Old Style" w:cstheme="majorBidi"/>
          <w:sz w:val="24"/>
          <w:szCs w:val="24"/>
        </w:rPr>
        <w:t xml:space="preserve">Adapun sumber data  yang digunakan adalah data primer dan data sekunder. Sumber </w:t>
      </w:r>
      <w:r w:rsidR="00CB5285" w:rsidRPr="00C745F2">
        <w:rPr>
          <w:rFonts w:ascii="Bookman Old Style" w:hAnsi="Bookman Old Style" w:cstheme="majorBidi"/>
          <w:sz w:val="24"/>
          <w:szCs w:val="24"/>
        </w:rPr>
        <w:t>data utama d</w:t>
      </w:r>
      <w:r w:rsidR="005C5B67" w:rsidRPr="00C745F2">
        <w:rPr>
          <w:rFonts w:ascii="Bookman Old Style" w:hAnsi="Bookman Old Style" w:cstheme="majorBidi"/>
          <w:sz w:val="24"/>
          <w:szCs w:val="24"/>
        </w:rPr>
        <w:t>alam penelitian kualitatif adalah informasi perkataan</w:t>
      </w:r>
      <w:r w:rsidR="00CB5285" w:rsidRPr="00C745F2">
        <w:rPr>
          <w:rFonts w:ascii="Bookman Old Style" w:hAnsi="Bookman Old Style" w:cstheme="majorBidi"/>
          <w:sz w:val="24"/>
          <w:szCs w:val="24"/>
        </w:rPr>
        <w:t xml:space="preserve"> dan tindakan</w:t>
      </w:r>
      <w:r w:rsidR="005C5B67" w:rsidRPr="00C745F2">
        <w:rPr>
          <w:rFonts w:ascii="Bookman Old Style" w:hAnsi="Bookman Old Style" w:cstheme="majorBidi"/>
          <w:sz w:val="24"/>
          <w:szCs w:val="24"/>
        </w:rPr>
        <w:t xml:space="preserve"> </w:t>
      </w:r>
      <w:r w:rsidR="00C047CD" w:rsidRPr="00C745F2">
        <w:rPr>
          <w:rFonts w:ascii="Bookman Old Style" w:hAnsi="Bookman Old Style" w:cstheme="majorBidi"/>
          <w:sz w:val="24"/>
          <w:szCs w:val="24"/>
        </w:rPr>
        <w:t xml:space="preserve">dar informan atau objek penelitian </w:t>
      </w:r>
      <w:r w:rsidR="005C5B67" w:rsidRPr="00C745F2">
        <w:rPr>
          <w:rFonts w:ascii="Bookman Old Style" w:hAnsi="Bookman Old Style" w:cstheme="majorBidi"/>
          <w:sz w:val="24"/>
          <w:szCs w:val="24"/>
        </w:rPr>
        <w:t>(primer),</w:t>
      </w:r>
      <w:r w:rsidR="00C047CD" w:rsidRPr="00C745F2">
        <w:rPr>
          <w:rFonts w:ascii="Bookman Old Style" w:hAnsi="Bookman Old Style" w:cstheme="majorBidi"/>
          <w:sz w:val="24"/>
          <w:szCs w:val="24"/>
        </w:rPr>
        <w:t xml:space="preserve"> kemudian menggunakan </w:t>
      </w:r>
      <w:r w:rsidR="00CB5285" w:rsidRPr="00C745F2">
        <w:rPr>
          <w:rFonts w:ascii="Bookman Old Style" w:hAnsi="Bookman Old Style" w:cstheme="majorBidi"/>
          <w:sz w:val="24"/>
          <w:szCs w:val="24"/>
        </w:rPr>
        <w:t>data tambahan seperti dokumen dan lain-lain</w:t>
      </w:r>
      <w:r w:rsidR="005C5B67" w:rsidRPr="00C745F2">
        <w:rPr>
          <w:rFonts w:ascii="Bookman Old Style" w:hAnsi="Bookman Old Style" w:cstheme="majorBidi"/>
          <w:sz w:val="24"/>
          <w:szCs w:val="24"/>
        </w:rPr>
        <w:t xml:space="preserve"> (sekunder)</w:t>
      </w:r>
      <w:r w:rsidR="003B0AA2">
        <w:rPr>
          <w:rFonts w:ascii="Bookman Old Style" w:hAnsi="Bookman Old Style" w:cstheme="majorBidi"/>
          <w:sz w:val="24"/>
          <w:szCs w:val="24"/>
        </w:rPr>
        <w:t xml:space="preserve"> </w:t>
      </w:r>
      <w:r w:rsidR="003B0AA2" w:rsidRPr="003B0AA2">
        <w:rPr>
          <w:rFonts w:ascii="Bookman Old Style" w:hAnsi="Bookman Old Style" w:cstheme="majorBidi"/>
          <w:sz w:val="24"/>
          <w:szCs w:val="24"/>
        </w:rPr>
        <w:t>(Meleong,1992)</w:t>
      </w:r>
      <w:r w:rsidR="00CB5285" w:rsidRPr="003B0AA2">
        <w:rPr>
          <w:rFonts w:ascii="Bookman Old Style" w:hAnsi="Bookman Old Style" w:cstheme="majorBidi"/>
          <w:sz w:val="24"/>
          <w:szCs w:val="24"/>
        </w:rPr>
        <w:t>.</w:t>
      </w:r>
      <w:r w:rsidR="00403C40" w:rsidRPr="00C745F2">
        <w:rPr>
          <w:rFonts w:ascii="Bookman Old Style" w:hAnsi="Bookman Old Style" w:cstheme="majorBidi"/>
          <w:sz w:val="24"/>
          <w:szCs w:val="24"/>
        </w:rPr>
        <w:t xml:space="preserve"> </w:t>
      </w:r>
      <w:r w:rsidR="00CB5285" w:rsidRPr="00C745F2">
        <w:rPr>
          <w:rFonts w:ascii="Bookman Old Style" w:hAnsi="Bookman Old Style" w:cstheme="majorBidi"/>
          <w:sz w:val="24"/>
          <w:szCs w:val="24"/>
        </w:rPr>
        <w:t xml:space="preserve">Sumber data primer merupakan data yang dikumpulkan, diolah dan disajikan oleh peneliti dari </w:t>
      </w:r>
      <w:r w:rsidR="00C047CD" w:rsidRPr="00C745F2">
        <w:rPr>
          <w:rFonts w:ascii="Bookman Old Style" w:hAnsi="Bookman Old Style" w:cstheme="majorBidi"/>
          <w:sz w:val="24"/>
          <w:szCs w:val="24"/>
        </w:rPr>
        <w:t xml:space="preserve">informan sebagai </w:t>
      </w:r>
      <w:r w:rsidR="00CB5285" w:rsidRPr="00C745F2">
        <w:rPr>
          <w:rFonts w:ascii="Bookman Old Style" w:hAnsi="Bookman Old Style" w:cstheme="majorBidi"/>
          <w:sz w:val="24"/>
          <w:szCs w:val="24"/>
        </w:rPr>
        <w:t xml:space="preserve">sumber utama. Dalam penelitian ini yang menjadi sumber data utama yaitu </w:t>
      </w:r>
      <w:r w:rsidR="003E2DCF" w:rsidRPr="00C745F2">
        <w:rPr>
          <w:rFonts w:ascii="Bookman Old Style" w:hAnsi="Bookman Old Style" w:cstheme="majorBidi"/>
          <w:sz w:val="24"/>
          <w:szCs w:val="24"/>
        </w:rPr>
        <w:t>ro</w:t>
      </w:r>
      <w:r w:rsidR="005C5B67" w:rsidRPr="00C745F2">
        <w:rPr>
          <w:rFonts w:ascii="Bookman Old Style" w:hAnsi="Bookman Old Style" w:cstheme="majorBidi"/>
          <w:sz w:val="24"/>
          <w:szCs w:val="24"/>
        </w:rPr>
        <w:t>m</w:t>
      </w:r>
      <w:r w:rsidR="003E2DCF" w:rsidRPr="00C745F2">
        <w:rPr>
          <w:rFonts w:ascii="Bookman Old Style" w:hAnsi="Bookman Old Style" w:cstheme="majorBidi"/>
          <w:sz w:val="24"/>
          <w:szCs w:val="24"/>
        </w:rPr>
        <w:t>o</w:t>
      </w:r>
      <w:r w:rsidR="005C5B67" w:rsidRPr="00C745F2">
        <w:rPr>
          <w:rFonts w:ascii="Bookman Old Style" w:hAnsi="Bookman Old Style" w:cstheme="majorBidi"/>
          <w:sz w:val="24"/>
          <w:szCs w:val="24"/>
        </w:rPr>
        <w:t xml:space="preserve"> (pengurus Vihara) dan para pengajar di Sekolah Minggu Vihara Buddhayana Surabaya.</w:t>
      </w:r>
      <w:r w:rsidR="00403C40" w:rsidRPr="00C745F2">
        <w:rPr>
          <w:rFonts w:ascii="Bookman Old Style" w:hAnsi="Bookman Old Style" w:cstheme="majorBidi"/>
          <w:sz w:val="24"/>
          <w:szCs w:val="24"/>
        </w:rPr>
        <w:t xml:space="preserve"> Kemudian s</w:t>
      </w:r>
      <w:r w:rsidR="00CB5285" w:rsidRPr="00C745F2">
        <w:rPr>
          <w:rFonts w:ascii="Bookman Old Style" w:hAnsi="Bookman Old Style" w:cstheme="majorBidi"/>
          <w:sz w:val="24"/>
          <w:szCs w:val="24"/>
        </w:rPr>
        <w:t xml:space="preserve">umber data sekunder merupakan sumber data pelengkap </w:t>
      </w:r>
      <w:r w:rsidR="00403C40" w:rsidRPr="00C745F2">
        <w:rPr>
          <w:rFonts w:ascii="Bookman Old Style" w:hAnsi="Bookman Old Style" w:cstheme="majorBidi"/>
          <w:sz w:val="24"/>
          <w:szCs w:val="24"/>
        </w:rPr>
        <w:t>seperti dokumen, foto, dll</w:t>
      </w:r>
      <w:r w:rsidR="003E2DCF" w:rsidRPr="00C745F2">
        <w:rPr>
          <w:rFonts w:ascii="Bookman Old Style" w:hAnsi="Bookman Old Style" w:cstheme="majorBidi"/>
          <w:sz w:val="24"/>
          <w:szCs w:val="24"/>
        </w:rPr>
        <w:t xml:space="preserve"> yang diambil melalui observasi dan wawancara. </w:t>
      </w:r>
      <w:r w:rsidR="00C047CD" w:rsidRPr="00C745F2">
        <w:rPr>
          <w:rFonts w:ascii="Bookman Old Style" w:hAnsi="Bookman Old Style" w:cstheme="majorBidi"/>
          <w:sz w:val="24"/>
          <w:szCs w:val="24"/>
        </w:rPr>
        <w:t xml:space="preserve"> Observasi </w:t>
      </w:r>
      <w:r w:rsidR="00CB5285" w:rsidRPr="00C745F2">
        <w:rPr>
          <w:rFonts w:ascii="Bookman Old Style" w:hAnsi="Bookman Old Style" w:cstheme="majorBidi"/>
          <w:sz w:val="24"/>
          <w:szCs w:val="24"/>
        </w:rPr>
        <w:t>adalah suatu pengamatan dan pencatatan secara sistematik f</w:t>
      </w:r>
      <w:r w:rsidR="001444DC" w:rsidRPr="00C745F2">
        <w:rPr>
          <w:rFonts w:ascii="Bookman Old Style" w:hAnsi="Bookman Old Style" w:cstheme="majorBidi"/>
          <w:sz w:val="24"/>
          <w:szCs w:val="24"/>
        </w:rPr>
        <w:t>enomena</w:t>
      </w:r>
      <w:r w:rsidR="00C047CD" w:rsidRPr="00C745F2">
        <w:rPr>
          <w:rFonts w:ascii="Bookman Old Style" w:hAnsi="Bookman Old Style" w:cstheme="majorBidi"/>
          <w:sz w:val="24"/>
          <w:szCs w:val="24"/>
        </w:rPr>
        <w:t xml:space="preserve"> atau keadaan objek</w:t>
      </w:r>
      <w:r w:rsidR="001444DC" w:rsidRPr="00C745F2">
        <w:rPr>
          <w:rFonts w:ascii="Bookman Old Style" w:hAnsi="Bookman Old Style" w:cstheme="majorBidi"/>
          <w:sz w:val="24"/>
          <w:szCs w:val="24"/>
        </w:rPr>
        <w:t xml:space="preserve"> yang diteliti</w:t>
      </w:r>
      <w:r w:rsidR="003B0AA2">
        <w:rPr>
          <w:rFonts w:ascii="Bookman Old Style" w:hAnsi="Bookman Old Style" w:cstheme="majorBidi"/>
          <w:sz w:val="24"/>
          <w:szCs w:val="24"/>
        </w:rPr>
        <w:t xml:space="preserve"> </w:t>
      </w:r>
      <w:r w:rsidR="003B0AA2" w:rsidRPr="003B0AA2">
        <w:rPr>
          <w:rFonts w:ascii="Bookman Old Style" w:hAnsi="Bookman Old Style" w:cstheme="majorBidi"/>
          <w:sz w:val="24"/>
          <w:szCs w:val="24"/>
        </w:rPr>
        <w:t>(Sutrisno Hadi,1994)</w:t>
      </w:r>
      <w:r w:rsidR="00CB5285" w:rsidRPr="00C745F2">
        <w:rPr>
          <w:rFonts w:ascii="Bookman Old Style" w:hAnsi="Bookman Old Style" w:cstheme="majorBidi"/>
          <w:sz w:val="24"/>
          <w:szCs w:val="24"/>
        </w:rPr>
        <w:t>.</w:t>
      </w:r>
      <w:r w:rsidR="00AF56EA" w:rsidRPr="00C745F2">
        <w:rPr>
          <w:rFonts w:ascii="Bookman Old Style" w:hAnsi="Bookman Old Style" w:cstheme="majorBidi"/>
          <w:sz w:val="24"/>
          <w:szCs w:val="24"/>
        </w:rPr>
        <w:t xml:space="preserve"> Metode </w:t>
      </w:r>
      <w:r w:rsidR="00CB5285" w:rsidRPr="00C745F2">
        <w:rPr>
          <w:rFonts w:ascii="Bookman Old Style" w:hAnsi="Bookman Old Style" w:cstheme="majorBidi"/>
          <w:sz w:val="24"/>
          <w:szCs w:val="24"/>
        </w:rPr>
        <w:t>ini digunakan untuk memperoleh data</w:t>
      </w:r>
      <w:r w:rsidR="001444DC" w:rsidRPr="00C745F2">
        <w:rPr>
          <w:rFonts w:ascii="Bookman Old Style" w:hAnsi="Bookman Old Style" w:cstheme="majorBidi"/>
          <w:sz w:val="24"/>
          <w:szCs w:val="24"/>
        </w:rPr>
        <w:t xml:space="preserve"> </w:t>
      </w:r>
      <w:r w:rsidR="00CB5285" w:rsidRPr="00C745F2">
        <w:rPr>
          <w:rFonts w:ascii="Bookman Old Style" w:hAnsi="Bookman Old Style" w:cstheme="majorBidi"/>
          <w:sz w:val="24"/>
          <w:szCs w:val="24"/>
        </w:rPr>
        <w:t xml:space="preserve">tentang letak dan keadaan geografis, sarana dan prasarana pendidikan, keadaan pengajar dan </w:t>
      </w:r>
      <w:r w:rsidR="00CB5285" w:rsidRPr="00C745F2">
        <w:rPr>
          <w:rFonts w:ascii="Bookman Old Style" w:hAnsi="Bookman Old Style" w:cstheme="majorBidi"/>
          <w:sz w:val="24"/>
          <w:szCs w:val="24"/>
          <w:lang w:val="id-ID"/>
        </w:rPr>
        <w:t>siswa</w:t>
      </w:r>
      <w:r w:rsidR="00CB5285" w:rsidRPr="00C745F2">
        <w:rPr>
          <w:rFonts w:ascii="Bookman Old Style" w:hAnsi="Bookman Old Style" w:cstheme="majorBidi"/>
          <w:sz w:val="24"/>
          <w:szCs w:val="24"/>
        </w:rPr>
        <w:t xml:space="preserve"> serta </w:t>
      </w:r>
      <w:r w:rsidR="00CB5285" w:rsidRPr="00C745F2">
        <w:rPr>
          <w:rFonts w:ascii="Bookman Old Style" w:hAnsi="Bookman Old Style" w:cstheme="majorBidi"/>
          <w:sz w:val="24"/>
          <w:szCs w:val="24"/>
          <w:lang w:val="id-ID"/>
        </w:rPr>
        <w:t xml:space="preserve">penerapan </w:t>
      </w:r>
      <w:r w:rsidR="001444DC" w:rsidRPr="00C745F2">
        <w:rPr>
          <w:rFonts w:ascii="Bookman Old Style" w:hAnsi="Bookman Old Style" w:cstheme="majorBidi"/>
          <w:sz w:val="24"/>
          <w:szCs w:val="24"/>
        </w:rPr>
        <w:t xml:space="preserve">pembelajaran agama di Sekolah Minggu Vihara Buddhayana Surabaya. </w:t>
      </w:r>
      <w:r w:rsidR="00AF56EA" w:rsidRPr="00C745F2">
        <w:rPr>
          <w:rFonts w:ascii="Bookman Old Style" w:hAnsi="Bookman Old Style" w:cstheme="majorBidi"/>
          <w:sz w:val="24"/>
          <w:szCs w:val="24"/>
        </w:rPr>
        <w:t xml:space="preserve"> Lebih lanjut untuk mendapatkan data yaitu dengan interview. Interview </w:t>
      </w:r>
      <w:r w:rsidR="00CB5285" w:rsidRPr="00C745F2">
        <w:rPr>
          <w:rFonts w:ascii="Bookman Old Style" w:hAnsi="Bookman Old Style" w:cstheme="majorBidi"/>
          <w:sz w:val="24"/>
          <w:szCs w:val="24"/>
        </w:rPr>
        <w:t>adalah cara pengumpulan</w:t>
      </w:r>
      <w:r w:rsidR="00AF56EA" w:rsidRPr="00C745F2">
        <w:rPr>
          <w:rFonts w:ascii="Bookman Old Style" w:hAnsi="Bookman Old Style" w:cstheme="majorBidi"/>
          <w:sz w:val="24"/>
          <w:szCs w:val="24"/>
        </w:rPr>
        <w:t xml:space="preserve"> data dengan tanya jawab kepada informan</w:t>
      </w:r>
      <w:r w:rsidR="00CB5285" w:rsidRPr="00C745F2">
        <w:rPr>
          <w:rFonts w:ascii="Bookman Old Style" w:hAnsi="Bookman Old Style" w:cstheme="majorBidi"/>
          <w:sz w:val="24"/>
          <w:szCs w:val="24"/>
        </w:rPr>
        <w:t>.</w:t>
      </w:r>
    </w:p>
    <w:p w:rsidR="00CB5285" w:rsidRPr="00E7474A" w:rsidRDefault="00CB5285" w:rsidP="003B0AA2">
      <w:pPr>
        <w:spacing w:after="0" w:line="360" w:lineRule="auto"/>
        <w:ind w:firstLine="720"/>
        <w:jc w:val="both"/>
        <w:rPr>
          <w:rFonts w:ascii="Bookman Old Style" w:hAnsi="Bookman Old Style"/>
          <w:b/>
          <w:bCs/>
          <w:sz w:val="24"/>
          <w:szCs w:val="24"/>
        </w:rPr>
      </w:pPr>
      <w:r w:rsidRPr="00C745F2">
        <w:rPr>
          <w:rFonts w:ascii="Bookman Old Style" w:hAnsi="Bookman Old Style" w:cstheme="majorBidi"/>
          <w:sz w:val="24"/>
          <w:szCs w:val="24"/>
        </w:rPr>
        <w:t xml:space="preserve"> Metode ini digunakan untuk memperoleh data tentang pelaksanaan</w:t>
      </w:r>
      <w:r w:rsidRPr="00C745F2">
        <w:rPr>
          <w:rFonts w:ascii="Bookman Old Style" w:hAnsi="Bookman Old Style" w:cstheme="majorBidi"/>
          <w:sz w:val="24"/>
          <w:szCs w:val="24"/>
          <w:lang w:val="id-ID"/>
        </w:rPr>
        <w:t xml:space="preserve"> </w:t>
      </w:r>
      <w:r w:rsidR="00AF56EA" w:rsidRPr="00C745F2">
        <w:rPr>
          <w:rFonts w:ascii="Bookman Old Style" w:hAnsi="Bookman Old Style" w:cstheme="majorBidi"/>
          <w:sz w:val="24"/>
          <w:szCs w:val="24"/>
        </w:rPr>
        <w:t xml:space="preserve">penerapan pembelajaran agama dan pengaruhnya terhadap spiritual siswa Sekolah Minggu Vihara Buddhayana Surabaya. </w:t>
      </w:r>
      <w:r w:rsidR="00CA1F79" w:rsidRPr="00C745F2">
        <w:rPr>
          <w:rFonts w:ascii="Bookman Old Style" w:hAnsi="Bookman Old Style" w:cstheme="majorBidi"/>
          <w:sz w:val="24"/>
          <w:szCs w:val="24"/>
        </w:rPr>
        <w:t xml:space="preserve">cara lain dalam mendapatkan data yaitu dokumentasi, </w:t>
      </w:r>
      <w:r w:rsidRPr="00C745F2">
        <w:rPr>
          <w:rFonts w:ascii="Bookman Old Style" w:hAnsi="Bookman Old Style" w:cstheme="majorBidi"/>
          <w:sz w:val="24"/>
          <w:szCs w:val="24"/>
        </w:rPr>
        <w:t>menyelidiki ditujukan dalam penguraian dan penjelasan apa yang telah lalu dengan melalui sumber-sumber dokumen</w:t>
      </w:r>
      <w:r w:rsidR="003B0AA2">
        <w:rPr>
          <w:rFonts w:ascii="Bookman Old Style" w:hAnsi="Bookman Old Style" w:cstheme="majorBidi"/>
          <w:sz w:val="24"/>
          <w:szCs w:val="24"/>
        </w:rPr>
        <w:t xml:space="preserve"> </w:t>
      </w:r>
      <w:r w:rsidR="003B0AA2" w:rsidRPr="003B0AA2">
        <w:rPr>
          <w:rFonts w:ascii="Bookman Old Style" w:hAnsi="Bookman Old Style" w:cstheme="majorBidi"/>
          <w:sz w:val="24"/>
          <w:szCs w:val="24"/>
        </w:rPr>
        <w:t xml:space="preserve">(Winarno </w:t>
      </w:r>
      <w:r w:rsidR="003B0AA2" w:rsidRPr="003B0AA2">
        <w:rPr>
          <w:rFonts w:ascii="Bookman Old Style" w:hAnsi="Bookman Old Style" w:cstheme="majorBidi"/>
          <w:sz w:val="24"/>
          <w:szCs w:val="24"/>
        </w:rPr>
        <w:lastRenderedPageBreak/>
        <w:t>Surachmad,1990)</w:t>
      </w:r>
      <w:r w:rsidRPr="003B0AA2">
        <w:rPr>
          <w:rFonts w:ascii="Bookman Old Style" w:hAnsi="Bookman Old Style" w:cstheme="majorBidi"/>
          <w:sz w:val="24"/>
          <w:szCs w:val="24"/>
        </w:rPr>
        <w:t>.</w:t>
      </w:r>
      <w:r w:rsidRPr="00C745F2">
        <w:rPr>
          <w:rFonts w:ascii="Bookman Old Style" w:hAnsi="Bookman Old Style" w:cstheme="majorBidi"/>
          <w:sz w:val="24"/>
          <w:szCs w:val="24"/>
        </w:rPr>
        <w:t xml:space="preserve"> Metode ini digunakan untuk mengetahui gambaran umum </w:t>
      </w:r>
      <w:r w:rsidRPr="00C745F2">
        <w:rPr>
          <w:rFonts w:ascii="Bookman Old Style" w:hAnsi="Bookman Old Style" w:cstheme="majorBidi"/>
          <w:sz w:val="24"/>
          <w:szCs w:val="24"/>
          <w:lang w:val="id-ID"/>
        </w:rPr>
        <w:t>sekolah</w:t>
      </w:r>
      <w:r w:rsidRPr="00C745F2">
        <w:rPr>
          <w:rFonts w:ascii="Bookman Old Style" w:hAnsi="Bookman Old Style" w:cstheme="majorBidi"/>
          <w:sz w:val="24"/>
          <w:szCs w:val="24"/>
        </w:rPr>
        <w:t>, sejarah berdirinya dan sebagainya.</w:t>
      </w:r>
      <w:r w:rsidR="00CA1F79" w:rsidRPr="00C745F2">
        <w:rPr>
          <w:rFonts w:ascii="Bookman Old Style" w:hAnsi="Bookman Old Style" w:cstheme="majorBidi"/>
          <w:sz w:val="24"/>
          <w:szCs w:val="24"/>
        </w:rPr>
        <w:t xml:space="preserve"> </w:t>
      </w:r>
      <w:r w:rsidRPr="00C745F2">
        <w:rPr>
          <w:rFonts w:ascii="Bookman Old Style" w:hAnsi="Bookman Old Style" w:cstheme="majorBidi"/>
          <w:sz w:val="24"/>
          <w:szCs w:val="24"/>
        </w:rPr>
        <w:t xml:space="preserve">Setelah </w:t>
      </w:r>
      <w:r w:rsidR="00CA1F79" w:rsidRPr="00C745F2">
        <w:rPr>
          <w:rFonts w:ascii="Bookman Old Style" w:hAnsi="Bookman Old Style" w:cstheme="majorBidi"/>
          <w:sz w:val="24"/>
          <w:szCs w:val="24"/>
        </w:rPr>
        <w:t>melakukan pengumpulan data</w:t>
      </w:r>
      <w:r w:rsidRPr="00C745F2">
        <w:rPr>
          <w:rFonts w:ascii="Bookman Old Style" w:hAnsi="Bookman Old Style" w:cstheme="majorBidi"/>
          <w:sz w:val="24"/>
          <w:szCs w:val="24"/>
        </w:rPr>
        <w:t xml:space="preserve">, maka selanjutnya data tersebut diolah dan disajikan dengan menggunakan </w:t>
      </w:r>
      <w:r w:rsidR="00CA1F79" w:rsidRPr="00C745F2">
        <w:rPr>
          <w:rFonts w:ascii="Bookman Old Style" w:hAnsi="Bookman Old Style" w:cstheme="majorBidi"/>
          <w:sz w:val="24"/>
          <w:szCs w:val="24"/>
        </w:rPr>
        <w:t xml:space="preserve">analisis deskriptif dimana </w:t>
      </w:r>
      <w:r w:rsidRPr="00C745F2">
        <w:rPr>
          <w:rFonts w:ascii="Bookman Old Style" w:hAnsi="Bookman Old Style" w:cstheme="majorBidi"/>
          <w:sz w:val="24"/>
          <w:szCs w:val="24"/>
        </w:rPr>
        <w:t xml:space="preserve">memaparkan secara detail tentang hasil penelitian sesuai dengan data yang </w:t>
      </w:r>
      <w:r w:rsidR="00CA1F79" w:rsidRPr="00C745F2">
        <w:rPr>
          <w:rFonts w:ascii="Bookman Old Style" w:hAnsi="Bookman Old Style" w:cstheme="majorBidi"/>
          <w:sz w:val="24"/>
          <w:szCs w:val="24"/>
        </w:rPr>
        <w:t xml:space="preserve">didapat. Seperti yang diuangkapkan </w:t>
      </w:r>
      <w:r w:rsidRPr="00C745F2">
        <w:rPr>
          <w:rFonts w:ascii="Bookman Old Style" w:hAnsi="Bookman Old Style" w:cstheme="majorBidi"/>
          <w:sz w:val="24"/>
          <w:szCs w:val="24"/>
        </w:rPr>
        <w:t>oleh Suharsimi Arikunto</w:t>
      </w:r>
      <w:r w:rsidR="00CA1F79" w:rsidRPr="00C745F2">
        <w:rPr>
          <w:rFonts w:ascii="Bookman Old Style" w:hAnsi="Bookman Old Style" w:cstheme="majorBidi"/>
          <w:sz w:val="24"/>
          <w:szCs w:val="24"/>
        </w:rPr>
        <w:t xml:space="preserve"> bahwa</w:t>
      </w:r>
      <w:r w:rsidRPr="00C745F2">
        <w:rPr>
          <w:rFonts w:ascii="Bookman Old Style" w:hAnsi="Bookman Old Style" w:cstheme="majorBidi"/>
          <w:sz w:val="24"/>
          <w:szCs w:val="24"/>
        </w:rPr>
        <w:t xml:space="preserve"> pada umumnya penelitian deskriptif merupakan penelitian non hipotesis sehingga dalam langkah penelitianya tidak perlu merumuskan hipotesa</w:t>
      </w:r>
      <w:r w:rsidR="003B0AA2">
        <w:rPr>
          <w:rFonts w:ascii="Bookman Old Style" w:hAnsi="Bookman Old Style" w:cstheme="majorBidi"/>
          <w:sz w:val="24"/>
          <w:szCs w:val="24"/>
        </w:rPr>
        <w:t xml:space="preserve"> (</w:t>
      </w:r>
      <w:r w:rsidR="003B0AA2" w:rsidRPr="003B0AA2">
        <w:rPr>
          <w:rFonts w:ascii="Bookman Old Style" w:hAnsi="Bookman Old Style" w:cstheme="majorBidi"/>
          <w:sz w:val="24"/>
          <w:szCs w:val="24"/>
        </w:rPr>
        <w:t>Suharsimi Arikunto,2002)</w:t>
      </w:r>
      <w:r w:rsidRPr="003B0AA2">
        <w:rPr>
          <w:rFonts w:ascii="Bookman Old Style" w:hAnsi="Bookman Old Style" w:cstheme="majorBidi"/>
          <w:sz w:val="24"/>
          <w:szCs w:val="24"/>
        </w:rPr>
        <w:t>.</w:t>
      </w:r>
    </w:p>
    <w:p w:rsidR="003A336F" w:rsidRDefault="003A336F" w:rsidP="003A336F">
      <w:pPr>
        <w:tabs>
          <w:tab w:val="left" w:pos="1869"/>
        </w:tabs>
        <w:rPr>
          <w:rFonts w:ascii="Bookman Old Style" w:hAnsi="Bookman Old Style"/>
          <w:b/>
          <w:bCs/>
          <w:sz w:val="24"/>
          <w:szCs w:val="24"/>
        </w:rPr>
      </w:pPr>
      <w:r w:rsidRPr="00C745F2">
        <w:rPr>
          <w:rFonts w:ascii="Bookman Old Style" w:hAnsi="Bookman Old Style"/>
          <w:b/>
          <w:bCs/>
          <w:sz w:val="24"/>
          <w:szCs w:val="24"/>
        </w:rPr>
        <w:t>Profil Sekolah Minggu Vihara Buddhayana Surabaya</w:t>
      </w:r>
    </w:p>
    <w:p w:rsidR="00B06B75" w:rsidRPr="003B0AA2" w:rsidRDefault="00B06B75" w:rsidP="003B0AA2">
      <w:pPr>
        <w:spacing w:after="0" w:line="360" w:lineRule="auto"/>
        <w:ind w:firstLine="720"/>
        <w:jc w:val="both"/>
        <w:rPr>
          <w:rFonts w:ascii="Bookman Old Style" w:hAnsi="Bookman Old Style" w:cs="Times New Roman"/>
          <w:color w:val="191919"/>
          <w:sz w:val="24"/>
          <w:szCs w:val="24"/>
        </w:rPr>
      </w:pPr>
      <w:r w:rsidRPr="00C745F2">
        <w:rPr>
          <w:rFonts w:ascii="Bookman Old Style" w:hAnsi="Bookman Old Style" w:cs="Times New Roman"/>
          <w:color w:val="191919"/>
          <w:sz w:val="24"/>
          <w:szCs w:val="24"/>
        </w:rPr>
        <w:t>Sekolah Minggu Buddha (SMB)</w:t>
      </w:r>
      <w:r>
        <w:rPr>
          <w:rFonts w:ascii="Bookman Old Style" w:hAnsi="Bookman Old Style" w:cs="Times New Roman"/>
          <w:color w:val="191919"/>
          <w:sz w:val="24"/>
          <w:szCs w:val="24"/>
        </w:rPr>
        <w:t xml:space="preserve"> adalah sekolah khusus untuk anak Buddhis. SMB sudah memiliki </w:t>
      </w:r>
      <w:r w:rsidRPr="00C745F2">
        <w:rPr>
          <w:rFonts w:ascii="Bookman Old Style" w:hAnsi="Bookman Old Style" w:cs="Times New Roman"/>
          <w:color w:val="191919"/>
          <w:sz w:val="24"/>
          <w:szCs w:val="24"/>
        </w:rPr>
        <w:t xml:space="preserve">peraturan menteri agama </w:t>
      </w:r>
      <w:r>
        <w:rPr>
          <w:rFonts w:ascii="Bookman Old Style" w:hAnsi="Bookman Old Style" w:cs="Times New Roman"/>
          <w:color w:val="191919"/>
          <w:sz w:val="24"/>
          <w:szCs w:val="24"/>
        </w:rPr>
        <w:t xml:space="preserve">yang dijelaskan </w:t>
      </w:r>
      <w:r w:rsidRPr="00C745F2">
        <w:rPr>
          <w:rFonts w:ascii="Bookman Old Style" w:hAnsi="Bookman Old Style" w:cs="Times New Roman"/>
          <w:color w:val="191919"/>
          <w:sz w:val="24"/>
          <w:szCs w:val="24"/>
        </w:rPr>
        <w:t>tentang pendidikan agama Buddha yang dijelaskan pada BAB I, pasal 1, ayat 3 yang berbunyi : Sekolah minggu Buddha atau disebut dengan Vijjalaya adalah pendidikan keagamaan yang diselenggarakan oleh masyarakat dalam bentuk kelompok belajar yang dilaksanakan pada hari minggu, bertempat di Vihara, cetiya, kuil, kelenteng, pusdiklat Buddhis, Buddhis Center dan tempat Ibdah Tri Dharma (TITD)</w:t>
      </w:r>
      <w:r w:rsidR="003B0AA2">
        <w:rPr>
          <w:rFonts w:ascii="Bookman Old Style" w:hAnsi="Bookman Old Style" w:cs="Times New Roman"/>
          <w:color w:val="191919"/>
          <w:sz w:val="24"/>
          <w:szCs w:val="24"/>
        </w:rPr>
        <w:t xml:space="preserve"> dijelaskan </w:t>
      </w:r>
      <w:r w:rsidR="003B0AA2" w:rsidRPr="003B0AA2">
        <w:rPr>
          <w:rFonts w:ascii="Bookman Old Style" w:hAnsi="Bookman Old Style" w:cs="Times New Roman"/>
          <w:color w:val="191919"/>
          <w:sz w:val="24"/>
          <w:szCs w:val="24"/>
        </w:rPr>
        <w:t xml:space="preserve">dalam </w:t>
      </w:r>
      <w:r w:rsidR="003B0AA2" w:rsidRPr="003B0AA2">
        <w:rPr>
          <w:rFonts w:ascii="Bookman Old Style" w:hAnsi="Bookman Old Style"/>
          <w:sz w:val="24"/>
          <w:szCs w:val="24"/>
        </w:rPr>
        <w:t>Berita Negara RI, No.1384,</w:t>
      </w:r>
      <w:r w:rsidR="003B0AA2">
        <w:rPr>
          <w:rFonts w:ascii="Bookman Old Style" w:hAnsi="Bookman Old Style"/>
          <w:sz w:val="24"/>
          <w:szCs w:val="24"/>
        </w:rPr>
        <w:t xml:space="preserve"> </w:t>
      </w:r>
      <w:r w:rsidR="003B0AA2" w:rsidRPr="003B0AA2">
        <w:rPr>
          <w:rFonts w:ascii="Bookman Old Style" w:hAnsi="Bookman Old Style"/>
          <w:sz w:val="24"/>
          <w:szCs w:val="24"/>
        </w:rPr>
        <w:t>2014,</w:t>
      </w:r>
      <w:r w:rsidR="003B0AA2">
        <w:rPr>
          <w:rFonts w:ascii="Bookman Old Style" w:hAnsi="Bookman Old Style"/>
          <w:sz w:val="24"/>
          <w:szCs w:val="24"/>
        </w:rPr>
        <w:t xml:space="preserve"> </w:t>
      </w:r>
      <w:r w:rsidR="003B0AA2" w:rsidRPr="003B0AA2">
        <w:rPr>
          <w:rFonts w:ascii="Bookman Old Style" w:hAnsi="Bookman Old Style"/>
          <w:sz w:val="24"/>
          <w:szCs w:val="24"/>
        </w:rPr>
        <w:t>KEMENAG.</w:t>
      </w:r>
      <w:r w:rsidR="003B0AA2">
        <w:rPr>
          <w:rFonts w:ascii="Bookman Old Style" w:hAnsi="Bookman Old Style"/>
          <w:sz w:val="24"/>
          <w:szCs w:val="24"/>
        </w:rPr>
        <w:t xml:space="preserve"> </w:t>
      </w:r>
      <w:r w:rsidR="003B0AA2" w:rsidRPr="003B0AA2">
        <w:rPr>
          <w:rFonts w:ascii="Bookman Old Style" w:hAnsi="Bookman Old Style"/>
          <w:sz w:val="24"/>
          <w:szCs w:val="24"/>
        </w:rPr>
        <w:t>Pendidikan.</w:t>
      </w:r>
      <w:r w:rsidR="003B0AA2">
        <w:rPr>
          <w:rFonts w:ascii="Bookman Old Style" w:hAnsi="Bookman Old Style"/>
          <w:sz w:val="24"/>
          <w:szCs w:val="24"/>
        </w:rPr>
        <w:t xml:space="preserve"> </w:t>
      </w:r>
      <w:r w:rsidR="003B0AA2" w:rsidRPr="003B0AA2">
        <w:rPr>
          <w:rFonts w:ascii="Bookman Old Style" w:hAnsi="Bookman Old Style"/>
          <w:sz w:val="24"/>
          <w:szCs w:val="24"/>
        </w:rPr>
        <w:t>Keagamaan.</w:t>
      </w:r>
      <w:r w:rsidR="003B0AA2">
        <w:rPr>
          <w:rFonts w:ascii="Bookman Old Style" w:hAnsi="Bookman Old Style"/>
          <w:sz w:val="24"/>
          <w:szCs w:val="24"/>
        </w:rPr>
        <w:t xml:space="preserve"> </w:t>
      </w:r>
      <w:r w:rsidR="003B0AA2" w:rsidRPr="003B0AA2">
        <w:rPr>
          <w:rFonts w:ascii="Bookman Old Style" w:hAnsi="Bookman Old Style"/>
          <w:sz w:val="24"/>
          <w:szCs w:val="24"/>
        </w:rPr>
        <w:t>Buddha</w:t>
      </w:r>
      <w:r w:rsidR="003B0AA2">
        <w:rPr>
          <w:rFonts w:ascii="Bookman Old Style" w:hAnsi="Bookman Old Style"/>
          <w:sz w:val="24"/>
          <w:szCs w:val="24"/>
        </w:rPr>
        <w:t xml:space="preserve">. </w:t>
      </w:r>
    </w:p>
    <w:p w:rsidR="003A336F" w:rsidRPr="00B06B75" w:rsidRDefault="003A336F" w:rsidP="00B06B75">
      <w:pPr>
        <w:spacing w:after="0" w:line="360" w:lineRule="auto"/>
        <w:ind w:firstLine="720"/>
        <w:jc w:val="both"/>
        <w:rPr>
          <w:rFonts w:ascii="Bookman Old Style" w:hAnsi="Bookman Old Style" w:cs="Times New Roman"/>
          <w:color w:val="191919"/>
          <w:sz w:val="24"/>
          <w:szCs w:val="24"/>
        </w:rPr>
      </w:pPr>
      <w:r w:rsidRPr="00C745F2">
        <w:rPr>
          <w:rFonts w:ascii="Bookman Old Style" w:hAnsi="Bookman Old Style"/>
          <w:sz w:val="24"/>
          <w:szCs w:val="24"/>
        </w:rPr>
        <w:t xml:space="preserve">Sekolah Minggu Buddha Vihara Buddhayana Surabaya atau disebut SMB VBS, berdiri sejak tahun  25 Agustus 1996.  Kegiatan Sekolah Minggu merupakan salah satu bidang program kerja dari Persaudaraan Muda-Mudi Vihara Buddhayana Surabaya (PMVBS). </w:t>
      </w:r>
    </w:p>
    <w:p w:rsidR="003A336F" w:rsidRPr="00C745F2" w:rsidRDefault="003A336F" w:rsidP="003A336F">
      <w:pPr>
        <w:spacing w:after="120" w:line="360" w:lineRule="auto"/>
        <w:ind w:firstLine="720"/>
        <w:jc w:val="both"/>
        <w:rPr>
          <w:rFonts w:ascii="Bookman Old Style" w:hAnsi="Bookman Old Style"/>
          <w:sz w:val="24"/>
          <w:szCs w:val="24"/>
        </w:rPr>
      </w:pPr>
      <w:r w:rsidRPr="00C745F2">
        <w:rPr>
          <w:rFonts w:ascii="Bookman Old Style" w:hAnsi="Bookman Old Style"/>
          <w:sz w:val="24"/>
          <w:szCs w:val="24"/>
        </w:rPr>
        <w:t xml:space="preserve">Latar belakang berdirinya SMB VBS berawal dari melihat bahwa anak – anak membutuhkan sebuah wadah untuk belajar secara khusus seperti orang tua mereka yang setiap minggu datang ke Vihara untuk berdoa dan mendengar ajaran (Dhamma). </w:t>
      </w:r>
      <w:r w:rsidRPr="00C745F2">
        <w:rPr>
          <w:rFonts w:ascii="Bookman Old Style" w:hAnsi="Bookman Old Style"/>
          <w:sz w:val="24"/>
          <w:szCs w:val="24"/>
        </w:rPr>
        <w:lastRenderedPageBreak/>
        <w:t xml:space="preserve">Akhirnya, pada saat itu di putuskan oleh pengurus muda-mudi untuk membentuk sekolah minggu Buddha, yang waktu penyelenggaraannya bersamaan dengan Jadwal Kebaktian Umum Vihara yaitu jam 10.00-12.00, dengan harapan saat orang tua berdoa, anak pun juga berdoa dan belajar di ruangan yang berbeda. </w:t>
      </w:r>
    </w:p>
    <w:p w:rsidR="003A336F" w:rsidRPr="00C745F2" w:rsidRDefault="003A336F" w:rsidP="00B1391B">
      <w:pPr>
        <w:spacing w:after="120" w:line="360" w:lineRule="auto"/>
        <w:ind w:firstLine="720"/>
        <w:jc w:val="both"/>
        <w:rPr>
          <w:rFonts w:ascii="Bookman Old Style" w:hAnsi="Bookman Old Style"/>
          <w:sz w:val="24"/>
          <w:szCs w:val="24"/>
        </w:rPr>
      </w:pPr>
      <w:r w:rsidRPr="00C745F2">
        <w:rPr>
          <w:rFonts w:ascii="Bookman Old Style" w:hAnsi="Bookman Old Style"/>
          <w:sz w:val="24"/>
          <w:szCs w:val="24"/>
        </w:rPr>
        <w:t>Pada awalnya yang membawa anak-anak para jemaah Vihara mengikuti Sekolah Minggu adalah pengurus Vihara. Mulai dari se-usia TK sampai se-usia SMA yang dijadikan satu kelas. Guru yang mengajar saat itu hanya 2 orang secara bergantian, dan guru yang mengajar saat itu tidak memiliki latar belakang sarjana pendidikan. Para guru bermodalkan semangat melayani kepada sesama. Seiring berjalannya waktu, semakin lama jumlah siswa mulai meningkat dan jumlah guru pun bertambah, serta fasilitas sekolah yang semakin baik dan lengkap. Dimana pada akhirnya sekolah ini menjadi fasilitas anak-anak para jemaah mempelajari ajaran Buddha sesuai dengan umur</w:t>
      </w:r>
      <w:r w:rsidR="00B1391B">
        <w:rPr>
          <w:rFonts w:ascii="Bookman Old Style" w:hAnsi="Bookman Old Style"/>
          <w:sz w:val="24"/>
          <w:szCs w:val="24"/>
        </w:rPr>
        <w:t xml:space="preserve"> (Ida Bagus,2019)</w:t>
      </w:r>
      <w:r w:rsidRPr="00C745F2">
        <w:rPr>
          <w:rFonts w:ascii="Bookman Old Style" w:hAnsi="Bookman Old Style"/>
          <w:sz w:val="24"/>
          <w:szCs w:val="24"/>
        </w:rPr>
        <w:t>.</w:t>
      </w:r>
    </w:p>
    <w:p w:rsidR="003A336F" w:rsidRPr="00C745F2" w:rsidRDefault="003A336F" w:rsidP="00B1391B">
      <w:pPr>
        <w:spacing w:after="120" w:line="360" w:lineRule="auto"/>
        <w:ind w:firstLine="720"/>
        <w:jc w:val="both"/>
        <w:rPr>
          <w:rFonts w:ascii="Bookman Old Style" w:hAnsi="Bookman Old Style"/>
          <w:sz w:val="24"/>
          <w:szCs w:val="24"/>
        </w:rPr>
      </w:pPr>
      <w:r w:rsidRPr="00C745F2">
        <w:rPr>
          <w:rFonts w:ascii="Bookman Old Style" w:hAnsi="Bookman Old Style"/>
          <w:sz w:val="24"/>
          <w:szCs w:val="24"/>
        </w:rPr>
        <w:t>Sekolah tersebut tidak hanya sebatas sekolah mengisi waktu luang anak, akan tetapi sekolah minggu menjadi wadah bagi anak-anak Buddhis untuk belajar ajaran Buddha dimana banyak dari mereka tidak mendapatkannya di Sekolah</w:t>
      </w:r>
      <w:r w:rsidR="00B1391B">
        <w:rPr>
          <w:rFonts w:ascii="Bookman Old Style" w:hAnsi="Bookman Old Style"/>
          <w:sz w:val="24"/>
          <w:szCs w:val="24"/>
        </w:rPr>
        <w:t xml:space="preserve"> (Sakya,2018)</w:t>
      </w:r>
      <w:r w:rsidRPr="00C745F2">
        <w:rPr>
          <w:rFonts w:ascii="Bookman Old Style" w:hAnsi="Bookman Old Style"/>
          <w:sz w:val="24"/>
          <w:szCs w:val="24"/>
        </w:rPr>
        <w:t>.</w:t>
      </w:r>
      <w:r w:rsidR="00B1391B" w:rsidRPr="00C745F2">
        <w:rPr>
          <w:rFonts w:ascii="Bookman Old Style" w:hAnsi="Bookman Old Style"/>
          <w:sz w:val="24"/>
          <w:szCs w:val="24"/>
        </w:rPr>
        <w:t xml:space="preserve"> </w:t>
      </w:r>
      <w:r w:rsidRPr="00C745F2">
        <w:rPr>
          <w:rFonts w:ascii="Bookman Old Style" w:hAnsi="Bookman Old Style"/>
          <w:sz w:val="24"/>
          <w:szCs w:val="24"/>
        </w:rPr>
        <w:t xml:space="preserve">Sehingga pihak sekolah yang tidak memberi pelajaran agama Buddha layaknya pelajaran PAI, menugaskan siswanya untuk belajar pelajaran agama Buddha di Sekolah minggu. Karena pada umumnya sangat jarang sekolah negeri maupun swasta umum menerapkan mata pelajaran agama sesuai keyakinan siswa, mayoritas sekolah hanya memberikan pelajaran agama di mayoritas penganut agama. Oleh karena itu, kehadiran SMB </w:t>
      </w:r>
      <w:r w:rsidRPr="00C745F2">
        <w:rPr>
          <w:rFonts w:ascii="Bookman Old Style" w:hAnsi="Bookman Old Style"/>
          <w:sz w:val="24"/>
          <w:szCs w:val="24"/>
        </w:rPr>
        <w:lastRenderedPageBreak/>
        <w:t xml:space="preserve">sangat membantu siswa untuk mendapat mata pelajaran agama Buddha. </w:t>
      </w:r>
    </w:p>
    <w:p w:rsidR="003A336F" w:rsidRPr="00C745F2" w:rsidRDefault="003A336F" w:rsidP="00B1391B">
      <w:pPr>
        <w:spacing w:after="120" w:line="360" w:lineRule="auto"/>
        <w:ind w:firstLine="720"/>
        <w:jc w:val="both"/>
        <w:rPr>
          <w:rFonts w:ascii="Bookman Old Style" w:hAnsi="Bookman Old Style" w:cstheme="majorBidi"/>
          <w:sz w:val="24"/>
          <w:szCs w:val="24"/>
        </w:rPr>
      </w:pPr>
      <w:r w:rsidRPr="00C745F2">
        <w:rPr>
          <w:rFonts w:ascii="Bookman Old Style" w:hAnsi="Bookman Old Style" w:cstheme="majorBidi"/>
          <w:sz w:val="24"/>
          <w:szCs w:val="24"/>
        </w:rPr>
        <w:t>Saat ini siswa yang rutin hadir sekitar 40 -50 siswa. Jumlah tenaga pengajar saat ini 15 orang yang terdiri dari : 10 Guru (hanya hadir di hari Minggu sesuaiJadwal), 5 asisten guru  (hanya hadir di hari Minggu sesuai jadwal),1 orang sebagai admin (Part timer), 1 orang admin (full timer). Adapun pengaturan kelas, disesuaikan dengan umur siswa. Antara lain : (1) Kelas PraBija, yaitu kelas khusus anak usia 2 tahun-3,5 tahun. (2) kelas Bija, yaitu kelas khusus anak usia 3,5 – 6 tahun. (3) kelas Puspa, yaitu khusus anak usia 7-9 tahun. (4) kelas Phala, yitu khusus anak usia 10-12 tahun. (5) kelas Bodhi, yaitu khusus anak usia 12-15 tahun. Masing-masing kelas terdiri 1 orang guru dan 1 orang asisten. Kecuali untuk kelas Prabija dan bija (1 guru, 2 asisten).  Adapun latar belakang pendidikan guru d sekolah ini, tidak semua guru berlatang belakang sarjana pendidikan. Dari 15 tenaga,pendidik lulusan S2 Pendidikan 2 Orang. Namun, latar ebelakang tersebut tidak membuat para guru patah semangat dalam mengajar</w:t>
      </w:r>
      <w:r w:rsidR="00B1391B">
        <w:rPr>
          <w:rFonts w:ascii="Bookman Old Style" w:hAnsi="Bookman Old Style" w:cstheme="majorBidi"/>
          <w:sz w:val="24"/>
          <w:szCs w:val="24"/>
        </w:rPr>
        <w:t xml:space="preserve"> (Eli,2018)</w:t>
      </w:r>
      <w:r w:rsidRPr="00C745F2">
        <w:rPr>
          <w:rFonts w:ascii="Bookman Old Style" w:hAnsi="Bookman Old Style" w:cstheme="majorBidi"/>
          <w:sz w:val="24"/>
          <w:szCs w:val="24"/>
        </w:rPr>
        <w:t xml:space="preserve">. </w:t>
      </w:r>
    </w:p>
    <w:p w:rsidR="003A336F" w:rsidRPr="00C745F2" w:rsidRDefault="003A336F" w:rsidP="0028012B">
      <w:pPr>
        <w:spacing w:after="120" w:line="360" w:lineRule="auto"/>
        <w:jc w:val="both"/>
        <w:rPr>
          <w:rFonts w:ascii="Bookman Old Style" w:hAnsi="Bookman Old Style"/>
          <w:b/>
          <w:bCs/>
          <w:sz w:val="24"/>
          <w:szCs w:val="24"/>
        </w:rPr>
      </w:pPr>
      <w:r w:rsidRPr="00C745F2">
        <w:rPr>
          <w:rFonts w:ascii="Bookman Old Style" w:hAnsi="Bookman Old Style"/>
          <w:b/>
          <w:bCs/>
          <w:sz w:val="24"/>
          <w:szCs w:val="24"/>
        </w:rPr>
        <w:t>METODE PEMBELAJARAN AGAMA</w:t>
      </w:r>
    </w:p>
    <w:p w:rsidR="00153D72" w:rsidRPr="00C745F2" w:rsidRDefault="00F71640" w:rsidP="00177A81">
      <w:pPr>
        <w:spacing w:line="360" w:lineRule="auto"/>
        <w:ind w:firstLine="426"/>
        <w:jc w:val="both"/>
        <w:rPr>
          <w:rFonts w:ascii="Bookman Old Style" w:hAnsi="Bookman Old Style" w:cstheme="majorBidi"/>
          <w:sz w:val="24"/>
          <w:szCs w:val="24"/>
        </w:rPr>
      </w:pPr>
      <w:r w:rsidRPr="00C745F2">
        <w:rPr>
          <w:rFonts w:ascii="Bookman Old Style" w:hAnsi="Bookman Old Style" w:cstheme="majorBidi"/>
          <w:sz w:val="24"/>
          <w:szCs w:val="24"/>
        </w:rPr>
        <w:t>Pendidikan formal maupun non form</w:t>
      </w:r>
      <w:r w:rsidR="001F6BD0" w:rsidRPr="00C745F2">
        <w:rPr>
          <w:rFonts w:ascii="Bookman Old Style" w:hAnsi="Bookman Old Style" w:cstheme="majorBidi"/>
          <w:sz w:val="24"/>
          <w:szCs w:val="24"/>
        </w:rPr>
        <w:t>al adalah sebuah wadah proses belajar.</w:t>
      </w:r>
      <w:r w:rsidR="00C82553" w:rsidRPr="00C745F2">
        <w:rPr>
          <w:rFonts w:ascii="Bookman Old Style" w:hAnsi="Bookman Old Style" w:cstheme="majorBidi"/>
          <w:sz w:val="24"/>
          <w:szCs w:val="24"/>
        </w:rPr>
        <w:t xml:space="preserve"> Tujuan dari pendidikan adalah untuk mendapatkan pengetahuan sebagai bekal dalam menjalani kehidupan dan sebagai manusia yang produktif. Melalui belajar, manusia dapat memahami mana yang baik dan mana yang tidak baik. Untuk mencapai pada tahapan mengerti harus melalui proses belajar. Arti kata</w:t>
      </w:r>
      <w:r w:rsidR="001F6BD0" w:rsidRPr="00C745F2">
        <w:rPr>
          <w:rFonts w:ascii="Bookman Old Style" w:hAnsi="Bookman Old Style" w:cstheme="majorBidi"/>
          <w:sz w:val="24"/>
          <w:szCs w:val="24"/>
        </w:rPr>
        <w:t xml:space="preserve"> </w:t>
      </w:r>
      <w:r w:rsidR="00C82553" w:rsidRPr="00C745F2">
        <w:rPr>
          <w:rFonts w:ascii="Bookman Old Style" w:hAnsi="Bookman Old Style" w:cstheme="majorBidi"/>
          <w:sz w:val="24"/>
          <w:szCs w:val="24"/>
        </w:rPr>
        <w:t>p</w:t>
      </w:r>
      <w:r w:rsidRPr="00C745F2">
        <w:rPr>
          <w:rFonts w:ascii="Bookman Old Style" w:hAnsi="Bookman Old Style" w:cstheme="majorBidi"/>
          <w:sz w:val="24"/>
          <w:szCs w:val="24"/>
        </w:rPr>
        <w:t xml:space="preserve">roses </w:t>
      </w:r>
      <w:r w:rsidR="00C82553" w:rsidRPr="00C745F2">
        <w:rPr>
          <w:rFonts w:ascii="Bookman Old Style" w:hAnsi="Bookman Old Style" w:cstheme="majorBidi"/>
          <w:sz w:val="24"/>
          <w:szCs w:val="24"/>
        </w:rPr>
        <w:t xml:space="preserve">sendiri berasal </w:t>
      </w:r>
      <w:r w:rsidRPr="00C745F2">
        <w:rPr>
          <w:rFonts w:ascii="Bookman Old Style" w:hAnsi="Bookman Old Style" w:cstheme="majorBidi"/>
          <w:sz w:val="24"/>
          <w:szCs w:val="24"/>
        </w:rPr>
        <w:t>dari bahasa latin “</w:t>
      </w:r>
      <w:r w:rsidRPr="00C745F2">
        <w:rPr>
          <w:rFonts w:ascii="Bookman Old Style" w:hAnsi="Bookman Old Style" w:cstheme="majorBidi"/>
          <w:i/>
          <w:iCs/>
          <w:sz w:val="24"/>
          <w:szCs w:val="24"/>
        </w:rPr>
        <w:t>processus</w:t>
      </w:r>
      <w:r w:rsidR="00C82553" w:rsidRPr="00C745F2">
        <w:rPr>
          <w:rFonts w:ascii="Bookman Old Style" w:hAnsi="Bookman Old Style" w:cstheme="majorBidi"/>
          <w:sz w:val="24"/>
          <w:szCs w:val="24"/>
        </w:rPr>
        <w:t>” yang artinya</w:t>
      </w:r>
      <w:r w:rsidRPr="00C745F2">
        <w:rPr>
          <w:rFonts w:ascii="Bookman Old Style" w:hAnsi="Bookman Old Style" w:cstheme="majorBidi"/>
          <w:sz w:val="24"/>
          <w:szCs w:val="24"/>
        </w:rPr>
        <w:t xml:space="preserve"> “berjalan ke depan”. </w:t>
      </w:r>
      <w:r w:rsidR="00C82553" w:rsidRPr="00C745F2">
        <w:rPr>
          <w:rFonts w:ascii="Bookman Old Style" w:hAnsi="Bookman Old Style" w:cstheme="majorBidi"/>
          <w:sz w:val="24"/>
          <w:szCs w:val="24"/>
        </w:rPr>
        <w:t>Makna proses menurut beberapa tokoh, seperti m</w:t>
      </w:r>
      <w:r w:rsidRPr="00C745F2">
        <w:rPr>
          <w:rFonts w:ascii="Bookman Old Style" w:hAnsi="Bookman Old Style" w:cstheme="majorBidi"/>
          <w:sz w:val="24"/>
          <w:szCs w:val="24"/>
        </w:rPr>
        <w:t xml:space="preserve">enurut Chaplin, proses adalah </w:t>
      </w:r>
      <w:r w:rsidR="00C82553" w:rsidRPr="00C745F2">
        <w:rPr>
          <w:rFonts w:ascii="Bookman Old Style" w:hAnsi="Bookman Old Style" w:cstheme="majorBidi"/>
          <w:sz w:val="24"/>
          <w:szCs w:val="24"/>
        </w:rPr>
        <w:t xml:space="preserve"> </w:t>
      </w:r>
      <w:r w:rsidR="00C82553" w:rsidRPr="00C745F2">
        <w:rPr>
          <w:rFonts w:ascii="Bookman Old Style" w:hAnsi="Bookman Old Style" w:cstheme="majorBidi"/>
          <w:sz w:val="24"/>
          <w:szCs w:val="24"/>
        </w:rPr>
        <w:lastRenderedPageBreak/>
        <w:t xml:space="preserve">perubahan </w:t>
      </w:r>
      <w:r w:rsidR="00CA5BC6">
        <w:rPr>
          <w:rFonts w:ascii="Bookman Old Style" w:hAnsi="Bookman Old Style" w:cstheme="majorBidi"/>
          <w:sz w:val="24"/>
          <w:szCs w:val="24"/>
        </w:rPr>
        <w:t>perilaku</w:t>
      </w:r>
      <w:r w:rsidR="00C82553" w:rsidRPr="00C745F2">
        <w:rPr>
          <w:rFonts w:ascii="Bookman Old Style" w:hAnsi="Bookman Old Style" w:cstheme="majorBidi"/>
          <w:sz w:val="24"/>
          <w:szCs w:val="24"/>
        </w:rPr>
        <w:t xml:space="preserve"> atau kejiwaan.</w:t>
      </w:r>
      <w:r w:rsidRPr="00C745F2">
        <w:rPr>
          <w:rFonts w:ascii="Bookman Old Style" w:hAnsi="Bookman Old Style" w:cstheme="majorBidi"/>
          <w:sz w:val="24"/>
          <w:szCs w:val="24"/>
        </w:rPr>
        <w:t xml:space="preserve"> </w:t>
      </w:r>
      <w:r w:rsidR="00C82553" w:rsidRPr="00C745F2">
        <w:rPr>
          <w:rFonts w:ascii="Bookman Old Style" w:hAnsi="Bookman Old Style" w:cstheme="majorBidi"/>
          <w:sz w:val="24"/>
          <w:szCs w:val="24"/>
        </w:rPr>
        <w:t xml:space="preserve">Adapun menurut </w:t>
      </w:r>
      <w:r w:rsidRPr="00C745F2">
        <w:rPr>
          <w:rFonts w:ascii="Bookman Old Style" w:hAnsi="Bookman Old Style" w:cstheme="majorBidi"/>
          <w:sz w:val="24"/>
          <w:szCs w:val="24"/>
        </w:rPr>
        <w:t>Barlow</w:t>
      </w:r>
      <w:r w:rsidR="00C82553" w:rsidRPr="00C745F2">
        <w:rPr>
          <w:rFonts w:ascii="Bookman Old Style" w:hAnsi="Bookman Old Style" w:cstheme="majorBidi"/>
          <w:sz w:val="24"/>
          <w:szCs w:val="24"/>
        </w:rPr>
        <w:t xml:space="preserve"> yang mengutip dari Skiner, </w:t>
      </w:r>
      <w:r w:rsidRPr="00C745F2">
        <w:rPr>
          <w:rFonts w:ascii="Bookman Old Style" w:hAnsi="Bookman Old Style" w:cstheme="majorBidi"/>
          <w:sz w:val="24"/>
          <w:szCs w:val="24"/>
        </w:rPr>
        <w:t xml:space="preserve">belajar adalah </w:t>
      </w:r>
      <w:r w:rsidR="00C82553" w:rsidRPr="00C745F2">
        <w:rPr>
          <w:rFonts w:ascii="Bookman Old Style" w:hAnsi="Bookman Old Style" w:cstheme="majorBidi"/>
          <w:sz w:val="24"/>
          <w:szCs w:val="24"/>
        </w:rPr>
        <w:t>penyesua</w:t>
      </w:r>
      <w:r w:rsidR="00177A81">
        <w:rPr>
          <w:rFonts w:ascii="Bookman Old Style" w:hAnsi="Bookman Old Style" w:cstheme="majorBidi"/>
          <w:sz w:val="24"/>
          <w:szCs w:val="24"/>
        </w:rPr>
        <w:t>ian tingkah laku atau proses ad</w:t>
      </w:r>
      <w:r w:rsidR="00C82553" w:rsidRPr="00C745F2">
        <w:rPr>
          <w:rFonts w:ascii="Bookman Old Style" w:hAnsi="Bookman Old Style" w:cstheme="majorBidi"/>
          <w:sz w:val="24"/>
          <w:szCs w:val="24"/>
        </w:rPr>
        <w:t>aptasi yang berlangsung secara progresif.</w:t>
      </w:r>
      <w:r w:rsidRPr="00C745F2">
        <w:rPr>
          <w:rFonts w:ascii="Bookman Old Style" w:hAnsi="Bookman Old Style" w:cstheme="majorBidi"/>
          <w:sz w:val="24"/>
          <w:szCs w:val="24"/>
        </w:rPr>
        <w:t xml:space="preserve"> </w:t>
      </w:r>
      <w:r w:rsidR="006D5076">
        <w:rPr>
          <w:rFonts w:ascii="Bookman Old Style" w:hAnsi="Bookman Old Style" w:cstheme="majorBidi"/>
          <w:sz w:val="24"/>
          <w:szCs w:val="24"/>
        </w:rPr>
        <w:t xml:space="preserve">Menurut </w:t>
      </w:r>
      <w:r w:rsidRPr="00C745F2">
        <w:rPr>
          <w:rFonts w:ascii="Bookman Old Style" w:hAnsi="Bookman Old Style" w:cstheme="majorBidi"/>
          <w:sz w:val="24"/>
          <w:szCs w:val="24"/>
        </w:rPr>
        <w:t xml:space="preserve">B.F Skimer </w:t>
      </w:r>
      <w:r w:rsidR="00177A81">
        <w:rPr>
          <w:rFonts w:ascii="Bookman Old Style" w:hAnsi="Bookman Old Style" w:cstheme="majorBidi"/>
          <w:sz w:val="24"/>
          <w:szCs w:val="24"/>
        </w:rPr>
        <w:t>jika diberi penguat, maka prose situ akan mendapatkan hasil yang optimal</w:t>
      </w:r>
      <w:r w:rsidR="00B1391B">
        <w:rPr>
          <w:rFonts w:ascii="Bookman Old Style" w:hAnsi="Bookman Old Style" w:cstheme="majorBidi"/>
          <w:sz w:val="24"/>
          <w:szCs w:val="24"/>
        </w:rPr>
        <w:t xml:space="preserve"> (</w:t>
      </w:r>
      <w:r w:rsidR="00B1391B" w:rsidRPr="00B1391B">
        <w:rPr>
          <w:rFonts w:ascii="Bookman Old Style" w:hAnsi="Bookman Old Style"/>
          <w:sz w:val="24"/>
          <w:szCs w:val="24"/>
        </w:rPr>
        <w:t>Chaplin,2005</w:t>
      </w:r>
      <w:r w:rsidR="00B1391B" w:rsidRPr="00B1391B">
        <w:rPr>
          <w:rFonts w:ascii="Bookman Old Style" w:hAnsi="Bookman Old Style" w:cstheme="majorBidi"/>
          <w:sz w:val="24"/>
          <w:szCs w:val="24"/>
        </w:rPr>
        <w:t>)</w:t>
      </w:r>
      <w:r w:rsidR="00C82553" w:rsidRPr="00B1391B">
        <w:rPr>
          <w:rFonts w:ascii="Bookman Old Style" w:hAnsi="Bookman Old Style" w:cstheme="majorBidi"/>
          <w:sz w:val="24"/>
          <w:szCs w:val="24"/>
        </w:rPr>
        <w:t>.</w:t>
      </w:r>
    </w:p>
    <w:p w:rsidR="00FC5A45" w:rsidRPr="00C745F2" w:rsidRDefault="00F71640" w:rsidP="00B1391B">
      <w:pPr>
        <w:spacing w:line="360" w:lineRule="auto"/>
        <w:ind w:firstLine="426"/>
        <w:jc w:val="both"/>
        <w:rPr>
          <w:rFonts w:ascii="Bookman Old Style" w:hAnsi="Bookman Old Style" w:cstheme="majorBidi"/>
          <w:sz w:val="24"/>
          <w:szCs w:val="24"/>
        </w:rPr>
      </w:pPr>
      <w:r w:rsidRPr="00C745F2">
        <w:rPr>
          <w:rFonts w:ascii="Bookman Old Style" w:hAnsi="Bookman Old Style" w:cstheme="majorBidi"/>
          <w:sz w:val="24"/>
          <w:szCs w:val="24"/>
        </w:rPr>
        <w:t xml:space="preserve">Chaplin, dalam </w:t>
      </w:r>
      <w:r w:rsidRPr="00C745F2">
        <w:rPr>
          <w:rFonts w:ascii="Bookman Old Style" w:hAnsi="Bookman Old Style" w:cstheme="majorBidi"/>
          <w:i/>
          <w:iCs/>
          <w:sz w:val="24"/>
          <w:szCs w:val="24"/>
        </w:rPr>
        <w:t>Dictionary Of Psychology,</w:t>
      </w:r>
      <w:r w:rsidRPr="00C745F2">
        <w:rPr>
          <w:rFonts w:ascii="Bookman Old Style" w:hAnsi="Bookman Old Style" w:cstheme="majorBidi"/>
          <w:sz w:val="24"/>
          <w:szCs w:val="24"/>
        </w:rPr>
        <w:t xml:space="preserve"> </w:t>
      </w:r>
      <w:r w:rsidR="00153D72" w:rsidRPr="00C745F2">
        <w:rPr>
          <w:rFonts w:ascii="Bookman Old Style" w:hAnsi="Bookman Old Style" w:cstheme="majorBidi"/>
          <w:sz w:val="24"/>
          <w:szCs w:val="24"/>
        </w:rPr>
        <w:t xml:space="preserve">dua macam rumusan belajar. </w:t>
      </w:r>
      <w:r w:rsidR="00153D72" w:rsidRPr="00C745F2">
        <w:rPr>
          <w:rFonts w:ascii="Bookman Old Style" w:hAnsi="Bookman Old Style" w:cstheme="majorBidi"/>
          <w:i/>
          <w:iCs/>
          <w:sz w:val="24"/>
          <w:szCs w:val="24"/>
        </w:rPr>
        <w:t>Pertama,</w:t>
      </w:r>
      <w:r w:rsidR="00153D72" w:rsidRPr="00C745F2">
        <w:rPr>
          <w:rFonts w:ascii="Bookman Old Style" w:hAnsi="Bookman Old Style" w:cstheme="majorBidi"/>
          <w:sz w:val="24"/>
          <w:szCs w:val="24"/>
        </w:rPr>
        <w:t xml:space="preserve"> </w:t>
      </w:r>
      <w:r w:rsidRPr="00C745F2">
        <w:rPr>
          <w:rFonts w:ascii="Bookman Old Style" w:hAnsi="Bookman Old Style" w:cstheme="majorBidi"/>
          <w:sz w:val="24"/>
          <w:szCs w:val="24"/>
        </w:rPr>
        <w:t xml:space="preserve">belajar adalah </w:t>
      </w:r>
      <w:r w:rsidR="00D57955" w:rsidRPr="00C745F2">
        <w:rPr>
          <w:rFonts w:ascii="Bookman Old Style" w:hAnsi="Bookman Old Style" w:cstheme="majorBidi"/>
          <w:sz w:val="24"/>
          <w:szCs w:val="24"/>
        </w:rPr>
        <w:t>sebuah latihan dan pengalaman akan menghasilkan peru</w:t>
      </w:r>
      <w:r w:rsidR="004F37FF" w:rsidRPr="00C745F2">
        <w:rPr>
          <w:rFonts w:ascii="Bookman Old Style" w:hAnsi="Bookman Old Style" w:cstheme="majorBidi"/>
          <w:sz w:val="24"/>
          <w:szCs w:val="24"/>
        </w:rPr>
        <w:t xml:space="preserve">bahan tingkah laku yang relatif </w:t>
      </w:r>
      <w:r w:rsidR="00D57955" w:rsidRPr="00C745F2">
        <w:rPr>
          <w:rFonts w:ascii="Bookman Old Style" w:hAnsi="Bookman Old Style" w:cstheme="majorBidi"/>
          <w:sz w:val="24"/>
          <w:szCs w:val="24"/>
        </w:rPr>
        <w:t xml:space="preserve">menetap. </w:t>
      </w:r>
      <w:r w:rsidR="00D57955" w:rsidRPr="00C745F2">
        <w:rPr>
          <w:rFonts w:ascii="Bookman Old Style" w:hAnsi="Bookman Old Style" w:cstheme="majorBidi"/>
          <w:i/>
          <w:iCs/>
          <w:sz w:val="24"/>
          <w:szCs w:val="24"/>
        </w:rPr>
        <w:t>Kedua,</w:t>
      </w:r>
      <w:r w:rsidR="00D57955" w:rsidRPr="00C745F2">
        <w:rPr>
          <w:rFonts w:ascii="Bookman Old Style" w:hAnsi="Bookman Old Style" w:cstheme="majorBidi"/>
          <w:sz w:val="24"/>
          <w:szCs w:val="24"/>
        </w:rPr>
        <w:t xml:space="preserve"> </w:t>
      </w:r>
      <w:r w:rsidRPr="00C745F2">
        <w:rPr>
          <w:rFonts w:ascii="Bookman Old Style" w:hAnsi="Bookman Old Style" w:cstheme="majorBidi"/>
          <w:sz w:val="24"/>
          <w:szCs w:val="24"/>
        </w:rPr>
        <w:t xml:space="preserve">belajar adalah proses </w:t>
      </w:r>
      <w:r w:rsidR="00D57955" w:rsidRPr="00C745F2">
        <w:rPr>
          <w:rFonts w:ascii="Bookman Old Style" w:hAnsi="Bookman Old Style" w:cstheme="majorBidi"/>
          <w:sz w:val="24"/>
          <w:szCs w:val="24"/>
        </w:rPr>
        <w:t xml:space="preserve">dengan latihan khusus merupakan </w:t>
      </w:r>
      <w:r w:rsidR="00BD2C01" w:rsidRPr="00C745F2">
        <w:rPr>
          <w:rFonts w:ascii="Bookman Old Style" w:hAnsi="Bookman Old Style" w:cstheme="majorBidi"/>
          <w:sz w:val="24"/>
          <w:szCs w:val="24"/>
        </w:rPr>
        <w:t>salah satu untuk medapat respon</w:t>
      </w:r>
      <w:r w:rsidR="00B1391B">
        <w:rPr>
          <w:rFonts w:ascii="Bookman Old Style" w:hAnsi="Bookman Old Style" w:cstheme="majorBidi"/>
          <w:sz w:val="24"/>
          <w:szCs w:val="24"/>
        </w:rPr>
        <w:t xml:space="preserve"> (Chaplin,2005)</w:t>
      </w:r>
      <w:r w:rsidR="00D57955" w:rsidRPr="00C745F2">
        <w:rPr>
          <w:rFonts w:ascii="Bookman Old Style" w:hAnsi="Bookman Old Style" w:cstheme="majorBidi"/>
          <w:sz w:val="24"/>
          <w:szCs w:val="24"/>
        </w:rPr>
        <w:t>.</w:t>
      </w:r>
      <w:r w:rsidR="007214F1" w:rsidRPr="00C745F2">
        <w:rPr>
          <w:rFonts w:ascii="Bookman Old Style" w:hAnsi="Bookman Old Style" w:cstheme="majorBidi"/>
          <w:sz w:val="24"/>
          <w:szCs w:val="24"/>
        </w:rPr>
        <w:t xml:space="preserve"> </w:t>
      </w:r>
      <w:r w:rsidRPr="00C745F2">
        <w:rPr>
          <w:rFonts w:ascii="Bookman Old Style" w:hAnsi="Bookman Old Style" w:cstheme="majorBidi"/>
          <w:sz w:val="24"/>
          <w:szCs w:val="24"/>
        </w:rPr>
        <w:t>Hintzman dalam bukunya menyatakan, belajar adalah suatu perubahan yang terjadi dalam di</w:t>
      </w:r>
      <w:r w:rsidR="004F37FF" w:rsidRPr="00C745F2">
        <w:rPr>
          <w:rFonts w:ascii="Bookman Old Style" w:hAnsi="Bookman Old Style" w:cstheme="majorBidi"/>
          <w:sz w:val="24"/>
          <w:szCs w:val="24"/>
        </w:rPr>
        <w:t>ri organisme (manusia dan hewan)</w:t>
      </w:r>
      <w:r w:rsidRPr="00C745F2">
        <w:rPr>
          <w:rFonts w:ascii="Bookman Old Style" w:hAnsi="Bookman Old Style" w:cstheme="majorBidi"/>
          <w:sz w:val="24"/>
          <w:szCs w:val="24"/>
        </w:rPr>
        <w:t xml:space="preserve"> disebabkan oleh pengalaman yang dapat mempengaruhi tingkah laku organisme tersebut. </w:t>
      </w:r>
    </w:p>
    <w:p w:rsidR="0071323C" w:rsidRPr="00C745F2" w:rsidRDefault="004F37FF" w:rsidP="00B1391B">
      <w:pPr>
        <w:spacing w:line="360" w:lineRule="auto"/>
        <w:ind w:firstLine="426"/>
        <w:jc w:val="both"/>
        <w:rPr>
          <w:rFonts w:ascii="Bookman Old Style" w:hAnsi="Bookman Old Style" w:cstheme="majorBidi"/>
          <w:sz w:val="24"/>
          <w:szCs w:val="24"/>
        </w:rPr>
      </w:pPr>
      <w:r w:rsidRPr="00C745F2">
        <w:rPr>
          <w:rFonts w:ascii="Bookman Old Style" w:eastAsia="Calibri" w:hAnsi="Bookman Old Style" w:cstheme="majorBidi"/>
          <w:sz w:val="24"/>
          <w:szCs w:val="24"/>
        </w:rPr>
        <w:t xml:space="preserve">Pengertian </w:t>
      </w:r>
      <w:r w:rsidR="00F71640" w:rsidRPr="00C745F2">
        <w:rPr>
          <w:rFonts w:ascii="Bookman Old Style" w:eastAsia="Calibri" w:hAnsi="Bookman Old Style" w:cstheme="majorBidi"/>
          <w:sz w:val="24"/>
          <w:szCs w:val="24"/>
        </w:rPr>
        <w:t>lainnya, belajar adalah modifikasi atau memperteguh kelakuan melalui pengalaman</w:t>
      </w:r>
      <w:r w:rsidRPr="00C745F2">
        <w:rPr>
          <w:rFonts w:ascii="Bookman Old Style" w:eastAsia="Calibri" w:hAnsi="Bookman Old Style" w:cstheme="majorBidi"/>
          <w:sz w:val="24"/>
          <w:szCs w:val="24"/>
        </w:rPr>
        <w:t xml:space="preserve">. Belajar </w:t>
      </w:r>
      <w:r w:rsidR="00F71640" w:rsidRPr="00C745F2">
        <w:rPr>
          <w:rFonts w:ascii="Bookman Old Style" w:eastAsia="Calibri" w:hAnsi="Bookman Old Style" w:cstheme="majorBidi"/>
          <w:sz w:val="24"/>
          <w:szCs w:val="24"/>
        </w:rPr>
        <w:t>merupakan suatu proses, suatu kegiatan dan bukan suatu hasil atau tujuan. Belajar bukan hanya mengingat, akan tetapi mengalami. Hasil belajar bukan suatu penguasaan hasil latihan</w:t>
      </w:r>
      <w:r w:rsidRPr="00C745F2">
        <w:rPr>
          <w:rFonts w:ascii="Bookman Old Style" w:eastAsia="Calibri" w:hAnsi="Bookman Old Style" w:cstheme="majorBidi"/>
          <w:sz w:val="24"/>
          <w:szCs w:val="24"/>
        </w:rPr>
        <w:t>, melainkan perubahan perilaku</w:t>
      </w:r>
      <w:r w:rsidR="00B1391B">
        <w:rPr>
          <w:rFonts w:ascii="Bookman Old Style" w:eastAsia="Calibri" w:hAnsi="Bookman Old Style" w:cstheme="majorBidi"/>
          <w:sz w:val="24"/>
          <w:szCs w:val="24"/>
        </w:rPr>
        <w:t xml:space="preserve"> </w:t>
      </w:r>
      <w:r w:rsidR="00B1391B" w:rsidRPr="00B1391B">
        <w:rPr>
          <w:rFonts w:ascii="Bookman Old Style" w:eastAsia="Calibri" w:hAnsi="Bookman Old Style" w:cstheme="majorBidi"/>
          <w:sz w:val="24"/>
          <w:szCs w:val="24"/>
        </w:rPr>
        <w:t>(</w:t>
      </w:r>
      <w:r w:rsidR="00B1391B" w:rsidRPr="00B1391B">
        <w:rPr>
          <w:rFonts w:ascii="Bookman Old Style" w:hAnsi="Bookman Old Style"/>
          <w:sz w:val="24"/>
          <w:szCs w:val="24"/>
        </w:rPr>
        <w:t>Oemar Hamalik,2004</w:t>
      </w:r>
      <w:r w:rsidR="00B1391B" w:rsidRPr="00B1391B">
        <w:rPr>
          <w:rFonts w:ascii="Bookman Old Style" w:eastAsia="Calibri" w:hAnsi="Bookman Old Style" w:cstheme="majorBidi"/>
          <w:sz w:val="24"/>
          <w:szCs w:val="24"/>
        </w:rPr>
        <w:t>)</w:t>
      </w:r>
      <w:r w:rsidR="00F71640" w:rsidRPr="00B1391B">
        <w:rPr>
          <w:rFonts w:ascii="Bookman Old Style" w:eastAsia="Calibri" w:hAnsi="Bookman Old Style" w:cstheme="majorBidi"/>
          <w:sz w:val="24"/>
          <w:szCs w:val="24"/>
        </w:rPr>
        <w:t>.</w:t>
      </w:r>
    </w:p>
    <w:p w:rsidR="006664DE" w:rsidRDefault="001819E1" w:rsidP="004F37FF">
      <w:pPr>
        <w:spacing w:line="360" w:lineRule="auto"/>
        <w:ind w:firstLine="426"/>
        <w:jc w:val="both"/>
        <w:rPr>
          <w:rFonts w:ascii="Bookman Old Style" w:eastAsia="Calibri" w:hAnsi="Bookman Old Style" w:cstheme="majorBidi"/>
          <w:sz w:val="24"/>
          <w:szCs w:val="24"/>
        </w:rPr>
      </w:pPr>
      <w:r w:rsidRPr="00C745F2">
        <w:rPr>
          <w:rFonts w:ascii="Bookman Old Style" w:eastAsia="Calibri" w:hAnsi="Bookman Old Style" w:cstheme="majorBidi"/>
          <w:sz w:val="24"/>
          <w:szCs w:val="24"/>
        </w:rPr>
        <w:t xml:space="preserve">Dengan demikian, </w:t>
      </w:r>
      <w:r w:rsidR="00F71640" w:rsidRPr="00C745F2">
        <w:rPr>
          <w:rFonts w:ascii="Bookman Old Style" w:eastAsia="Calibri" w:hAnsi="Bookman Old Style" w:cstheme="majorBidi"/>
          <w:sz w:val="24"/>
          <w:szCs w:val="24"/>
        </w:rPr>
        <w:t xml:space="preserve">belajar bukan hanya berupa kegiatan mempelajari suatu mata pelajaran di rumah atau di sekolah secara formal. Hampir semua kecakapan, ketrampilan, pengetahuan, kebiasaan, kegemaran, dan sikap manusia terbentuk, dimodifikasi dan berkembang karena belajar. Kegiatan yang disebut belajar dapat terjadi dimana-mana, baik di lingkungan keluarga, masyarakat maupun di lembaga pendidikan formal. Di lembaga pendidikan formal </w:t>
      </w:r>
      <w:r w:rsidR="00BD2C01" w:rsidRPr="00C745F2">
        <w:rPr>
          <w:rFonts w:ascii="Bookman Old Style" w:eastAsia="Calibri" w:hAnsi="Bookman Old Style" w:cstheme="majorBidi"/>
          <w:sz w:val="24"/>
          <w:szCs w:val="24"/>
        </w:rPr>
        <w:t xml:space="preserve">, </w:t>
      </w:r>
      <w:r w:rsidR="00F71640" w:rsidRPr="00C745F2">
        <w:rPr>
          <w:rFonts w:ascii="Bookman Old Style" w:eastAsia="Calibri" w:hAnsi="Bookman Old Style" w:cstheme="majorBidi"/>
          <w:sz w:val="24"/>
          <w:szCs w:val="24"/>
        </w:rPr>
        <w:t xml:space="preserve">usaha-usaha dilakukan untuk menyajikan pengalaman belajar bagi anak didik agar </w:t>
      </w:r>
      <w:r w:rsidR="00F71640" w:rsidRPr="00C745F2">
        <w:rPr>
          <w:rFonts w:ascii="Bookman Old Style" w:eastAsia="Calibri" w:hAnsi="Bookman Old Style" w:cstheme="majorBidi"/>
          <w:sz w:val="24"/>
          <w:szCs w:val="24"/>
        </w:rPr>
        <w:lastRenderedPageBreak/>
        <w:t>mereka belajar hal-hal yang relevan baik bagi kebudayaan maupun bagi diri masing-masing.</w:t>
      </w:r>
    </w:p>
    <w:p w:rsidR="00247E13" w:rsidRDefault="00777DF0" w:rsidP="00247E13">
      <w:pPr>
        <w:spacing w:line="360" w:lineRule="auto"/>
        <w:ind w:firstLine="426"/>
        <w:jc w:val="both"/>
        <w:rPr>
          <w:rFonts w:ascii="Bookman Old Style" w:hAnsi="Bookman Old Style" w:cstheme="majorBidi"/>
          <w:sz w:val="24"/>
          <w:szCs w:val="24"/>
        </w:rPr>
      </w:pPr>
      <w:r>
        <w:rPr>
          <w:rFonts w:ascii="Bookman Old Style" w:hAnsi="Bookman Old Style" w:cstheme="majorBidi"/>
          <w:sz w:val="24"/>
          <w:szCs w:val="24"/>
        </w:rPr>
        <w:t xml:space="preserve">Dengan </w:t>
      </w:r>
      <w:r w:rsidRPr="00777DF0">
        <w:rPr>
          <w:rFonts w:ascii="Bookman Old Style" w:hAnsi="Bookman Old Style" w:cstheme="majorBidi"/>
          <w:sz w:val="24"/>
          <w:szCs w:val="24"/>
        </w:rPr>
        <w:t>demikian, belajar</w:t>
      </w:r>
      <w:r>
        <w:rPr>
          <w:rFonts w:ascii="Bookman Old Style" w:hAnsi="Bookman Old Style" w:cstheme="majorBidi"/>
          <w:sz w:val="24"/>
          <w:szCs w:val="24"/>
        </w:rPr>
        <w:t xml:space="preserve"> tidak hanya dilakukan di sekolah formal dengan sebatas mempelajari materi. Akan tetapi belajar bisa pada semua hal yang ada atau yang dimiliki, seperti keterampilan, pengasahan </w:t>
      </w:r>
      <w:r w:rsidRPr="00777DF0">
        <w:rPr>
          <w:rFonts w:ascii="Bookman Old Style" w:hAnsi="Bookman Old Style" w:cstheme="majorBidi"/>
          <w:i/>
          <w:iCs/>
          <w:sz w:val="24"/>
          <w:szCs w:val="24"/>
        </w:rPr>
        <w:t>skill</w:t>
      </w:r>
      <w:r w:rsidR="00247E13">
        <w:rPr>
          <w:rFonts w:ascii="Bookman Old Style" w:hAnsi="Bookman Old Style" w:cstheme="majorBidi"/>
          <w:sz w:val="24"/>
          <w:szCs w:val="24"/>
        </w:rPr>
        <w:t>, merubah kebiasaan merupakan bagian dari belajar dan dapat dikembangkan melalui belajar. Pengembangan-pengembangan tersebut juga tidak hanya bisa dilakukan di sekolah, tapi juga dapat ditemui di masyarakat.</w:t>
      </w:r>
      <w:r w:rsidRPr="00777DF0">
        <w:rPr>
          <w:rFonts w:ascii="Bookman Old Style" w:hAnsi="Bookman Old Style" w:cstheme="majorBidi"/>
          <w:sz w:val="24"/>
          <w:szCs w:val="24"/>
        </w:rPr>
        <w:t xml:space="preserve"> </w:t>
      </w:r>
      <w:r w:rsidR="00247E13">
        <w:rPr>
          <w:rFonts w:ascii="Bookman Old Style" w:hAnsi="Bookman Old Style" w:cstheme="majorBidi"/>
          <w:sz w:val="24"/>
          <w:szCs w:val="24"/>
        </w:rPr>
        <w:t>Upaya yang harus dilakukan oleh pendidikan formal bertujuan untuk dapat menyesuaikan diri dengan budaya.</w:t>
      </w:r>
    </w:p>
    <w:p w:rsidR="00BD2C01" w:rsidRPr="00C745F2" w:rsidRDefault="00247E13" w:rsidP="00247E13">
      <w:pPr>
        <w:spacing w:line="360" w:lineRule="auto"/>
        <w:ind w:firstLine="426"/>
        <w:jc w:val="both"/>
        <w:rPr>
          <w:rFonts w:ascii="Bookman Old Style" w:hAnsi="Bookman Old Style" w:cstheme="majorBidi"/>
          <w:sz w:val="24"/>
          <w:szCs w:val="24"/>
        </w:rPr>
      </w:pPr>
      <w:r>
        <w:rPr>
          <w:rFonts w:ascii="Bookman Old Style" w:hAnsi="Bookman Old Style" w:cstheme="majorBidi"/>
          <w:sz w:val="24"/>
          <w:szCs w:val="24"/>
        </w:rPr>
        <w:t xml:space="preserve">Maka belajar dapat dikatakan perubahan pada individu yang dilalui dalam proses aktifitas disebut dengan  </w:t>
      </w:r>
      <w:r w:rsidR="00F71640" w:rsidRPr="00C745F2">
        <w:rPr>
          <w:rFonts w:ascii="Bookman Old Style" w:eastAsia="Calibri" w:hAnsi="Bookman Old Style" w:cstheme="majorBidi"/>
          <w:i/>
          <w:iCs/>
          <w:sz w:val="24"/>
          <w:szCs w:val="24"/>
        </w:rPr>
        <w:t>behavioral changes</w:t>
      </w:r>
      <w:r w:rsidR="00F71640" w:rsidRPr="00C745F2">
        <w:rPr>
          <w:rFonts w:ascii="Bookman Old Style" w:eastAsia="Calibri" w:hAnsi="Bookman Old Style" w:cstheme="majorBidi"/>
          <w:sz w:val="24"/>
          <w:szCs w:val="24"/>
        </w:rPr>
        <w:t xml:space="preserve">, </w:t>
      </w:r>
      <w:r w:rsidR="00BD2C01" w:rsidRPr="00C745F2">
        <w:rPr>
          <w:rFonts w:ascii="Bookman Old Style" w:eastAsia="Calibri" w:hAnsi="Bookman Old Style" w:cstheme="majorBidi"/>
          <w:sz w:val="24"/>
          <w:szCs w:val="24"/>
        </w:rPr>
        <w:t>perbahan secara</w:t>
      </w:r>
      <w:r w:rsidR="00F71640" w:rsidRPr="00C745F2">
        <w:rPr>
          <w:rFonts w:ascii="Bookman Old Style" w:eastAsia="Calibri" w:hAnsi="Bookman Old Style" w:cstheme="majorBidi"/>
          <w:sz w:val="24"/>
          <w:szCs w:val="24"/>
        </w:rPr>
        <w:t xml:space="preserve"> aktual maupun potensial.</w:t>
      </w:r>
      <w:r w:rsidR="000E7ECC" w:rsidRPr="00C745F2">
        <w:rPr>
          <w:rFonts w:ascii="Bookman Old Style" w:hAnsi="Bookman Old Style" w:cstheme="majorBidi"/>
          <w:sz w:val="24"/>
          <w:szCs w:val="24"/>
        </w:rPr>
        <w:t xml:space="preserve"> </w:t>
      </w:r>
      <w:r w:rsidR="00BD2C01" w:rsidRPr="00C745F2">
        <w:rPr>
          <w:rFonts w:ascii="Bookman Old Style" w:hAnsi="Bookman Old Style" w:cstheme="majorBidi"/>
          <w:sz w:val="24"/>
          <w:szCs w:val="24"/>
        </w:rPr>
        <w:t xml:space="preserve"> </w:t>
      </w:r>
      <w:r w:rsidR="00E53AE2" w:rsidRPr="00C745F2">
        <w:rPr>
          <w:rFonts w:ascii="Bookman Old Style" w:hAnsi="Bookman Old Style"/>
          <w:sz w:val="24"/>
          <w:szCs w:val="24"/>
        </w:rPr>
        <w:t xml:space="preserve">Secara </w:t>
      </w:r>
      <w:r w:rsidR="006664DE" w:rsidRPr="00C745F2">
        <w:rPr>
          <w:rFonts w:ascii="Bookman Old Style" w:hAnsi="Bookman Old Style"/>
          <w:sz w:val="24"/>
          <w:szCs w:val="24"/>
        </w:rPr>
        <w:t xml:space="preserve">umum belajar dapat dipahami </w:t>
      </w:r>
      <w:r>
        <w:rPr>
          <w:rFonts w:ascii="Bookman Old Style" w:hAnsi="Bookman Old Style"/>
          <w:sz w:val="24"/>
          <w:szCs w:val="24"/>
        </w:rPr>
        <w:t>sebagai hasil pengalaman melalui interaksi lingkungan yang merubah perilaku yang tertanam.</w:t>
      </w:r>
      <w:r w:rsidR="00BD2C01" w:rsidRPr="00C745F2">
        <w:rPr>
          <w:rFonts w:ascii="Bookman Old Style" w:hAnsi="Bookman Old Style" w:cstheme="majorBidi"/>
          <w:sz w:val="24"/>
          <w:szCs w:val="24"/>
        </w:rPr>
        <w:t xml:space="preserve"> </w:t>
      </w:r>
    </w:p>
    <w:p w:rsidR="00C22B24" w:rsidRPr="00C22B24" w:rsidRDefault="00D57ECB" w:rsidP="00C22B24">
      <w:pPr>
        <w:spacing w:line="360" w:lineRule="auto"/>
        <w:ind w:firstLine="426"/>
        <w:jc w:val="both"/>
        <w:rPr>
          <w:rFonts w:ascii="Bookman Old Style" w:hAnsi="Bookman Old Style" w:cstheme="majorBidi"/>
          <w:sz w:val="24"/>
          <w:szCs w:val="24"/>
        </w:rPr>
      </w:pPr>
      <w:r w:rsidRPr="00C745F2">
        <w:rPr>
          <w:rFonts w:ascii="Bookman Old Style" w:hAnsi="Bookman Old Style"/>
          <w:sz w:val="24"/>
          <w:szCs w:val="24"/>
        </w:rPr>
        <w:t xml:space="preserve">S. Nasution mengutip dari </w:t>
      </w:r>
      <w:r w:rsidR="006664DE" w:rsidRPr="00C745F2">
        <w:rPr>
          <w:rFonts w:ascii="Bookman Old Style" w:hAnsi="Bookman Old Style"/>
          <w:sz w:val="24"/>
          <w:szCs w:val="24"/>
        </w:rPr>
        <w:t>Jerome S. Bruner, mengatakan bahwa siswa menempuh tiga fase</w:t>
      </w:r>
      <w:r w:rsidR="00BD2C01" w:rsidRPr="00C745F2">
        <w:rPr>
          <w:rFonts w:ascii="Bookman Old Style" w:hAnsi="Bookman Old Style"/>
          <w:sz w:val="24"/>
          <w:szCs w:val="24"/>
        </w:rPr>
        <w:t xml:space="preserve"> dalam proses pembelajaran</w:t>
      </w:r>
      <w:r w:rsidR="006664DE" w:rsidRPr="00C745F2">
        <w:rPr>
          <w:rFonts w:ascii="Bookman Old Style" w:hAnsi="Bookman Old Style"/>
          <w:sz w:val="24"/>
          <w:szCs w:val="24"/>
        </w:rPr>
        <w:t>, yaitu: fase informasi (tahap penerimaan materi), fase transformasi (tahap pengubahan materi), dan tahap evaluasi (tahap penilaian materi)</w:t>
      </w:r>
      <w:r w:rsidR="00EF7FAB">
        <w:rPr>
          <w:rFonts w:ascii="Bookman Old Style" w:hAnsi="Bookman Old Style"/>
          <w:sz w:val="24"/>
          <w:szCs w:val="24"/>
        </w:rPr>
        <w:t xml:space="preserve"> </w:t>
      </w:r>
      <w:r w:rsidR="00EF7FAB" w:rsidRPr="00B1391B">
        <w:rPr>
          <w:rFonts w:ascii="Bookman Old Style" w:hAnsi="Bookman Old Style"/>
          <w:sz w:val="24"/>
          <w:szCs w:val="24"/>
        </w:rPr>
        <w:t>(Nasutio,1988)</w:t>
      </w:r>
      <w:r w:rsidR="006664DE" w:rsidRPr="00C745F2">
        <w:rPr>
          <w:rFonts w:ascii="Bookman Old Style" w:hAnsi="Bookman Old Style"/>
          <w:sz w:val="24"/>
          <w:szCs w:val="24"/>
        </w:rPr>
        <w:t>.</w:t>
      </w:r>
      <w:r w:rsidR="00EF7FAB" w:rsidRPr="00C745F2">
        <w:rPr>
          <w:rFonts w:ascii="Bookman Old Style" w:hAnsi="Bookman Old Style"/>
          <w:sz w:val="24"/>
          <w:szCs w:val="24"/>
        </w:rPr>
        <w:t xml:space="preserve"> </w:t>
      </w:r>
      <w:r w:rsidR="00BD2C01" w:rsidRPr="00C745F2">
        <w:rPr>
          <w:rFonts w:ascii="Bookman Old Style" w:hAnsi="Bookman Old Style"/>
          <w:sz w:val="24"/>
          <w:szCs w:val="24"/>
        </w:rPr>
        <w:t>Sedangkan m</w:t>
      </w:r>
      <w:r w:rsidRPr="00C745F2">
        <w:rPr>
          <w:rFonts w:ascii="Bookman Old Style" w:hAnsi="Bookman Old Style"/>
          <w:sz w:val="24"/>
          <w:szCs w:val="24"/>
        </w:rPr>
        <w:t>enurut</w:t>
      </w:r>
      <w:r w:rsidR="006664DE" w:rsidRPr="00C745F2">
        <w:rPr>
          <w:rFonts w:ascii="Bookman Old Style" w:hAnsi="Bookman Old Style"/>
          <w:sz w:val="24"/>
          <w:szCs w:val="24"/>
        </w:rPr>
        <w:t xml:space="preserve"> Wittig </w:t>
      </w:r>
      <w:r w:rsidRPr="00C745F2">
        <w:rPr>
          <w:rFonts w:ascii="Bookman Old Style" w:hAnsi="Bookman Old Style"/>
          <w:sz w:val="24"/>
          <w:szCs w:val="24"/>
        </w:rPr>
        <w:t xml:space="preserve">dalam Muhibbin Syah, </w:t>
      </w:r>
      <w:r w:rsidR="006664DE" w:rsidRPr="00C745F2">
        <w:rPr>
          <w:rFonts w:ascii="Bookman Old Style" w:hAnsi="Bookman Old Style"/>
          <w:sz w:val="24"/>
          <w:szCs w:val="24"/>
        </w:rPr>
        <w:t>proses belaj</w:t>
      </w:r>
      <w:r w:rsidR="00BD2C01" w:rsidRPr="00C745F2">
        <w:rPr>
          <w:rFonts w:ascii="Bookman Old Style" w:hAnsi="Bookman Old Style"/>
          <w:sz w:val="24"/>
          <w:szCs w:val="24"/>
        </w:rPr>
        <w:t xml:space="preserve">ar </w:t>
      </w:r>
      <w:r w:rsidR="005E1510" w:rsidRPr="00C745F2">
        <w:rPr>
          <w:rFonts w:ascii="Bookman Old Style" w:hAnsi="Bookman Old Style"/>
          <w:sz w:val="24"/>
          <w:szCs w:val="24"/>
        </w:rPr>
        <w:t xml:space="preserve">berlangsung dalam </w:t>
      </w:r>
      <w:r w:rsidR="006664DE" w:rsidRPr="00C745F2">
        <w:rPr>
          <w:rFonts w:ascii="Bookman Old Style" w:hAnsi="Bookman Old Style"/>
          <w:sz w:val="24"/>
          <w:szCs w:val="24"/>
        </w:rPr>
        <w:t xml:space="preserve">tiga tahapan, yaitu: </w:t>
      </w:r>
      <w:r w:rsidR="006664DE" w:rsidRPr="00C745F2">
        <w:rPr>
          <w:rFonts w:ascii="Bookman Old Style" w:hAnsi="Bookman Old Style"/>
          <w:i/>
          <w:iCs/>
          <w:sz w:val="24"/>
          <w:szCs w:val="24"/>
        </w:rPr>
        <w:t>acquisition</w:t>
      </w:r>
      <w:r w:rsidR="006664DE" w:rsidRPr="00C745F2">
        <w:rPr>
          <w:rFonts w:ascii="Bookman Old Style" w:hAnsi="Bookman Old Style"/>
          <w:sz w:val="24"/>
          <w:szCs w:val="24"/>
        </w:rPr>
        <w:t xml:space="preserve"> (tahap perolehan/penerimaan informasi)</w:t>
      </w:r>
      <w:r w:rsidR="00BD2C01" w:rsidRPr="00C745F2">
        <w:rPr>
          <w:rFonts w:ascii="Bookman Old Style" w:hAnsi="Bookman Old Style"/>
          <w:sz w:val="24"/>
          <w:szCs w:val="24"/>
        </w:rPr>
        <w:t xml:space="preserve">, </w:t>
      </w:r>
      <w:r w:rsidR="006664DE" w:rsidRPr="00C745F2">
        <w:rPr>
          <w:rFonts w:ascii="Bookman Old Style" w:hAnsi="Bookman Old Style"/>
          <w:i/>
          <w:iCs/>
          <w:sz w:val="24"/>
          <w:szCs w:val="24"/>
        </w:rPr>
        <w:t>storage</w:t>
      </w:r>
      <w:r w:rsidR="006664DE" w:rsidRPr="00C745F2">
        <w:rPr>
          <w:rFonts w:ascii="Bookman Old Style" w:hAnsi="Bookman Old Style"/>
          <w:sz w:val="24"/>
          <w:szCs w:val="24"/>
        </w:rPr>
        <w:t xml:space="preserve"> (tahap penyimpanan informasi)</w:t>
      </w:r>
      <w:r w:rsidR="00BD2C01" w:rsidRPr="00C745F2">
        <w:rPr>
          <w:rFonts w:ascii="Bookman Old Style" w:hAnsi="Bookman Old Style"/>
          <w:sz w:val="24"/>
          <w:szCs w:val="24"/>
        </w:rPr>
        <w:t xml:space="preserve">, </w:t>
      </w:r>
      <w:r w:rsidR="006664DE" w:rsidRPr="00C745F2">
        <w:rPr>
          <w:rFonts w:ascii="Bookman Old Style" w:hAnsi="Bookman Old Style"/>
          <w:i/>
          <w:iCs/>
          <w:sz w:val="24"/>
          <w:szCs w:val="24"/>
        </w:rPr>
        <w:t>retrieval</w:t>
      </w:r>
      <w:r w:rsidR="006664DE" w:rsidRPr="00C745F2">
        <w:rPr>
          <w:rFonts w:ascii="Bookman Old Style" w:hAnsi="Bookman Old Style"/>
          <w:sz w:val="24"/>
          <w:szCs w:val="24"/>
        </w:rPr>
        <w:t xml:space="preserve"> (tahap mendapatkan kembali informasi)</w:t>
      </w:r>
      <w:r w:rsidR="00C22B24">
        <w:rPr>
          <w:rFonts w:ascii="Bookman Old Style" w:hAnsi="Bookman Old Style" w:cstheme="majorBidi"/>
          <w:sz w:val="24"/>
          <w:szCs w:val="24"/>
        </w:rPr>
        <w:t xml:space="preserve">. </w:t>
      </w:r>
      <w:r w:rsidR="006664DE" w:rsidRPr="00C745F2">
        <w:rPr>
          <w:rFonts w:ascii="Bookman Old Style" w:hAnsi="Bookman Old Style"/>
          <w:sz w:val="24"/>
          <w:szCs w:val="24"/>
        </w:rPr>
        <w:t>Dari beberapa definis</w:t>
      </w:r>
      <w:r w:rsidR="00C22B24">
        <w:rPr>
          <w:rFonts w:ascii="Bookman Old Style" w:hAnsi="Bookman Old Style"/>
          <w:sz w:val="24"/>
          <w:szCs w:val="24"/>
        </w:rPr>
        <w:t>i yang telah dikemukakan</w:t>
      </w:r>
      <w:r w:rsidR="006664DE" w:rsidRPr="00C745F2">
        <w:rPr>
          <w:rFonts w:ascii="Bookman Old Style" w:hAnsi="Bookman Old Style"/>
          <w:sz w:val="24"/>
          <w:szCs w:val="24"/>
        </w:rPr>
        <w:t>, dapat</w:t>
      </w:r>
      <w:r w:rsidR="00476D87">
        <w:rPr>
          <w:rFonts w:ascii="Bookman Old Style" w:hAnsi="Bookman Old Style"/>
          <w:sz w:val="24"/>
          <w:szCs w:val="24"/>
        </w:rPr>
        <w:t xml:space="preserve"> disimpulkn bahwa </w:t>
      </w:r>
      <w:r w:rsidR="00C22B24">
        <w:rPr>
          <w:rFonts w:ascii="Bookman Old Style" w:hAnsi="Bookman Old Style"/>
          <w:sz w:val="24"/>
          <w:szCs w:val="24"/>
        </w:rPr>
        <w:t xml:space="preserve">sebuah respon yang di kespresikan dalam perilaku berawal dari penerimaan informasi yang disimpan dalam memori ingatan. </w:t>
      </w:r>
    </w:p>
    <w:p w:rsidR="005E1510" w:rsidRPr="00C745F2" w:rsidRDefault="005E1510" w:rsidP="00C22B24">
      <w:pPr>
        <w:spacing w:line="360" w:lineRule="auto"/>
        <w:ind w:right="38" w:firstLine="426"/>
        <w:jc w:val="both"/>
        <w:rPr>
          <w:rFonts w:ascii="Bookman Old Style" w:hAnsi="Bookman Old Style"/>
          <w:sz w:val="24"/>
          <w:szCs w:val="24"/>
        </w:rPr>
      </w:pPr>
      <w:r w:rsidRPr="00C745F2">
        <w:rPr>
          <w:rFonts w:ascii="Bookman Old Style" w:hAnsi="Bookman Old Style"/>
          <w:sz w:val="24"/>
          <w:szCs w:val="24"/>
        </w:rPr>
        <w:lastRenderedPageBreak/>
        <w:t xml:space="preserve">Pembelajaran, </w:t>
      </w:r>
      <w:r w:rsidR="00BD2C01" w:rsidRPr="00C745F2">
        <w:rPr>
          <w:rFonts w:ascii="Bookman Old Style" w:hAnsi="Bookman Old Style"/>
          <w:sz w:val="24"/>
          <w:szCs w:val="24"/>
        </w:rPr>
        <w:t>p</w:t>
      </w:r>
      <w:r w:rsidRPr="00C745F2">
        <w:rPr>
          <w:rFonts w:ascii="Bookman Old Style" w:hAnsi="Bookman Old Style"/>
          <w:sz w:val="24"/>
          <w:szCs w:val="24"/>
        </w:rPr>
        <w:t xml:space="preserve">roses pembelajaran dan tahapan pembelajaran adalah sebuah cara untuk mendapatkan sebuah pengetahuan, seperti halnya pengetahuan tentang agama atau pembelajaran agama yang bertujuan untuk dijadikan pedoman hidup manusia. Dimana ajaran-ajaran agama perlu diparktekkan dalam kehidupan sehari-hari. Pada hal ini, pembelajaran agama kerap kali diterapkan dalam pendidikan dasar, dimana anak-anak diberi bekal pengetahuan ajaran agama untuk lebih memahami agama yang diyakini. </w:t>
      </w:r>
    </w:p>
    <w:p w:rsidR="005E1510" w:rsidRPr="00C745F2" w:rsidRDefault="005E1510" w:rsidP="006869AA">
      <w:pPr>
        <w:spacing w:line="360" w:lineRule="auto"/>
        <w:ind w:right="38" w:firstLine="426"/>
        <w:jc w:val="both"/>
        <w:rPr>
          <w:rFonts w:ascii="Bookman Old Style" w:hAnsi="Bookman Old Style"/>
          <w:sz w:val="24"/>
          <w:szCs w:val="24"/>
        </w:rPr>
      </w:pPr>
      <w:r w:rsidRPr="00C745F2">
        <w:rPr>
          <w:rFonts w:ascii="Bookman Old Style" w:hAnsi="Bookman Old Style"/>
          <w:sz w:val="24"/>
          <w:szCs w:val="24"/>
        </w:rPr>
        <w:t>Pembelajaran agama menjadi sangat penting dalam dunia pendidikan, karena dengan adanya pembelajaran agama</w:t>
      </w:r>
      <w:r w:rsidR="00F1620D" w:rsidRPr="00C745F2">
        <w:rPr>
          <w:rFonts w:ascii="Bookman Old Style" w:hAnsi="Bookman Old Style"/>
          <w:sz w:val="24"/>
          <w:szCs w:val="24"/>
        </w:rPr>
        <w:t xml:space="preserve"> maka</w:t>
      </w:r>
      <w:r w:rsidRPr="00C745F2">
        <w:rPr>
          <w:rFonts w:ascii="Bookman Old Style" w:hAnsi="Bookman Old Style"/>
          <w:sz w:val="24"/>
          <w:szCs w:val="24"/>
        </w:rPr>
        <w:t xml:space="preserve"> nilai-nilai spiritual dalam diri manusia akan terbentuk.</w:t>
      </w:r>
      <w:r w:rsidR="00F1620D" w:rsidRPr="00C745F2">
        <w:rPr>
          <w:rFonts w:ascii="Bookman Old Style" w:hAnsi="Bookman Old Style"/>
          <w:sz w:val="24"/>
          <w:szCs w:val="24"/>
        </w:rPr>
        <w:t xml:space="preserve"> </w:t>
      </w:r>
      <w:r w:rsidR="00725FE5" w:rsidRPr="00C745F2">
        <w:rPr>
          <w:rFonts w:ascii="Bookman Old Style" w:hAnsi="Bookman Old Style"/>
          <w:sz w:val="24"/>
          <w:szCs w:val="24"/>
        </w:rPr>
        <w:t>Seperti ha</w:t>
      </w:r>
      <w:r w:rsidR="00F80AF8" w:rsidRPr="00C745F2">
        <w:rPr>
          <w:rFonts w:ascii="Bookman Old Style" w:hAnsi="Bookman Old Style"/>
          <w:sz w:val="24"/>
          <w:szCs w:val="24"/>
        </w:rPr>
        <w:t>l</w:t>
      </w:r>
      <w:r w:rsidR="00725FE5" w:rsidRPr="00C745F2">
        <w:rPr>
          <w:rFonts w:ascii="Bookman Old Style" w:hAnsi="Bookman Old Style"/>
          <w:sz w:val="24"/>
          <w:szCs w:val="24"/>
        </w:rPr>
        <w:t xml:space="preserve">nya yang telah disampaikan oleh beberapa tokoh diatas, bahwa proses belajar akan membawa hasil yang memperngaruhi terhadap perilaku dan jiwa seseorang. </w:t>
      </w:r>
      <w:r w:rsidRPr="00C745F2">
        <w:rPr>
          <w:rFonts w:ascii="Bookman Old Style" w:hAnsi="Bookman Old Style"/>
          <w:sz w:val="24"/>
          <w:szCs w:val="24"/>
        </w:rPr>
        <w:t xml:space="preserve"> </w:t>
      </w:r>
      <w:r w:rsidR="00F80AF8" w:rsidRPr="00C745F2">
        <w:rPr>
          <w:rFonts w:ascii="Bookman Old Style" w:hAnsi="Bookman Old Style"/>
          <w:sz w:val="24"/>
          <w:szCs w:val="24"/>
        </w:rPr>
        <w:t>Seperti itu pula, ketika seseorag belajar tentang agama yang diyakininya akan dipraktekkan dalam kehidupan seahari-hari dan hal ini juga akan menghasilkan sebuah karakter anak.</w:t>
      </w:r>
    </w:p>
    <w:p w:rsidR="00CA2061" w:rsidRPr="00B54CE0" w:rsidRDefault="00E22327" w:rsidP="00E113E4">
      <w:pPr>
        <w:spacing w:line="360" w:lineRule="auto"/>
        <w:ind w:right="38" w:firstLine="426"/>
        <w:jc w:val="both"/>
        <w:rPr>
          <w:rFonts w:ascii="Bookman Old Style" w:hAnsi="Bookman Old Style"/>
          <w:sz w:val="24"/>
          <w:szCs w:val="24"/>
        </w:rPr>
      </w:pPr>
      <w:r w:rsidRPr="00C745F2">
        <w:rPr>
          <w:rFonts w:ascii="Bookman Old Style" w:hAnsi="Bookman Old Style"/>
          <w:sz w:val="24"/>
          <w:szCs w:val="24"/>
        </w:rPr>
        <w:t>Pada sebuah pendidikan baik dalam pembelajaran agama, terdapat beberapa teori porses be</w:t>
      </w:r>
      <w:r w:rsidR="00167791" w:rsidRPr="00C745F2">
        <w:rPr>
          <w:rFonts w:ascii="Bookman Old Style" w:hAnsi="Bookman Old Style"/>
          <w:sz w:val="24"/>
          <w:szCs w:val="24"/>
        </w:rPr>
        <w:t>l</w:t>
      </w:r>
      <w:r w:rsidRPr="00C745F2">
        <w:rPr>
          <w:rFonts w:ascii="Bookman Old Style" w:hAnsi="Bookman Old Style"/>
          <w:sz w:val="24"/>
          <w:szCs w:val="24"/>
        </w:rPr>
        <w:t xml:space="preserve">ajar yang dapat menghasilkan sebuah perubahan atau membentuk sebuah tindakan anak, antara lain: (a) </w:t>
      </w:r>
      <w:r w:rsidR="00CA2061" w:rsidRPr="00C745F2">
        <w:rPr>
          <w:rFonts w:ascii="Bookman Old Style" w:hAnsi="Bookman Old Style" w:cstheme="majorBidi"/>
          <w:sz w:val="24"/>
          <w:szCs w:val="24"/>
        </w:rPr>
        <w:t xml:space="preserve">Informasi verbal, yaitu mengungkapkan pengetahuan dalam bentuk bahasa, baik lisan maupun tertulis. </w:t>
      </w:r>
      <w:r w:rsidR="00BD2C01" w:rsidRPr="00C745F2">
        <w:rPr>
          <w:rFonts w:ascii="Bookman Old Style" w:hAnsi="Bookman Old Style" w:cstheme="majorBidi"/>
          <w:sz w:val="24"/>
          <w:szCs w:val="24"/>
        </w:rPr>
        <w:t>Siswa mampu merespon secara spesifik</w:t>
      </w:r>
      <w:r w:rsidR="00EF7FAB">
        <w:rPr>
          <w:rFonts w:ascii="Bookman Old Style" w:hAnsi="Bookman Old Style" w:cstheme="majorBidi"/>
          <w:sz w:val="24"/>
          <w:szCs w:val="24"/>
        </w:rPr>
        <w:t xml:space="preserve"> </w:t>
      </w:r>
      <w:r w:rsidR="00EF7FAB" w:rsidRPr="00EF7FAB">
        <w:rPr>
          <w:rFonts w:ascii="Bookman Old Style" w:hAnsi="Bookman Old Style" w:cstheme="majorBidi"/>
          <w:sz w:val="24"/>
          <w:szCs w:val="24"/>
        </w:rPr>
        <w:t>(</w:t>
      </w:r>
      <w:r w:rsidR="00EF7FAB" w:rsidRPr="00EF7FAB">
        <w:rPr>
          <w:rFonts w:ascii="Bookman Old Style" w:hAnsi="Bookman Old Style"/>
          <w:sz w:val="24"/>
          <w:szCs w:val="24"/>
        </w:rPr>
        <w:t>Muhammad Tabroni,2011</w:t>
      </w:r>
      <w:r w:rsidR="00EF7FAB">
        <w:rPr>
          <w:rFonts w:ascii="Bookman Old Style" w:hAnsi="Bookman Old Style" w:cstheme="majorBidi"/>
          <w:sz w:val="24"/>
          <w:szCs w:val="24"/>
        </w:rPr>
        <w:t>)</w:t>
      </w:r>
      <w:r w:rsidR="00CA2061" w:rsidRPr="00C745F2">
        <w:rPr>
          <w:rFonts w:ascii="Bookman Old Style" w:hAnsi="Bookman Old Style" w:cstheme="majorBidi"/>
          <w:sz w:val="24"/>
          <w:szCs w:val="24"/>
        </w:rPr>
        <w:t>.</w:t>
      </w:r>
      <w:r w:rsidRPr="00C745F2">
        <w:rPr>
          <w:rFonts w:ascii="Bookman Old Style" w:hAnsi="Bookman Old Style" w:cstheme="majorBidi"/>
          <w:sz w:val="24"/>
          <w:szCs w:val="24"/>
        </w:rPr>
        <w:t xml:space="preserve"> (b)</w:t>
      </w:r>
      <w:r w:rsidRPr="00C745F2">
        <w:rPr>
          <w:rFonts w:ascii="Bookman Old Style" w:hAnsi="Bookman Old Style"/>
          <w:sz w:val="24"/>
          <w:szCs w:val="24"/>
        </w:rPr>
        <w:t xml:space="preserve"> a</w:t>
      </w:r>
      <w:r w:rsidR="00CA2061" w:rsidRPr="00C745F2">
        <w:rPr>
          <w:rFonts w:ascii="Bookman Old Style" w:hAnsi="Bookman Old Style"/>
          <w:sz w:val="24"/>
          <w:szCs w:val="24"/>
        </w:rPr>
        <w:t>spek kognitif adalah</w:t>
      </w:r>
      <w:r w:rsidR="000C64F0">
        <w:rPr>
          <w:rFonts w:ascii="Bookman Old Style" w:hAnsi="Bookman Old Style"/>
          <w:sz w:val="24"/>
          <w:szCs w:val="24"/>
        </w:rPr>
        <w:t xml:space="preserve"> kemampuan dalam memecahkan masalah dan mengetahui melalui berpikir yang sesbut dengan kemampuan intelektual.</w:t>
      </w:r>
      <w:r w:rsidR="00CA2061" w:rsidRPr="00C745F2">
        <w:rPr>
          <w:rFonts w:ascii="Bookman Old Style" w:hAnsi="Bookman Old Style"/>
          <w:sz w:val="24"/>
          <w:szCs w:val="24"/>
        </w:rPr>
        <w:t xml:space="preserve"> Ranah kognitif mencakup kegiatan mental (otak). Menurut Bloom, </w:t>
      </w:r>
      <w:r w:rsidR="00BD2C01" w:rsidRPr="00C745F2">
        <w:rPr>
          <w:rFonts w:ascii="Bookman Old Style" w:hAnsi="Bookman Old Style"/>
          <w:sz w:val="24"/>
          <w:szCs w:val="24"/>
        </w:rPr>
        <w:t xml:space="preserve">yang termasuk dala ranah kognitif adalah </w:t>
      </w:r>
      <w:r w:rsidR="00CA2061" w:rsidRPr="00C745F2">
        <w:rPr>
          <w:rFonts w:ascii="Bookman Old Style" w:hAnsi="Bookman Old Style"/>
          <w:sz w:val="24"/>
          <w:szCs w:val="24"/>
        </w:rPr>
        <w:t>segala upaya</w:t>
      </w:r>
      <w:r w:rsidR="00BD2C01" w:rsidRPr="00C745F2">
        <w:rPr>
          <w:rFonts w:ascii="Bookman Old Style" w:hAnsi="Bookman Old Style"/>
          <w:sz w:val="24"/>
          <w:szCs w:val="24"/>
        </w:rPr>
        <w:t xml:space="preserve"> yang menyangkut aktivitas otak. </w:t>
      </w:r>
      <w:r w:rsidR="00CA2061" w:rsidRPr="00C745F2">
        <w:rPr>
          <w:rFonts w:ascii="Bookman Old Style" w:hAnsi="Bookman Old Style"/>
          <w:sz w:val="24"/>
          <w:szCs w:val="24"/>
        </w:rPr>
        <w:lastRenderedPageBreak/>
        <w:t xml:space="preserve">Ranah kognitif berhubungan dengan kemampuan berfikir, </w:t>
      </w:r>
      <w:r w:rsidR="00BD2C01" w:rsidRPr="00C745F2">
        <w:rPr>
          <w:rFonts w:ascii="Bookman Old Style" w:hAnsi="Bookman Old Style"/>
          <w:sz w:val="24"/>
          <w:szCs w:val="24"/>
        </w:rPr>
        <w:t>seperti kemampuan memahami, menghafal, menganalisis, mengevaluasi dan mengaplikasika. Adapun t</w:t>
      </w:r>
      <w:r w:rsidR="00CA2061" w:rsidRPr="00C745F2">
        <w:rPr>
          <w:rFonts w:ascii="Bookman Old Style" w:hAnsi="Bookman Old Style"/>
          <w:sz w:val="24"/>
          <w:szCs w:val="24"/>
        </w:rPr>
        <w:t>ujuan</w:t>
      </w:r>
      <w:r w:rsidR="00BD2C01" w:rsidRPr="00C745F2">
        <w:rPr>
          <w:rFonts w:ascii="Bookman Old Style" w:hAnsi="Bookman Old Style"/>
          <w:sz w:val="24"/>
          <w:szCs w:val="24"/>
        </w:rPr>
        <w:t xml:space="preserve"> dari</w:t>
      </w:r>
      <w:r w:rsidR="00CA2061" w:rsidRPr="00C745F2">
        <w:rPr>
          <w:rFonts w:ascii="Bookman Old Style" w:hAnsi="Bookman Old Style"/>
          <w:sz w:val="24"/>
          <w:szCs w:val="24"/>
        </w:rPr>
        <w:t xml:space="preserve"> aspek kognitif berorientasi pada kemampuan berfikir yang mencakup kemampuan intelektual yang lebih sederhana, yaitu mengingat, </w:t>
      </w:r>
      <w:r w:rsidR="00BD2C01" w:rsidRPr="00C745F2">
        <w:rPr>
          <w:rFonts w:ascii="Bookman Old Style" w:hAnsi="Bookman Old Style"/>
          <w:sz w:val="24"/>
          <w:szCs w:val="24"/>
        </w:rPr>
        <w:t>pada tahapan ini dapat memecahkan masalah dalam menggabungkan beberapa ide</w:t>
      </w:r>
      <w:r w:rsidR="001944AB" w:rsidRPr="00C745F2">
        <w:rPr>
          <w:rFonts w:ascii="Bookman Old Style" w:hAnsi="Bookman Old Style"/>
          <w:sz w:val="24"/>
          <w:szCs w:val="24"/>
        </w:rPr>
        <w:t>, metode, gagasan dan prosedur yang dipelajari untuk dapat memecahkan masalah.</w:t>
      </w:r>
      <w:r w:rsidR="00CA2061" w:rsidRPr="00C745F2">
        <w:rPr>
          <w:rFonts w:ascii="Bookman Old Style" w:hAnsi="Bookman Old Style"/>
          <w:sz w:val="24"/>
          <w:szCs w:val="24"/>
        </w:rPr>
        <w:t xml:space="preserve"> </w:t>
      </w:r>
      <w:r w:rsidRPr="00C745F2">
        <w:rPr>
          <w:rFonts w:ascii="Bookman Old Style" w:hAnsi="Bookman Old Style"/>
          <w:sz w:val="24"/>
          <w:szCs w:val="24"/>
        </w:rPr>
        <w:t>(c)</w:t>
      </w:r>
      <w:r w:rsidRPr="00C745F2">
        <w:rPr>
          <w:rFonts w:ascii="Bookman Old Style" w:hAnsi="Bookman Old Style" w:cstheme="majorBidi"/>
          <w:sz w:val="24"/>
          <w:szCs w:val="24"/>
        </w:rPr>
        <w:t xml:space="preserve"> </w:t>
      </w:r>
      <w:r w:rsidR="00CA2061" w:rsidRPr="00C745F2">
        <w:rPr>
          <w:rFonts w:ascii="Bookman Old Style" w:hAnsi="Bookman Old Style" w:cstheme="majorBidi"/>
          <w:sz w:val="24"/>
          <w:szCs w:val="24"/>
        </w:rPr>
        <w:t>Belajar ket</w:t>
      </w:r>
      <w:r w:rsidR="00B228BA" w:rsidRPr="00C745F2">
        <w:rPr>
          <w:rFonts w:ascii="Bookman Old Style" w:hAnsi="Bookman Old Style" w:cstheme="majorBidi"/>
          <w:sz w:val="24"/>
          <w:szCs w:val="24"/>
        </w:rPr>
        <w:t>e</w:t>
      </w:r>
      <w:r w:rsidR="00CA2061" w:rsidRPr="00C745F2">
        <w:rPr>
          <w:rFonts w:ascii="Bookman Old Style" w:hAnsi="Bookman Old Style" w:cstheme="majorBidi"/>
          <w:sz w:val="24"/>
          <w:szCs w:val="24"/>
        </w:rPr>
        <w:t>rampilan motorik</w:t>
      </w:r>
      <w:r w:rsidR="001944AB" w:rsidRPr="00C745F2">
        <w:rPr>
          <w:rFonts w:ascii="Bookman Old Style" w:hAnsi="Bookman Old Style" w:cstheme="majorBidi"/>
          <w:sz w:val="24"/>
          <w:szCs w:val="24"/>
        </w:rPr>
        <w:t>, yaitu</w:t>
      </w:r>
      <w:r w:rsidR="00CA2061" w:rsidRPr="00C745F2">
        <w:rPr>
          <w:rFonts w:ascii="Bookman Old Style" w:hAnsi="Bookman Old Style" w:cstheme="majorBidi"/>
          <w:sz w:val="24"/>
          <w:szCs w:val="24"/>
        </w:rPr>
        <w:t xml:space="preserve"> menuntut kemampuan untuk merangkaikan sejumlah gerak-gerik jasmani dalam urusan dan koordinasi sehingga terwujud otomatisme gerak jasmani.</w:t>
      </w:r>
      <w:r w:rsidRPr="00C745F2">
        <w:rPr>
          <w:rFonts w:ascii="Bookman Old Style" w:hAnsi="Bookman Old Style" w:cstheme="majorBidi"/>
          <w:sz w:val="24"/>
          <w:szCs w:val="24"/>
        </w:rPr>
        <w:t xml:space="preserve"> (d) </w:t>
      </w:r>
      <w:r w:rsidR="00D57ECB" w:rsidRPr="00C745F2">
        <w:rPr>
          <w:rFonts w:ascii="Bookman Old Style" w:hAnsi="Bookman Old Style" w:cstheme="majorBidi"/>
          <w:sz w:val="24"/>
          <w:szCs w:val="24"/>
        </w:rPr>
        <w:t>Proses b</w:t>
      </w:r>
      <w:r w:rsidR="001944AB" w:rsidRPr="00C745F2">
        <w:rPr>
          <w:rFonts w:ascii="Bookman Old Style" w:hAnsi="Bookman Old Style" w:cstheme="majorBidi"/>
          <w:sz w:val="24"/>
          <w:szCs w:val="24"/>
        </w:rPr>
        <w:t xml:space="preserve">elajar </w:t>
      </w:r>
      <w:r w:rsidR="00D57ECB" w:rsidRPr="00C745F2">
        <w:rPr>
          <w:rFonts w:ascii="Bookman Old Style" w:hAnsi="Bookman Old Style" w:cstheme="majorBidi"/>
          <w:sz w:val="24"/>
          <w:szCs w:val="24"/>
        </w:rPr>
        <w:t>a</w:t>
      </w:r>
      <w:r w:rsidR="00CA2061" w:rsidRPr="00C745F2">
        <w:rPr>
          <w:rFonts w:ascii="Bookman Old Style" w:hAnsi="Bookman Old Style" w:cstheme="majorBidi"/>
          <w:sz w:val="24"/>
          <w:szCs w:val="24"/>
        </w:rPr>
        <w:t>fektif</w:t>
      </w:r>
      <w:r w:rsidRPr="00C745F2">
        <w:rPr>
          <w:rFonts w:ascii="Bookman Old Style" w:hAnsi="Bookman Old Style" w:cstheme="majorBidi"/>
          <w:sz w:val="24"/>
          <w:szCs w:val="24"/>
        </w:rPr>
        <w:t xml:space="preserve">, </w:t>
      </w:r>
      <w:r w:rsidR="00495E50" w:rsidRPr="00C745F2">
        <w:rPr>
          <w:rFonts w:ascii="Bookman Old Style" w:hAnsi="Bookman Old Style" w:cstheme="majorBidi"/>
          <w:sz w:val="24"/>
          <w:szCs w:val="24"/>
        </w:rPr>
        <w:t>pada bel</w:t>
      </w:r>
      <w:r w:rsidR="001944AB" w:rsidRPr="00C745F2">
        <w:rPr>
          <w:rFonts w:ascii="Bookman Old Style" w:hAnsi="Bookman Old Style" w:cstheme="majorBidi"/>
          <w:sz w:val="24"/>
          <w:szCs w:val="24"/>
        </w:rPr>
        <w:t xml:space="preserve">ajar afektif berhubungan dengan pertumbuhan dan perkembangan. </w:t>
      </w:r>
      <w:r w:rsidR="00C62B60">
        <w:rPr>
          <w:rFonts w:ascii="Bookman Old Style" w:hAnsi="Bookman Old Style"/>
          <w:sz w:val="24"/>
          <w:szCs w:val="24"/>
        </w:rPr>
        <w:t xml:space="preserve">Menurut pandangan Sunarto yang dikutip oleh Muhibbin Muhibbin </w:t>
      </w:r>
      <w:r w:rsidR="00CA2061" w:rsidRPr="00C745F2">
        <w:rPr>
          <w:rFonts w:ascii="Bookman Old Style" w:hAnsi="Bookman Old Style"/>
          <w:sz w:val="24"/>
          <w:szCs w:val="24"/>
        </w:rPr>
        <w:t>ada dua proses yang beroperasi secara kontinum</w:t>
      </w:r>
      <w:r w:rsidR="00C62B60">
        <w:rPr>
          <w:rFonts w:ascii="Bookman Old Style" w:hAnsi="Bookman Old Style"/>
          <w:sz w:val="24"/>
          <w:szCs w:val="24"/>
        </w:rPr>
        <w:t xml:space="preserve"> dalam kehidupan</w:t>
      </w:r>
      <w:r w:rsidR="00CA2061" w:rsidRPr="00C745F2">
        <w:rPr>
          <w:rFonts w:ascii="Bookman Old Style" w:hAnsi="Bookman Old Style"/>
          <w:sz w:val="24"/>
          <w:szCs w:val="24"/>
        </w:rPr>
        <w:t xml:space="preserve">, yaitu </w:t>
      </w:r>
      <w:r w:rsidR="00C62B60">
        <w:rPr>
          <w:rFonts w:ascii="Bookman Old Style" w:hAnsi="Bookman Old Style"/>
          <w:sz w:val="24"/>
          <w:szCs w:val="24"/>
        </w:rPr>
        <w:t xml:space="preserve">perkembangan dan </w:t>
      </w:r>
      <w:r w:rsidR="00CA2061" w:rsidRPr="00C745F2">
        <w:rPr>
          <w:rFonts w:ascii="Bookman Old Style" w:hAnsi="Bookman Old Style"/>
          <w:sz w:val="24"/>
          <w:szCs w:val="24"/>
        </w:rPr>
        <w:t>pertumbuhan.</w:t>
      </w:r>
      <w:r w:rsidR="00C62B60">
        <w:rPr>
          <w:rFonts w:ascii="Bookman Old Style" w:hAnsi="Bookman Old Style"/>
          <w:sz w:val="24"/>
          <w:szCs w:val="24"/>
        </w:rPr>
        <w:t xml:space="preserve"> Perkembangan </w:t>
      </w:r>
      <w:r w:rsidR="00CA2061" w:rsidRPr="00C745F2">
        <w:rPr>
          <w:rFonts w:ascii="Bookman Old Style" w:hAnsi="Bookman Old Style"/>
          <w:sz w:val="24"/>
          <w:szCs w:val="24"/>
        </w:rPr>
        <w:t xml:space="preserve">adalah proses tahapan pertumbuhan kearah yang lebih maju. </w:t>
      </w:r>
      <w:r w:rsidR="00E113E4">
        <w:rPr>
          <w:rFonts w:ascii="Bookman Old Style" w:hAnsi="Bookman Old Style"/>
          <w:sz w:val="24"/>
          <w:szCs w:val="24"/>
        </w:rPr>
        <w:t xml:space="preserve">Perkembangan juga dapat dikatakan </w:t>
      </w:r>
      <w:r w:rsidR="00132B36" w:rsidRPr="00C745F2">
        <w:rPr>
          <w:rFonts w:ascii="Bookman Old Style" w:hAnsi="Bookman Old Style"/>
          <w:sz w:val="24"/>
          <w:szCs w:val="24"/>
        </w:rPr>
        <w:t xml:space="preserve">adanya proses </w:t>
      </w:r>
      <w:r w:rsidR="00CA2061" w:rsidRPr="00C745F2">
        <w:rPr>
          <w:rFonts w:ascii="Bookman Old Style" w:hAnsi="Bookman Old Style"/>
          <w:sz w:val="24"/>
          <w:szCs w:val="24"/>
        </w:rPr>
        <w:t>perubahan jasmani dan rohani manusia kearah yang lebih maju dan sempurna</w:t>
      </w:r>
      <w:r w:rsidR="00C62B60">
        <w:rPr>
          <w:rFonts w:ascii="Bookman Old Style" w:hAnsi="Bookman Old Style"/>
          <w:sz w:val="24"/>
          <w:szCs w:val="24"/>
        </w:rPr>
        <w:t xml:space="preserve">. </w:t>
      </w:r>
      <w:r w:rsidR="00E113E4">
        <w:rPr>
          <w:rFonts w:ascii="Bookman Old Style" w:hAnsi="Bookman Old Style"/>
          <w:sz w:val="24"/>
          <w:szCs w:val="24"/>
        </w:rPr>
        <w:t>Sedangkan Pertumbuhan adalah</w:t>
      </w:r>
      <w:r w:rsidR="00E113E4" w:rsidRPr="00C745F2">
        <w:rPr>
          <w:rFonts w:ascii="Bookman Old Style" w:hAnsi="Bookman Old Style"/>
          <w:sz w:val="24"/>
          <w:szCs w:val="24"/>
        </w:rPr>
        <w:t xml:space="preserve"> tahapan meningkatkan sesuatu seperti jumlah, ukuran dan arti maknanya</w:t>
      </w:r>
      <w:r w:rsidR="00E113E4" w:rsidRPr="00B54CE0">
        <w:rPr>
          <w:rFonts w:ascii="Bookman Old Style" w:hAnsi="Bookman Old Style"/>
          <w:sz w:val="24"/>
          <w:szCs w:val="24"/>
        </w:rPr>
        <w:t xml:space="preserve"> </w:t>
      </w:r>
      <w:r w:rsidR="00EF7FAB" w:rsidRPr="00B54CE0">
        <w:rPr>
          <w:rFonts w:ascii="Bookman Old Style" w:hAnsi="Bookman Old Style"/>
          <w:sz w:val="24"/>
          <w:szCs w:val="24"/>
        </w:rPr>
        <w:t>(Muhibbin Syah,</w:t>
      </w:r>
      <w:r w:rsidR="00B54CE0" w:rsidRPr="00B54CE0">
        <w:rPr>
          <w:rFonts w:ascii="Bookman Old Style" w:hAnsi="Bookman Old Style"/>
          <w:sz w:val="24"/>
          <w:szCs w:val="24"/>
        </w:rPr>
        <w:t>1998</w:t>
      </w:r>
      <w:r w:rsidR="00EF7FAB" w:rsidRPr="00B54CE0">
        <w:rPr>
          <w:rFonts w:ascii="Bookman Old Style" w:hAnsi="Bookman Old Style"/>
          <w:sz w:val="24"/>
          <w:szCs w:val="24"/>
        </w:rPr>
        <w:t>)</w:t>
      </w:r>
      <w:r w:rsidR="00CA2061" w:rsidRPr="00B54CE0">
        <w:rPr>
          <w:rFonts w:ascii="Bookman Old Style" w:hAnsi="Bookman Old Style"/>
          <w:sz w:val="24"/>
          <w:szCs w:val="24"/>
        </w:rPr>
        <w:t>.</w:t>
      </w:r>
    </w:p>
    <w:p w:rsidR="00F71640" w:rsidRPr="00C745F2" w:rsidRDefault="00044950" w:rsidP="00C0297B">
      <w:pPr>
        <w:spacing w:line="360" w:lineRule="auto"/>
        <w:ind w:right="38" w:firstLine="426"/>
        <w:jc w:val="both"/>
        <w:rPr>
          <w:rFonts w:ascii="Bookman Old Style" w:hAnsi="Bookman Old Style" w:cstheme="majorBidi"/>
          <w:sz w:val="24"/>
          <w:szCs w:val="24"/>
        </w:rPr>
      </w:pPr>
      <w:r w:rsidRPr="00C745F2">
        <w:rPr>
          <w:rFonts w:ascii="Bookman Old Style" w:hAnsi="Bookman Old Style"/>
          <w:sz w:val="24"/>
          <w:szCs w:val="24"/>
        </w:rPr>
        <w:t>Kaitannya ketiga metode pembelajaran tersebut dapat digunakan dalam pembelajaran agama. Baik dari asp</w:t>
      </w:r>
      <w:r w:rsidR="00495E50" w:rsidRPr="00C745F2">
        <w:rPr>
          <w:rFonts w:ascii="Bookman Old Style" w:hAnsi="Bookman Old Style"/>
          <w:sz w:val="24"/>
          <w:szCs w:val="24"/>
        </w:rPr>
        <w:t>ek</w:t>
      </w:r>
      <w:r w:rsidRPr="00C745F2">
        <w:rPr>
          <w:rFonts w:ascii="Bookman Old Style" w:hAnsi="Bookman Old Style"/>
          <w:sz w:val="24"/>
          <w:szCs w:val="24"/>
        </w:rPr>
        <w:t xml:space="preserve"> verbal, motorik, afektif dan kognitif. </w:t>
      </w:r>
      <w:r w:rsidR="00495E50" w:rsidRPr="00C745F2">
        <w:rPr>
          <w:rFonts w:ascii="Bookman Old Style" w:hAnsi="Bookman Old Style"/>
          <w:sz w:val="24"/>
          <w:szCs w:val="24"/>
        </w:rPr>
        <w:t xml:space="preserve">Dari segi aspek verbal dalam pembelajaran agama dapat mempelajari teks suci keagamaan yang dapat dipelajari secara lisan maupun tulisan. Dari aspek motorik, pembelajaran agama dapat merubah perilaku atau pola hidup anak yang lebih baik. Dari aspek afaktif, pertumbuhan dan perkembangan anak adalah masa yang tepat dalam pembelajaran agama, karena anak akan berperilaku sesuai dengan apa yang </w:t>
      </w:r>
      <w:r w:rsidR="00495E50" w:rsidRPr="00C745F2">
        <w:rPr>
          <w:rFonts w:ascii="Bookman Old Style" w:hAnsi="Bookman Old Style"/>
          <w:sz w:val="24"/>
          <w:szCs w:val="24"/>
        </w:rPr>
        <w:lastRenderedPageBreak/>
        <w:t>direkam disekelilingnya. Dan yang terakhir adalah dari aspek kognitif, pembelajaran agama dapat dijadikan dasar dalam memecahkan permasalahan yang sedang dihadapi anak.</w:t>
      </w:r>
      <w:r w:rsidR="00C0297B" w:rsidRPr="00C745F2">
        <w:rPr>
          <w:rFonts w:ascii="Bookman Old Style" w:hAnsi="Bookman Old Style"/>
          <w:sz w:val="24"/>
          <w:szCs w:val="24"/>
        </w:rPr>
        <w:t xml:space="preserve"> Maka, dari keempat aspek tersebut menjadi saling berkaitan dalam menghasilkan pengetahuan anak dalam pembelajaran agama, karena pada akhirnya akan menghasilkan nilai-nilai spiritual anak.</w:t>
      </w:r>
    </w:p>
    <w:p w:rsidR="00C24643" w:rsidRPr="00C745F2" w:rsidRDefault="00C24643" w:rsidP="00B57793">
      <w:pPr>
        <w:spacing w:after="120" w:line="360" w:lineRule="auto"/>
        <w:ind w:firstLine="720"/>
        <w:jc w:val="both"/>
        <w:rPr>
          <w:rFonts w:ascii="Bookman Old Style" w:hAnsi="Bookman Old Style"/>
          <w:sz w:val="24"/>
          <w:szCs w:val="24"/>
        </w:rPr>
      </w:pPr>
      <w:r w:rsidRPr="00C745F2">
        <w:rPr>
          <w:rFonts w:ascii="Bookman Old Style" w:hAnsi="Bookman Old Style"/>
          <w:sz w:val="24"/>
          <w:szCs w:val="24"/>
        </w:rPr>
        <w:t xml:space="preserve">Di dunia pendidikan, khususnya untuk pendidikan anak sangat dibutuhkan pengajaran yang kreatif dan terkonsep. Karena pada masa kanak-kanak memiliki fantasi yang berbeda dengan usia dewasa. Oleh karena itu, metode pembelajaran harus memperhatikan dari aspek motorik, afektif dan kognitif nya. Maka dari itu, di luar tugas mengajar, seorang guru harus terlebih dahulu menata niat dan pendidikan yang terkonsep. Lebih khusus dalam pembelajaran agama. </w:t>
      </w:r>
    </w:p>
    <w:p w:rsidR="00C24643" w:rsidRPr="00C745F2" w:rsidRDefault="00C24643" w:rsidP="00C24643">
      <w:pPr>
        <w:spacing w:after="120" w:line="360" w:lineRule="auto"/>
        <w:ind w:firstLine="720"/>
        <w:jc w:val="both"/>
        <w:rPr>
          <w:rFonts w:ascii="Bookman Old Style" w:hAnsi="Bookman Old Style"/>
          <w:sz w:val="24"/>
          <w:szCs w:val="24"/>
        </w:rPr>
      </w:pPr>
      <w:r w:rsidRPr="00C745F2">
        <w:rPr>
          <w:rFonts w:ascii="Bookman Old Style" w:hAnsi="Bookman Old Style"/>
          <w:sz w:val="24"/>
          <w:szCs w:val="24"/>
        </w:rPr>
        <w:t xml:space="preserve">Pembelajaran agama di sekolah minggu ini memiliki </w:t>
      </w:r>
      <w:r w:rsidR="00BC3DFD" w:rsidRPr="00C745F2">
        <w:rPr>
          <w:rFonts w:ascii="Bookman Old Style" w:hAnsi="Bookman Old Style"/>
          <w:sz w:val="24"/>
          <w:szCs w:val="24"/>
        </w:rPr>
        <w:t xml:space="preserve">prinsip yang </w:t>
      </w:r>
      <w:r w:rsidRPr="00C745F2">
        <w:rPr>
          <w:rFonts w:ascii="Bookman Old Style" w:hAnsi="Bookman Old Style"/>
          <w:sz w:val="24"/>
          <w:szCs w:val="24"/>
        </w:rPr>
        <w:t>di</w:t>
      </w:r>
      <w:r w:rsidR="00BC3DFD" w:rsidRPr="00C745F2">
        <w:rPr>
          <w:rFonts w:ascii="Bookman Old Style" w:hAnsi="Bookman Old Style"/>
          <w:sz w:val="24"/>
          <w:szCs w:val="24"/>
        </w:rPr>
        <w:t xml:space="preserve">pegang dari awal bahwa </w:t>
      </w:r>
      <w:r w:rsidRPr="00C745F2">
        <w:rPr>
          <w:rFonts w:ascii="Bookman Old Style" w:hAnsi="Bookman Old Style"/>
          <w:sz w:val="24"/>
          <w:szCs w:val="24"/>
        </w:rPr>
        <w:t>hadirnya sekolah terseb</w:t>
      </w:r>
      <w:r w:rsidR="00902DEE" w:rsidRPr="00C745F2">
        <w:rPr>
          <w:rFonts w:ascii="Bookman Old Style" w:hAnsi="Bookman Old Style"/>
          <w:sz w:val="24"/>
          <w:szCs w:val="24"/>
        </w:rPr>
        <w:t>u</w:t>
      </w:r>
      <w:r w:rsidRPr="00C745F2">
        <w:rPr>
          <w:rFonts w:ascii="Bookman Old Style" w:hAnsi="Bookman Old Style"/>
          <w:sz w:val="24"/>
          <w:szCs w:val="24"/>
        </w:rPr>
        <w:t xml:space="preserve">t untuk </w:t>
      </w:r>
      <w:r w:rsidR="00BC3DFD" w:rsidRPr="00C745F2">
        <w:rPr>
          <w:rFonts w:ascii="Bookman Old Style" w:hAnsi="Bookman Old Style"/>
          <w:sz w:val="24"/>
          <w:szCs w:val="24"/>
        </w:rPr>
        <w:t>memperkenalkan ajaran Buddha sejak dini, dan ingin anak –</w:t>
      </w:r>
      <w:r w:rsidRPr="00C745F2">
        <w:rPr>
          <w:rFonts w:ascii="Bookman Old Style" w:hAnsi="Bookman Old Style"/>
          <w:sz w:val="24"/>
          <w:szCs w:val="24"/>
        </w:rPr>
        <w:t xml:space="preserve"> </w:t>
      </w:r>
      <w:r w:rsidR="00BC3DFD" w:rsidRPr="00C745F2">
        <w:rPr>
          <w:rFonts w:ascii="Bookman Old Style" w:hAnsi="Bookman Old Style"/>
          <w:sz w:val="24"/>
          <w:szCs w:val="24"/>
        </w:rPr>
        <w:t>anak ketika</w:t>
      </w:r>
      <w:r w:rsidRPr="00C745F2">
        <w:rPr>
          <w:rFonts w:ascii="Bookman Old Style" w:hAnsi="Bookman Old Style"/>
          <w:sz w:val="24"/>
          <w:szCs w:val="24"/>
        </w:rPr>
        <w:t xml:space="preserve"> data</w:t>
      </w:r>
      <w:r w:rsidR="00BC3DFD" w:rsidRPr="00C745F2">
        <w:rPr>
          <w:rFonts w:ascii="Bookman Old Style" w:hAnsi="Bookman Old Style"/>
          <w:sz w:val="24"/>
          <w:szCs w:val="24"/>
        </w:rPr>
        <w:t>ng ke sekolah minggu mereka merasa nyaman dan senang. Karena jika mereka senang anak tersebut</w:t>
      </w:r>
      <w:r w:rsidRPr="00C745F2">
        <w:rPr>
          <w:rFonts w:ascii="Bookman Old Style" w:hAnsi="Bookman Old Style"/>
          <w:sz w:val="24"/>
          <w:szCs w:val="24"/>
        </w:rPr>
        <w:t xml:space="preserve"> akan kembali sekolah dipertemuan berikutnya.</w:t>
      </w:r>
      <w:r w:rsidR="00BC3DFD" w:rsidRPr="00C745F2">
        <w:rPr>
          <w:rFonts w:ascii="Bookman Old Style" w:hAnsi="Bookman Old Style"/>
          <w:sz w:val="24"/>
          <w:szCs w:val="24"/>
        </w:rPr>
        <w:t xml:space="preserve"> Sehingga </w:t>
      </w:r>
      <w:r w:rsidR="00BC3DFD" w:rsidRPr="00C745F2">
        <w:rPr>
          <w:rFonts w:ascii="Bookman Old Style" w:hAnsi="Bookman Old Style"/>
          <w:i/>
          <w:iCs/>
          <w:sz w:val="24"/>
          <w:szCs w:val="24"/>
        </w:rPr>
        <w:t xml:space="preserve">packaging </w:t>
      </w:r>
      <w:r w:rsidR="00BC3DFD" w:rsidRPr="00C745F2">
        <w:rPr>
          <w:rFonts w:ascii="Bookman Old Style" w:hAnsi="Bookman Old Style"/>
          <w:sz w:val="24"/>
          <w:szCs w:val="24"/>
        </w:rPr>
        <w:t xml:space="preserve">penyampaian </w:t>
      </w:r>
      <w:r w:rsidRPr="00C745F2">
        <w:rPr>
          <w:rFonts w:ascii="Bookman Old Style" w:hAnsi="Bookman Old Style"/>
          <w:sz w:val="24"/>
          <w:szCs w:val="24"/>
        </w:rPr>
        <w:t xml:space="preserve">materi disampaikan </w:t>
      </w:r>
      <w:r w:rsidR="00BC3DFD" w:rsidRPr="00C745F2">
        <w:rPr>
          <w:rFonts w:ascii="Bookman Old Style" w:hAnsi="Bookman Old Style"/>
          <w:sz w:val="24"/>
          <w:szCs w:val="24"/>
        </w:rPr>
        <w:t xml:space="preserve">secara menyenangkan. </w:t>
      </w:r>
    </w:p>
    <w:p w:rsidR="00BC3DFD" w:rsidRPr="00C745F2" w:rsidRDefault="00C24643" w:rsidP="000142AA">
      <w:pPr>
        <w:spacing w:after="120" w:line="360" w:lineRule="auto"/>
        <w:ind w:firstLine="720"/>
        <w:jc w:val="both"/>
        <w:rPr>
          <w:rFonts w:ascii="Bookman Old Style" w:hAnsi="Bookman Old Style"/>
          <w:sz w:val="24"/>
          <w:szCs w:val="24"/>
        </w:rPr>
      </w:pPr>
      <w:r w:rsidRPr="00C745F2">
        <w:rPr>
          <w:rFonts w:ascii="Bookman Old Style" w:hAnsi="Bookman Old Style"/>
          <w:sz w:val="24"/>
          <w:szCs w:val="24"/>
        </w:rPr>
        <w:t>S</w:t>
      </w:r>
      <w:r w:rsidR="00BC3DFD" w:rsidRPr="00C745F2">
        <w:rPr>
          <w:rFonts w:ascii="Bookman Old Style" w:hAnsi="Bookman Old Style"/>
          <w:sz w:val="24"/>
          <w:szCs w:val="24"/>
        </w:rPr>
        <w:t>ecara</w:t>
      </w:r>
      <w:r w:rsidRPr="00C745F2">
        <w:rPr>
          <w:rFonts w:ascii="Bookman Old Style" w:hAnsi="Bookman Old Style"/>
          <w:sz w:val="24"/>
          <w:szCs w:val="24"/>
        </w:rPr>
        <w:t xml:space="preserve"> </w:t>
      </w:r>
      <w:r w:rsidR="00BC3DFD" w:rsidRPr="00C745F2">
        <w:rPr>
          <w:rFonts w:ascii="Bookman Old Style" w:hAnsi="Bookman Old Style"/>
          <w:sz w:val="24"/>
          <w:szCs w:val="24"/>
        </w:rPr>
        <w:t xml:space="preserve">umum di dalam sekolah </w:t>
      </w:r>
      <w:r w:rsidR="000142AA" w:rsidRPr="00C745F2">
        <w:rPr>
          <w:rFonts w:ascii="Bookman Old Style" w:hAnsi="Bookman Old Style"/>
          <w:sz w:val="24"/>
          <w:szCs w:val="24"/>
        </w:rPr>
        <w:t>m</w:t>
      </w:r>
      <w:r w:rsidR="00BC3DFD" w:rsidRPr="00C745F2">
        <w:rPr>
          <w:rFonts w:ascii="Bookman Old Style" w:hAnsi="Bookman Old Style"/>
          <w:sz w:val="24"/>
          <w:szCs w:val="24"/>
        </w:rPr>
        <w:t>inggu mengajarkan anak-anak untuk berdoa, melakukan penghormatan baik kepada sesama yang ditemui dan peng</w:t>
      </w:r>
      <w:r w:rsidR="007332FF" w:rsidRPr="00C745F2">
        <w:rPr>
          <w:rFonts w:ascii="Bookman Old Style" w:hAnsi="Bookman Old Style"/>
          <w:sz w:val="24"/>
          <w:szCs w:val="24"/>
        </w:rPr>
        <w:t>hormatan kepada Buddha Rupang (Rupang = Patung</w:t>
      </w:r>
      <w:r w:rsidR="00565300" w:rsidRPr="00C745F2">
        <w:rPr>
          <w:rFonts w:ascii="Bookman Old Style" w:hAnsi="Bookman Old Style"/>
          <w:sz w:val="24"/>
          <w:szCs w:val="24"/>
        </w:rPr>
        <w:t xml:space="preserve"> Arca) yang di</w:t>
      </w:r>
      <w:r w:rsidR="00BC3DFD" w:rsidRPr="00C745F2">
        <w:rPr>
          <w:rFonts w:ascii="Bookman Old Style" w:hAnsi="Bookman Old Style"/>
          <w:sz w:val="24"/>
          <w:szCs w:val="24"/>
        </w:rPr>
        <w:t>yakini bahwa Buddha telah menunjukkan jalan kebenaran, untuk itu dilakukan penghormatan terhadap Buddha.</w:t>
      </w:r>
    </w:p>
    <w:p w:rsidR="00BC3DFD" w:rsidRPr="00C745F2" w:rsidRDefault="004B4EAA" w:rsidP="00B54CE0">
      <w:pPr>
        <w:spacing w:after="120" w:line="360" w:lineRule="auto"/>
        <w:ind w:firstLine="720"/>
        <w:jc w:val="both"/>
        <w:rPr>
          <w:rFonts w:ascii="Bookman Old Style" w:hAnsi="Bookman Old Style"/>
          <w:b/>
          <w:bCs/>
          <w:sz w:val="24"/>
          <w:szCs w:val="24"/>
        </w:rPr>
      </w:pPr>
      <w:r w:rsidRPr="00C745F2">
        <w:rPr>
          <w:rFonts w:ascii="Bookman Old Style" w:hAnsi="Bookman Old Style"/>
          <w:sz w:val="24"/>
          <w:szCs w:val="24"/>
        </w:rPr>
        <w:lastRenderedPageBreak/>
        <w:t>Adapun metode pembelajaran agama yang digunakan</w:t>
      </w:r>
      <w:r w:rsidR="004C3273" w:rsidRPr="00C745F2">
        <w:rPr>
          <w:rFonts w:ascii="Bookman Old Style" w:hAnsi="Bookman Old Style"/>
          <w:sz w:val="24"/>
          <w:szCs w:val="24"/>
        </w:rPr>
        <w:t xml:space="preserve"> di sekolah minggu</w:t>
      </w:r>
      <w:r w:rsidRPr="00C745F2">
        <w:rPr>
          <w:rFonts w:ascii="Bookman Old Style" w:hAnsi="Bookman Old Style"/>
          <w:sz w:val="24"/>
          <w:szCs w:val="24"/>
        </w:rPr>
        <w:t xml:space="preserve">, antara lain : </w:t>
      </w:r>
      <w:r w:rsidR="00EE2259" w:rsidRPr="00C745F2">
        <w:rPr>
          <w:rFonts w:ascii="Bookman Old Style" w:hAnsi="Bookman Old Style"/>
          <w:i/>
          <w:iCs/>
          <w:sz w:val="24"/>
          <w:szCs w:val="24"/>
        </w:rPr>
        <w:t>pertama</w:t>
      </w:r>
      <w:r w:rsidR="00EE2259" w:rsidRPr="00C745F2">
        <w:rPr>
          <w:rFonts w:ascii="Bookman Old Style" w:hAnsi="Bookman Old Style"/>
          <w:sz w:val="24"/>
          <w:szCs w:val="24"/>
        </w:rPr>
        <w:t xml:space="preserve">. </w:t>
      </w:r>
      <w:r w:rsidR="00EE2259" w:rsidRPr="00C745F2">
        <w:rPr>
          <w:rFonts w:ascii="Bookman Old Style" w:hAnsi="Bookman Old Style"/>
          <w:i/>
          <w:iCs/>
          <w:sz w:val="24"/>
          <w:szCs w:val="24"/>
        </w:rPr>
        <w:t xml:space="preserve">Telling </w:t>
      </w:r>
      <w:r w:rsidR="00BC3DFD" w:rsidRPr="00C745F2">
        <w:rPr>
          <w:rFonts w:ascii="Bookman Old Style" w:hAnsi="Bookman Old Style"/>
          <w:i/>
          <w:iCs/>
          <w:sz w:val="24"/>
          <w:szCs w:val="24"/>
        </w:rPr>
        <w:t>story</w:t>
      </w:r>
      <w:r w:rsidR="00BC3DFD" w:rsidRPr="00C745F2">
        <w:rPr>
          <w:rFonts w:ascii="Bookman Old Style" w:hAnsi="Bookman Old Style"/>
          <w:sz w:val="24"/>
          <w:szCs w:val="24"/>
        </w:rPr>
        <w:t>,</w:t>
      </w:r>
      <w:r w:rsidR="000A44EB" w:rsidRPr="00C745F2">
        <w:rPr>
          <w:rFonts w:ascii="Bookman Old Style" w:hAnsi="Bookman Old Style"/>
          <w:sz w:val="24"/>
          <w:szCs w:val="24"/>
        </w:rPr>
        <w:t xml:space="preserve"> yaitu metode bercerita. Guru menyampaikan materi dengan cara bercerita terhadap siswa yang disesuaikan dengan</w:t>
      </w:r>
      <w:r w:rsidR="0069497F" w:rsidRPr="00C745F2">
        <w:rPr>
          <w:rFonts w:ascii="Bookman Old Style" w:hAnsi="Bookman Old Style"/>
          <w:sz w:val="24"/>
          <w:szCs w:val="24"/>
        </w:rPr>
        <w:t xml:space="preserve"> kelas dan umur yang ad</w:t>
      </w:r>
      <w:r w:rsidR="00472412" w:rsidRPr="00C745F2">
        <w:rPr>
          <w:rFonts w:ascii="Bookman Old Style" w:hAnsi="Bookman Old Style"/>
          <w:sz w:val="24"/>
          <w:szCs w:val="24"/>
        </w:rPr>
        <w:t>a</w:t>
      </w:r>
      <w:r w:rsidR="0069497F" w:rsidRPr="00C745F2">
        <w:rPr>
          <w:rFonts w:ascii="Bookman Old Style" w:hAnsi="Bookman Old Style"/>
          <w:sz w:val="24"/>
          <w:szCs w:val="24"/>
        </w:rPr>
        <w:t xml:space="preserve"> di sekolah minggu. Secara teori metode cerita adalah sebuah cara untuk menyampaikan atau menyajikan informasi secara lisan terhadap siswa</w:t>
      </w:r>
      <w:r w:rsidR="00B54CE0">
        <w:rPr>
          <w:rFonts w:ascii="Bookman Old Style" w:hAnsi="Bookman Old Style"/>
          <w:sz w:val="24"/>
          <w:szCs w:val="24"/>
        </w:rPr>
        <w:t xml:space="preserve"> </w:t>
      </w:r>
      <w:r w:rsidR="00B54CE0" w:rsidRPr="00B54CE0">
        <w:rPr>
          <w:rFonts w:ascii="Bookman Old Style" w:hAnsi="Bookman Old Style"/>
          <w:sz w:val="24"/>
          <w:szCs w:val="24"/>
        </w:rPr>
        <w:t>(Masitoh,2008)</w:t>
      </w:r>
      <w:r w:rsidR="0069497F" w:rsidRPr="00B54CE0">
        <w:rPr>
          <w:rFonts w:ascii="Bookman Old Style" w:hAnsi="Bookman Old Style"/>
          <w:sz w:val="24"/>
          <w:szCs w:val="24"/>
        </w:rPr>
        <w:t>.</w:t>
      </w:r>
      <w:r w:rsidR="00BC3DFD" w:rsidRPr="00C745F2">
        <w:rPr>
          <w:rFonts w:ascii="Bookman Old Style" w:hAnsi="Bookman Old Style"/>
          <w:sz w:val="24"/>
          <w:szCs w:val="24"/>
        </w:rPr>
        <w:t xml:space="preserve"> </w:t>
      </w:r>
      <w:r w:rsidR="00472412" w:rsidRPr="00C745F2">
        <w:rPr>
          <w:rFonts w:ascii="Bookman Old Style" w:hAnsi="Bookman Old Style"/>
          <w:sz w:val="24"/>
          <w:szCs w:val="24"/>
        </w:rPr>
        <w:t>Guru menyampaikan tema yang sudah dikonsepkan, siswa menyimak apa yang diceritakan oleh guru. Metode cerita menjadi sangat menarik perhatian s</w:t>
      </w:r>
      <w:r w:rsidR="00F72E89" w:rsidRPr="00C745F2">
        <w:rPr>
          <w:rFonts w:ascii="Bookman Old Style" w:hAnsi="Bookman Old Style"/>
          <w:sz w:val="24"/>
          <w:szCs w:val="24"/>
        </w:rPr>
        <w:t>iswa sekolah minggu. Seperti, tema kisah hidup Sang Buddha dalam menebarkan cinta kasih, dll.</w:t>
      </w:r>
      <w:r w:rsidR="00472412" w:rsidRPr="00C745F2">
        <w:rPr>
          <w:rFonts w:ascii="Bookman Old Style" w:hAnsi="Bookman Old Style"/>
          <w:sz w:val="24"/>
          <w:szCs w:val="24"/>
        </w:rPr>
        <w:t xml:space="preserve"> </w:t>
      </w:r>
      <w:r w:rsidR="00EE2259" w:rsidRPr="00C745F2">
        <w:rPr>
          <w:rFonts w:ascii="Bookman Old Style" w:hAnsi="Bookman Old Style"/>
          <w:i/>
          <w:iCs/>
          <w:sz w:val="24"/>
          <w:szCs w:val="24"/>
        </w:rPr>
        <w:t>Kedua</w:t>
      </w:r>
      <w:r w:rsidR="00EE2259" w:rsidRPr="00C745F2">
        <w:rPr>
          <w:rFonts w:ascii="Bookman Old Style" w:hAnsi="Bookman Old Style"/>
          <w:sz w:val="24"/>
          <w:szCs w:val="24"/>
        </w:rPr>
        <w:t xml:space="preserve">, </w:t>
      </w:r>
      <w:r w:rsidR="00F72E89" w:rsidRPr="00C745F2">
        <w:rPr>
          <w:rFonts w:ascii="Bookman Old Style" w:hAnsi="Bookman Old Style"/>
          <w:i/>
          <w:iCs/>
          <w:sz w:val="24"/>
          <w:szCs w:val="24"/>
        </w:rPr>
        <w:t>G</w:t>
      </w:r>
      <w:r w:rsidR="00BC3DFD" w:rsidRPr="00C745F2">
        <w:rPr>
          <w:rFonts w:ascii="Bookman Old Style" w:hAnsi="Bookman Old Style"/>
          <w:i/>
          <w:iCs/>
          <w:sz w:val="24"/>
          <w:szCs w:val="24"/>
        </w:rPr>
        <w:t>ames/permainan</w:t>
      </w:r>
      <w:r w:rsidR="00EE2259" w:rsidRPr="00C745F2">
        <w:rPr>
          <w:rFonts w:ascii="Bookman Old Style" w:hAnsi="Bookman Old Style"/>
          <w:sz w:val="24"/>
          <w:szCs w:val="24"/>
        </w:rPr>
        <w:t>. Siswa diajak untuk</w:t>
      </w:r>
      <w:r w:rsidR="00BC3DFD" w:rsidRPr="00C745F2">
        <w:rPr>
          <w:rFonts w:ascii="Bookman Old Style" w:hAnsi="Bookman Old Style"/>
          <w:sz w:val="24"/>
          <w:szCs w:val="24"/>
        </w:rPr>
        <w:t xml:space="preserve"> bermain peran.</w:t>
      </w:r>
      <w:r w:rsidR="00EE2259" w:rsidRPr="00C745F2">
        <w:rPr>
          <w:rFonts w:ascii="Bookman Old Style" w:hAnsi="Bookman Old Style"/>
          <w:sz w:val="24"/>
          <w:szCs w:val="24"/>
        </w:rPr>
        <w:t xml:space="preserve"> </w:t>
      </w:r>
      <w:r w:rsidR="004C3273" w:rsidRPr="00C745F2">
        <w:rPr>
          <w:rFonts w:ascii="Bookman Old Style" w:hAnsi="Bookman Old Style"/>
          <w:sz w:val="24"/>
          <w:szCs w:val="24"/>
        </w:rPr>
        <w:t>Tokoh apa yang mereka suka, maka siswa akan menirukan sifat-sifat dari tokoh tersebut. Seperti, tokoh spiderman yang suka menolong. Maka siswa berperan dari sifat penolong spiderman tersebut.</w:t>
      </w:r>
      <w:r w:rsidR="00BC3DFD" w:rsidRPr="00C745F2">
        <w:rPr>
          <w:rFonts w:ascii="Bookman Old Style" w:hAnsi="Bookman Old Style"/>
          <w:sz w:val="24"/>
          <w:szCs w:val="24"/>
        </w:rPr>
        <w:t xml:space="preserve"> </w:t>
      </w:r>
      <w:r w:rsidR="004F376C" w:rsidRPr="00C745F2">
        <w:rPr>
          <w:rFonts w:ascii="Bookman Old Style" w:hAnsi="Bookman Old Style"/>
          <w:i/>
          <w:iCs/>
          <w:sz w:val="24"/>
          <w:szCs w:val="24"/>
        </w:rPr>
        <w:t>Ketiga</w:t>
      </w:r>
      <w:r w:rsidR="004F376C" w:rsidRPr="00C745F2">
        <w:rPr>
          <w:rFonts w:ascii="Bookman Old Style" w:hAnsi="Bookman Old Style"/>
          <w:sz w:val="24"/>
          <w:szCs w:val="24"/>
        </w:rPr>
        <w:t xml:space="preserve">, </w:t>
      </w:r>
      <w:r w:rsidR="004F376C" w:rsidRPr="00C745F2">
        <w:rPr>
          <w:rFonts w:ascii="Bookman Old Style" w:hAnsi="Bookman Old Style"/>
          <w:i/>
          <w:iCs/>
          <w:sz w:val="24"/>
          <w:szCs w:val="24"/>
        </w:rPr>
        <w:t>exploration</w:t>
      </w:r>
      <w:r w:rsidR="004F376C" w:rsidRPr="00C745F2">
        <w:rPr>
          <w:rFonts w:ascii="Bookman Old Style" w:hAnsi="Bookman Old Style"/>
          <w:sz w:val="24"/>
          <w:szCs w:val="24"/>
        </w:rPr>
        <w:t xml:space="preserve">. Siswa diajak ke lapangan untuk mendapat pengalaman secara langsung, yaitu dangan </w:t>
      </w:r>
      <w:r w:rsidR="004F376C" w:rsidRPr="00C745F2">
        <w:rPr>
          <w:rFonts w:ascii="Bookman Old Style" w:hAnsi="Bookman Old Style"/>
          <w:i/>
          <w:iCs/>
          <w:sz w:val="24"/>
          <w:szCs w:val="24"/>
        </w:rPr>
        <w:t>filed trip</w:t>
      </w:r>
      <w:r w:rsidR="004F376C" w:rsidRPr="00C745F2">
        <w:rPr>
          <w:rFonts w:ascii="Bookman Old Style" w:hAnsi="Bookman Old Style"/>
          <w:sz w:val="24"/>
          <w:szCs w:val="24"/>
        </w:rPr>
        <w:t xml:space="preserve"> </w:t>
      </w:r>
      <w:r w:rsidR="00882580" w:rsidRPr="00C745F2">
        <w:rPr>
          <w:rFonts w:ascii="Bookman Old Style" w:hAnsi="Bookman Old Style"/>
          <w:sz w:val="24"/>
          <w:szCs w:val="24"/>
        </w:rPr>
        <w:t xml:space="preserve">dan kegiatan </w:t>
      </w:r>
      <w:r w:rsidR="00882580" w:rsidRPr="00C745F2">
        <w:rPr>
          <w:rFonts w:ascii="Bookman Old Style" w:hAnsi="Bookman Old Style"/>
          <w:i/>
          <w:iCs/>
          <w:sz w:val="24"/>
          <w:szCs w:val="24"/>
        </w:rPr>
        <w:t>outdoor</w:t>
      </w:r>
      <w:r w:rsidR="00882580" w:rsidRPr="00C745F2">
        <w:rPr>
          <w:rFonts w:ascii="Bookman Old Style" w:hAnsi="Bookman Old Style"/>
          <w:sz w:val="24"/>
          <w:szCs w:val="24"/>
        </w:rPr>
        <w:t>.</w:t>
      </w:r>
      <w:r w:rsidR="007330A4" w:rsidRPr="00C745F2">
        <w:rPr>
          <w:rFonts w:ascii="Bookman Old Style" w:hAnsi="Bookman Old Style"/>
          <w:sz w:val="24"/>
          <w:szCs w:val="24"/>
        </w:rPr>
        <w:t xml:space="preserve"> Kegiatan </w:t>
      </w:r>
      <w:r w:rsidR="007330A4" w:rsidRPr="00C745F2">
        <w:rPr>
          <w:rFonts w:ascii="Bookman Old Style" w:hAnsi="Bookman Old Style"/>
          <w:i/>
          <w:iCs/>
          <w:sz w:val="24"/>
          <w:szCs w:val="24"/>
        </w:rPr>
        <w:t>field trip</w:t>
      </w:r>
      <w:r w:rsidR="007330A4" w:rsidRPr="00C745F2">
        <w:rPr>
          <w:rFonts w:ascii="Bookman Old Style" w:hAnsi="Bookman Old Style"/>
          <w:sz w:val="24"/>
          <w:szCs w:val="24"/>
        </w:rPr>
        <w:t xml:space="preserve"> atau kegiatan </w:t>
      </w:r>
      <w:r w:rsidR="007330A4" w:rsidRPr="00C745F2">
        <w:rPr>
          <w:rFonts w:ascii="Bookman Old Style" w:hAnsi="Bookman Old Style"/>
          <w:i/>
          <w:iCs/>
          <w:sz w:val="24"/>
          <w:szCs w:val="24"/>
        </w:rPr>
        <w:t>outdoor</w:t>
      </w:r>
      <w:r w:rsidR="007330A4" w:rsidRPr="00C745F2">
        <w:rPr>
          <w:rFonts w:ascii="Bookman Old Style" w:hAnsi="Bookman Old Style"/>
          <w:sz w:val="24"/>
          <w:szCs w:val="24"/>
        </w:rPr>
        <w:t>, disesuaikan dengan tema yang disusun atau dengan momen yang ada pada saat itu. Contoh tema : ajaran Buddha Karuna (welas asih), pada saat tema tersebut siswa diajak untuk melakukan baksos di lokasi pemulung. Guru menjelaskan kepada siswa bahwa manusia harus memiliki rasa karuna terhadap sesame. Berbagi adalah salah satu bentuk dari karuna. Contoh lain tema pahlawan, maka siswa diajak ke lapangan untuk mengenal pahlawan dan diajarkan cara member penghormatan terhadap orang-orang yang berkorban demi kesejahteraan orang lain. Mereka yang menolong pantas mendapat penghormatan, salah satunya adalah para pahlawan.</w:t>
      </w:r>
      <w:r w:rsidR="00882580" w:rsidRPr="00C745F2">
        <w:rPr>
          <w:rFonts w:ascii="Bookman Old Style" w:hAnsi="Bookman Old Style"/>
          <w:sz w:val="24"/>
          <w:szCs w:val="24"/>
        </w:rPr>
        <w:t xml:space="preserve"> </w:t>
      </w:r>
      <w:r w:rsidR="00882580" w:rsidRPr="00C745F2">
        <w:rPr>
          <w:rFonts w:ascii="Bookman Old Style" w:hAnsi="Bookman Old Style"/>
          <w:i/>
          <w:iCs/>
          <w:sz w:val="24"/>
          <w:szCs w:val="24"/>
        </w:rPr>
        <w:t>Keempat</w:t>
      </w:r>
      <w:r w:rsidR="00882580" w:rsidRPr="00C745F2">
        <w:rPr>
          <w:rFonts w:ascii="Bookman Old Style" w:hAnsi="Bookman Old Style"/>
          <w:sz w:val="24"/>
          <w:szCs w:val="24"/>
        </w:rPr>
        <w:t xml:space="preserve">, menonton. </w:t>
      </w:r>
      <w:r w:rsidR="00882580" w:rsidRPr="00C745F2">
        <w:rPr>
          <w:rFonts w:ascii="Bookman Old Style" w:hAnsi="Bookman Old Style"/>
          <w:i/>
          <w:iCs/>
          <w:sz w:val="24"/>
          <w:szCs w:val="24"/>
        </w:rPr>
        <w:t>Kelima</w:t>
      </w:r>
      <w:r w:rsidR="00882580" w:rsidRPr="00C745F2">
        <w:rPr>
          <w:rFonts w:ascii="Bookman Old Style" w:hAnsi="Bookman Old Style"/>
          <w:sz w:val="24"/>
          <w:szCs w:val="24"/>
        </w:rPr>
        <w:t>,</w:t>
      </w:r>
      <w:r w:rsidR="00DB181F" w:rsidRPr="00C745F2">
        <w:rPr>
          <w:rFonts w:ascii="Bookman Old Style" w:hAnsi="Bookman Old Style"/>
          <w:sz w:val="24"/>
          <w:szCs w:val="24"/>
        </w:rPr>
        <w:t xml:space="preserve"> diskusi. </w:t>
      </w:r>
      <w:r w:rsidR="003A7A6C" w:rsidRPr="00C745F2">
        <w:rPr>
          <w:rFonts w:ascii="Bookman Old Style" w:hAnsi="Bookman Old Style"/>
          <w:sz w:val="24"/>
          <w:szCs w:val="24"/>
        </w:rPr>
        <w:t xml:space="preserve">Namun, jika salah satu siswa sudah mendapatkan pelajaran yang sama dari sekolah formal siswa, maka hal itu </w:t>
      </w:r>
      <w:r w:rsidR="00BC3DFD" w:rsidRPr="00C745F2">
        <w:rPr>
          <w:rFonts w:ascii="Bookman Old Style" w:hAnsi="Bookman Old Style"/>
          <w:sz w:val="24"/>
          <w:szCs w:val="24"/>
        </w:rPr>
        <w:lastRenderedPageBreak/>
        <w:t xml:space="preserve">memiliki kendala </w:t>
      </w:r>
      <w:r w:rsidR="003A7A6C" w:rsidRPr="00C745F2">
        <w:rPr>
          <w:rFonts w:ascii="Bookman Old Style" w:hAnsi="Bookman Old Style"/>
          <w:sz w:val="24"/>
          <w:szCs w:val="24"/>
        </w:rPr>
        <w:t xml:space="preserve">bagi para guru, karena jika siswa mendengar materi yang sama, ,mereka akan merasa bosan. Sehingga dari kendala ini, para guru </w:t>
      </w:r>
      <w:r w:rsidR="00DB181F" w:rsidRPr="00C745F2">
        <w:rPr>
          <w:rFonts w:ascii="Bookman Old Style" w:hAnsi="Bookman Old Style"/>
          <w:sz w:val="24"/>
          <w:szCs w:val="24"/>
        </w:rPr>
        <w:t>terus mencari  model pembelajaran</w:t>
      </w:r>
      <w:r w:rsidR="00BC3DFD" w:rsidRPr="00C745F2">
        <w:rPr>
          <w:rFonts w:ascii="Bookman Old Style" w:hAnsi="Bookman Old Style"/>
          <w:sz w:val="24"/>
          <w:szCs w:val="24"/>
        </w:rPr>
        <w:t xml:space="preserve"> yang sesuai</w:t>
      </w:r>
      <w:r w:rsidR="003A7A6C" w:rsidRPr="00C745F2">
        <w:rPr>
          <w:rFonts w:ascii="Bookman Old Style" w:hAnsi="Bookman Old Style"/>
          <w:sz w:val="24"/>
          <w:szCs w:val="24"/>
        </w:rPr>
        <w:t xml:space="preserve"> dengan materi pada saat itu</w:t>
      </w:r>
      <w:r w:rsidR="00B54CE0">
        <w:rPr>
          <w:rFonts w:ascii="Bookman Old Style" w:hAnsi="Bookman Old Style"/>
          <w:sz w:val="24"/>
          <w:szCs w:val="24"/>
        </w:rPr>
        <w:t xml:space="preserve"> (Ida Bagus,2019)</w:t>
      </w:r>
      <w:r w:rsidR="00BC3DFD" w:rsidRPr="00C745F2">
        <w:rPr>
          <w:rFonts w:ascii="Bookman Old Style" w:hAnsi="Bookman Old Style"/>
          <w:sz w:val="24"/>
          <w:szCs w:val="24"/>
        </w:rPr>
        <w:t>.</w:t>
      </w:r>
    </w:p>
    <w:p w:rsidR="00A53FB2" w:rsidRPr="00C745F2" w:rsidRDefault="00DB181F" w:rsidP="00B54CE0">
      <w:pPr>
        <w:spacing w:after="120" w:line="360" w:lineRule="auto"/>
        <w:ind w:firstLine="720"/>
        <w:jc w:val="both"/>
        <w:rPr>
          <w:rFonts w:ascii="Bookman Old Style" w:hAnsi="Bookman Old Style"/>
          <w:sz w:val="24"/>
          <w:szCs w:val="24"/>
        </w:rPr>
      </w:pPr>
      <w:r w:rsidRPr="00C745F2">
        <w:rPr>
          <w:rFonts w:ascii="Bookman Old Style" w:hAnsi="Bookman Old Style"/>
          <w:sz w:val="24"/>
          <w:szCs w:val="24"/>
        </w:rPr>
        <w:t>Adapun konsep yang digunakan adalah konse</w:t>
      </w:r>
      <w:r w:rsidR="005E080C" w:rsidRPr="00C745F2">
        <w:rPr>
          <w:rFonts w:ascii="Bookman Old Style" w:hAnsi="Bookman Old Style"/>
          <w:sz w:val="24"/>
          <w:szCs w:val="24"/>
        </w:rPr>
        <w:t xml:space="preserve">p tematik yang disusun setiap satu </w:t>
      </w:r>
      <w:r w:rsidRPr="00C745F2">
        <w:rPr>
          <w:rFonts w:ascii="Bookman Old Style" w:hAnsi="Bookman Old Style"/>
          <w:sz w:val="24"/>
          <w:szCs w:val="24"/>
        </w:rPr>
        <w:t xml:space="preserve">bulan sekali. Pada penyusunan konsep, hal yang paling mudah dicerna oleh siswa adalah tema kehidupan sehari-hari. </w:t>
      </w:r>
      <w:r w:rsidR="005E080C" w:rsidRPr="00C745F2">
        <w:rPr>
          <w:rFonts w:ascii="Bookman Old Style" w:hAnsi="Bookman Old Style"/>
          <w:sz w:val="24"/>
          <w:szCs w:val="24"/>
        </w:rPr>
        <w:t xml:space="preserve">Model pembelajaran  memakai tematik setiap bulannya yang dibagi menjadi menjadi 4 jenis. (1) Tema yang bersifat teori-teori buddhis. (2) Tema yang berhubungan dengan </w:t>
      </w:r>
      <w:r w:rsidR="005E080C" w:rsidRPr="00C745F2">
        <w:rPr>
          <w:rFonts w:ascii="Bookman Old Style" w:hAnsi="Bookman Old Style"/>
          <w:i/>
          <w:iCs/>
          <w:sz w:val="24"/>
          <w:szCs w:val="24"/>
        </w:rPr>
        <w:t>life skill</w:t>
      </w:r>
      <w:r w:rsidR="005E080C" w:rsidRPr="00C745F2">
        <w:rPr>
          <w:rFonts w:ascii="Bookman Old Style" w:hAnsi="Bookman Old Style"/>
          <w:sz w:val="24"/>
          <w:szCs w:val="24"/>
        </w:rPr>
        <w:t>. (3) Tema yang berhubungan dengan perbuatan moral (kejujuran, tanggung jawab</w:t>
      </w:r>
      <w:r w:rsidR="00633C2F" w:rsidRPr="00C745F2">
        <w:rPr>
          <w:rFonts w:ascii="Bookman Old Style" w:hAnsi="Bookman Old Style"/>
          <w:sz w:val="24"/>
          <w:szCs w:val="24"/>
        </w:rPr>
        <w:t>,dll</w:t>
      </w:r>
      <w:r w:rsidR="005E080C" w:rsidRPr="00C745F2">
        <w:rPr>
          <w:rFonts w:ascii="Bookman Old Style" w:hAnsi="Bookman Old Style"/>
          <w:sz w:val="24"/>
          <w:szCs w:val="24"/>
        </w:rPr>
        <w:t xml:space="preserve">). (4) </w:t>
      </w:r>
      <w:r w:rsidR="005E080C" w:rsidRPr="00C745F2">
        <w:rPr>
          <w:rFonts w:ascii="Bookman Old Style" w:hAnsi="Bookman Old Style"/>
          <w:i/>
          <w:iCs/>
          <w:sz w:val="24"/>
          <w:szCs w:val="24"/>
        </w:rPr>
        <w:t>mindfulness program</w:t>
      </w:r>
      <w:r w:rsidR="00B54CE0">
        <w:rPr>
          <w:rFonts w:ascii="Bookman Old Style" w:hAnsi="Bookman Old Style"/>
          <w:sz w:val="24"/>
          <w:szCs w:val="24"/>
        </w:rPr>
        <w:t xml:space="preserve"> (Liana,2018).</w:t>
      </w:r>
    </w:p>
    <w:p w:rsidR="00902DEE" w:rsidRPr="00C745F2" w:rsidRDefault="00DB181F" w:rsidP="006A328E">
      <w:pPr>
        <w:spacing w:after="120" w:line="360" w:lineRule="auto"/>
        <w:ind w:firstLine="720"/>
        <w:jc w:val="both"/>
        <w:rPr>
          <w:rFonts w:ascii="Bookman Old Style" w:hAnsi="Bookman Old Style"/>
          <w:sz w:val="24"/>
          <w:szCs w:val="24"/>
        </w:rPr>
      </w:pPr>
      <w:r w:rsidRPr="00C745F2">
        <w:rPr>
          <w:rFonts w:ascii="Bookman Old Style" w:hAnsi="Bookman Old Style"/>
          <w:sz w:val="24"/>
          <w:szCs w:val="24"/>
        </w:rPr>
        <w:t xml:space="preserve">Untuk </w:t>
      </w:r>
      <w:r w:rsidR="008E5134" w:rsidRPr="00C745F2">
        <w:rPr>
          <w:rFonts w:ascii="Bookman Old Style" w:hAnsi="Bookman Old Style"/>
          <w:sz w:val="24"/>
          <w:szCs w:val="24"/>
        </w:rPr>
        <w:t>menyusun dan memane</w:t>
      </w:r>
      <w:r w:rsidRPr="00C745F2">
        <w:rPr>
          <w:rFonts w:ascii="Bookman Old Style" w:hAnsi="Bookman Old Style"/>
          <w:sz w:val="24"/>
          <w:szCs w:val="24"/>
        </w:rPr>
        <w:t>j sekolah minggu tersebut juga memiliki tantangan yang tidak jauh berbeda dengan sekolah formal, yaitu SDM</w:t>
      </w:r>
      <w:r w:rsidR="00CA6104" w:rsidRPr="00C745F2">
        <w:rPr>
          <w:rFonts w:ascii="Bookman Old Style" w:hAnsi="Bookman Old Style"/>
          <w:sz w:val="24"/>
          <w:szCs w:val="24"/>
        </w:rPr>
        <w:t xml:space="preserve"> yang memadai</w:t>
      </w:r>
      <w:r w:rsidRPr="00C745F2">
        <w:rPr>
          <w:rFonts w:ascii="Bookman Old Style" w:hAnsi="Bookman Old Style"/>
          <w:sz w:val="24"/>
          <w:szCs w:val="24"/>
        </w:rPr>
        <w:t xml:space="preserve">. Karena sekolah minggu tersebut merupakan sekolah yang </w:t>
      </w:r>
      <w:r w:rsidR="00565300" w:rsidRPr="00C745F2">
        <w:rPr>
          <w:rFonts w:ascii="Bookman Old Style" w:hAnsi="Bookman Old Style"/>
          <w:sz w:val="24"/>
          <w:szCs w:val="24"/>
        </w:rPr>
        <w:t>fok</w:t>
      </w:r>
      <w:r w:rsidRPr="00C745F2">
        <w:rPr>
          <w:rFonts w:ascii="Bookman Old Style" w:hAnsi="Bookman Old Style"/>
          <w:sz w:val="24"/>
          <w:szCs w:val="24"/>
        </w:rPr>
        <w:t>us mengajarkan nilai-nilai ajaran agama Buddha, maka tentu membutuhkan pengajar yang memiliki latar belakang pendidikan atau pendidikan agama Buddha, melihat tidak semua guru memahami tentang ajaran agama Buddha baik secara mendasar maupun secara mendalam.</w:t>
      </w:r>
      <w:r w:rsidR="00BC3DFD" w:rsidRPr="00C745F2">
        <w:rPr>
          <w:rFonts w:ascii="Bookman Old Style" w:hAnsi="Bookman Old Style"/>
          <w:sz w:val="24"/>
          <w:szCs w:val="24"/>
        </w:rPr>
        <w:t xml:space="preserve"> Sehingga</w:t>
      </w:r>
      <w:r w:rsidR="007F54D3" w:rsidRPr="00C745F2">
        <w:rPr>
          <w:rFonts w:ascii="Bookman Old Style" w:hAnsi="Bookman Old Style"/>
          <w:sz w:val="24"/>
          <w:szCs w:val="24"/>
        </w:rPr>
        <w:t xml:space="preserve"> </w:t>
      </w:r>
      <w:r w:rsidR="00BC3DFD" w:rsidRPr="00C745F2">
        <w:rPr>
          <w:rFonts w:ascii="Bookman Old Style" w:hAnsi="Bookman Old Style"/>
          <w:sz w:val="24"/>
          <w:szCs w:val="24"/>
        </w:rPr>
        <w:t>ketika</w:t>
      </w:r>
      <w:r w:rsidR="007F54D3" w:rsidRPr="00C745F2">
        <w:rPr>
          <w:rFonts w:ascii="Bookman Old Style" w:hAnsi="Bookman Old Style"/>
          <w:sz w:val="24"/>
          <w:szCs w:val="24"/>
        </w:rPr>
        <w:t xml:space="preserve"> </w:t>
      </w:r>
      <w:r w:rsidR="00BC3DFD" w:rsidRPr="00C745F2">
        <w:rPr>
          <w:rFonts w:ascii="Bookman Old Style" w:hAnsi="Bookman Old Style"/>
          <w:sz w:val="24"/>
          <w:szCs w:val="24"/>
        </w:rPr>
        <w:t>siswa</w:t>
      </w:r>
      <w:r w:rsidR="007F54D3" w:rsidRPr="00C745F2">
        <w:rPr>
          <w:rFonts w:ascii="Bookman Old Style" w:hAnsi="Bookman Old Style"/>
          <w:sz w:val="24"/>
          <w:szCs w:val="24"/>
        </w:rPr>
        <w:t xml:space="preserve"> </w:t>
      </w:r>
      <w:r w:rsidR="00BC3DFD" w:rsidRPr="00C745F2">
        <w:rPr>
          <w:rFonts w:ascii="Bookman Old Style" w:hAnsi="Bookman Old Style"/>
          <w:sz w:val="24"/>
          <w:szCs w:val="24"/>
        </w:rPr>
        <w:t>bertambah , problem di dalam</w:t>
      </w:r>
      <w:r w:rsidR="007F54D3" w:rsidRPr="00C745F2">
        <w:rPr>
          <w:rFonts w:ascii="Bookman Old Style" w:hAnsi="Bookman Old Style"/>
          <w:sz w:val="24"/>
          <w:szCs w:val="24"/>
        </w:rPr>
        <w:t xml:space="preserve"> </w:t>
      </w:r>
      <w:r w:rsidR="00BC3DFD" w:rsidRPr="00C745F2">
        <w:rPr>
          <w:rFonts w:ascii="Bookman Old Style" w:hAnsi="Bookman Old Style"/>
          <w:sz w:val="24"/>
          <w:szCs w:val="24"/>
        </w:rPr>
        <w:t>kelas</w:t>
      </w:r>
      <w:r w:rsidR="007F54D3" w:rsidRPr="00C745F2">
        <w:rPr>
          <w:rFonts w:ascii="Bookman Old Style" w:hAnsi="Bookman Old Style"/>
          <w:sz w:val="24"/>
          <w:szCs w:val="24"/>
        </w:rPr>
        <w:t xml:space="preserve"> </w:t>
      </w:r>
      <w:r w:rsidR="00BC3DFD" w:rsidRPr="00C745F2">
        <w:rPr>
          <w:rFonts w:ascii="Bookman Old Style" w:hAnsi="Bookman Old Style"/>
          <w:sz w:val="24"/>
          <w:szCs w:val="24"/>
        </w:rPr>
        <w:t>pun</w:t>
      </w:r>
      <w:r w:rsidR="007F54D3" w:rsidRPr="00C745F2">
        <w:rPr>
          <w:rFonts w:ascii="Bookman Old Style" w:hAnsi="Bookman Old Style"/>
          <w:sz w:val="24"/>
          <w:szCs w:val="24"/>
        </w:rPr>
        <w:t xml:space="preserve"> </w:t>
      </w:r>
      <w:r w:rsidR="00BC3DFD" w:rsidRPr="00C745F2">
        <w:rPr>
          <w:rFonts w:ascii="Bookman Old Style" w:hAnsi="Bookman Old Style"/>
          <w:sz w:val="24"/>
          <w:szCs w:val="24"/>
        </w:rPr>
        <w:t>mulai</w:t>
      </w:r>
      <w:r w:rsidR="007F54D3" w:rsidRPr="00C745F2">
        <w:rPr>
          <w:rFonts w:ascii="Bookman Old Style" w:hAnsi="Bookman Old Style"/>
          <w:sz w:val="24"/>
          <w:szCs w:val="24"/>
        </w:rPr>
        <w:t xml:space="preserve"> </w:t>
      </w:r>
      <w:r w:rsidR="00BC3DFD" w:rsidRPr="00C745F2">
        <w:rPr>
          <w:rFonts w:ascii="Bookman Old Style" w:hAnsi="Bookman Old Style"/>
          <w:sz w:val="24"/>
          <w:szCs w:val="24"/>
        </w:rPr>
        <w:t>bertambah. Beberapa guru sudah</w:t>
      </w:r>
      <w:r w:rsidR="007F54D3" w:rsidRPr="00C745F2">
        <w:rPr>
          <w:rFonts w:ascii="Bookman Old Style" w:hAnsi="Bookman Old Style"/>
          <w:sz w:val="24"/>
          <w:szCs w:val="24"/>
        </w:rPr>
        <w:t xml:space="preserve"> </w:t>
      </w:r>
      <w:r w:rsidR="00BC3DFD" w:rsidRPr="00C745F2">
        <w:rPr>
          <w:rFonts w:ascii="Bookman Old Style" w:hAnsi="Bookman Old Style"/>
          <w:sz w:val="24"/>
          <w:szCs w:val="24"/>
        </w:rPr>
        <w:t>mulai</w:t>
      </w:r>
      <w:r w:rsidR="007F54D3" w:rsidRPr="00C745F2">
        <w:rPr>
          <w:rFonts w:ascii="Bookman Old Style" w:hAnsi="Bookman Old Style"/>
          <w:sz w:val="24"/>
          <w:szCs w:val="24"/>
        </w:rPr>
        <w:t xml:space="preserve"> </w:t>
      </w:r>
      <w:r w:rsidR="00BC3DFD" w:rsidRPr="00C745F2">
        <w:rPr>
          <w:rFonts w:ascii="Bookman Old Style" w:hAnsi="Bookman Old Style"/>
          <w:sz w:val="24"/>
          <w:szCs w:val="24"/>
        </w:rPr>
        <w:t>kesulitan</w:t>
      </w:r>
      <w:r w:rsidR="007F54D3" w:rsidRPr="00C745F2">
        <w:rPr>
          <w:rFonts w:ascii="Bookman Old Style" w:hAnsi="Bookman Old Style"/>
          <w:sz w:val="24"/>
          <w:szCs w:val="24"/>
        </w:rPr>
        <w:t xml:space="preserve"> dalam manajemen</w:t>
      </w:r>
      <w:r w:rsidR="00BC3DFD" w:rsidRPr="00C745F2">
        <w:rPr>
          <w:rFonts w:ascii="Bookman Old Style" w:hAnsi="Bookman Old Style"/>
          <w:sz w:val="24"/>
          <w:szCs w:val="24"/>
        </w:rPr>
        <w:t xml:space="preserve"> kelas. Sehingga</w:t>
      </w:r>
      <w:r w:rsidR="007F54D3" w:rsidRPr="00C745F2">
        <w:rPr>
          <w:rFonts w:ascii="Bookman Old Style" w:hAnsi="Bookman Old Style"/>
          <w:sz w:val="24"/>
          <w:szCs w:val="24"/>
        </w:rPr>
        <w:t xml:space="preserve"> </w:t>
      </w:r>
      <w:r w:rsidR="00BC3DFD" w:rsidRPr="00C745F2">
        <w:rPr>
          <w:rFonts w:ascii="Bookman Old Style" w:hAnsi="Bookman Old Style"/>
          <w:sz w:val="24"/>
          <w:szCs w:val="24"/>
        </w:rPr>
        <w:t>saat</w:t>
      </w:r>
      <w:r w:rsidR="007F54D3" w:rsidRPr="00C745F2">
        <w:rPr>
          <w:rFonts w:ascii="Bookman Old Style" w:hAnsi="Bookman Old Style"/>
          <w:sz w:val="24"/>
          <w:szCs w:val="24"/>
        </w:rPr>
        <w:t xml:space="preserve"> </w:t>
      </w:r>
      <w:r w:rsidR="00BC3DFD" w:rsidRPr="00C745F2">
        <w:rPr>
          <w:rFonts w:ascii="Bookman Old Style" w:hAnsi="Bookman Old Style"/>
          <w:sz w:val="24"/>
          <w:szCs w:val="24"/>
        </w:rPr>
        <w:t>itu kami mulai</w:t>
      </w:r>
      <w:r w:rsidR="007F54D3" w:rsidRPr="00C745F2">
        <w:rPr>
          <w:rFonts w:ascii="Bookman Old Style" w:hAnsi="Bookman Old Style"/>
          <w:sz w:val="24"/>
          <w:szCs w:val="24"/>
        </w:rPr>
        <w:t xml:space="preserve"> </w:t>
      </w:r>
      <w:r w:rsidR="00BC3DFD" w:rsidRPr="00C745F2">
        <w:rPr>
          <w:rFonts w:ascii="Bookman Old Style" w:hAnsi="Bookman Old Style"/>
          <w:sz w:val="24"/>
          <w:szCs w:val="24"/>
        </w:rPr>
        <w:t>mengadakan</w:t>
      </w:r>
      <w:r w:rsidR="007F54D3" w:rsidRPr="00C745F2">
        <w:rPr>
          <w:rFonts w:ascii="Bookman Old Style" w:hAnsi="Bookman Old Style"/>
          <w:sz w:val="24"/>
          <w:szCs w:val="24"/>
        </w:rPr>
        <w:t xml:space="preserve"> </w:t>
      </w:r>
      <w:r w:rsidR="00BC3DFD" w:rsidRPr="00C745F2">
        <w:rPr>
          <w:rFonts w:ascii="Bookman Old Style" w:hAnsi="Bookman Old Style"/>
          <w:sz w:val="24"/>
          <w:szCs w:val="24"/>
        </w:rPr>
        <w:t>pelatihan SDM secara</w:t>
      </w:r>
      <w:r w:rsidR="007F54D3" w:rsidRPr="00C745F2">
        <w:rPr>
          <w:rFonts w:ascii="Bookman Old Style" w:hAnsi="Bookman Old Style"/>
          <w:sz w:val="24"/>
          <w:szCs w:val="24"/>
        </w:rPr>
        <w:t xml:space="preserve"> </w:t>
      </w:r>
      <w:r w:rsidR="000B17EE" w:rsidRPr="00C745F2">
        <w:rPr>
          <w:rFonts w:ascii="Bookman Old Style" w:hAnsi="Bookman Old Style"/>
          <w:sz w:val="24"/>
          <w:szCs w:val="24"/>
        </w:rPr>
        <w:t xml:space="preserve">rutin dua </w:t>
      </w:r>
      <w:r w:rsidRPr="00C745F2">
        <w:rPr>
          <w:rFonts w:ascii="Bookman Old Style" w:hAnsi="Bookman Old Style"/>
          <w:sz w:val="24"/>
          <w:szCs w:val="24"/>
        </w:rPr>
        <w:t>kali dalam setahun, dengan</w:t>
      </w:r>
      <w:r w:rsidR="00BC3DFD" w:rsidRPr="00C745F2">
        <w:rPr>
          <w:rFonts w:ascii="Bookman Old Style" w:hAnsi="Bookman Old Style"/>
          <w:sz w:val="24"/>
          <w:szCs w:val="24"/>
        </w:rPr>
        <w:t xml:space="preserve"> </w:t>
      </w:r>
      <w:r w:rsidRPr="00C745F2">
        <w:rPr>
          <w:rFonts w:ascii="Bookman Old Style" w:hAnsi="Bookman Old Style"/>
          <w:sz w:val="24"/>
          <w:szCs w:val="24"/>
        </w:rPr>
        <w:t xml:space="preserve">materi meningkatkan </w:t>
      </w:r>
      <w:r w:rsidR="007F54D3" w:rsidRPr="00C745F2">
        <w:rPr>
          <w:rFonts w:ascii="Bookman Old Style" w:hAnsi="Bookman Old Style"/>
          <w:sz w:val="24"/>
          <w:szCs w:val="24"/>
        </w:rPr>
        <w:t>skill</w:t>
      </w:r>
      <w:r w:rsidRPr="00C745F2">
        <w:rPr>
          <w:rFonts w:ascii="Bookman Old Style" w:hAnsi="Bookman Old Style"/>
          <w:sz w:val="24"/>
          <w:szCs w:val="24"/>
        </w:rPr>
        <w:t xml:space="preserve"> para guru yaitu memasukkan </w:t>
      </w:r>
      <w:r w:rsidR="000B17EE" w:rsidRPr="00C745F2">
        <w:rPr>
          <w:rFonts w:ascii="Bookman Old Style" w:hAnsi="Bookman Old Style"/>
          <w:sz w:val="24"/>
          <w:szCs w:val="24"/>
        </w:rPr>
        <w:t>moment refleksi , berdoa dan</w:t>
      </w:r>
      <w:r w:rsidR="00BC3DFD" w:rsidRPr="00C745F2">
        <w:rPr>
          <w:rFonts w:ascii="Bookman Old Style" w:hAnsi="Bookman Old Style"/>
          <w:sz w:val="24"/>
          <w:szCs w:val="24"/>
        </w:rPr>
        <w:t xml:space="preserve"> menditasi.</w:t>
      </w:r>
      <w:r w:rsidRPr="00C745F2">
        <w:rPr>
          <w:rFonts w:ascii="Bookman Old Style" w:hAnsi="Bookman Old Style"/>
          <w:sz w:val="24"/>
          <w:szCs w:val="24"/>
        </w:rPr>
        <w:t xml:space="preserve"> </w:t>
      </w:r>
    </w:p>
    <w:p w:rsidR="003A5930" w:rsidRPr="00C745F2" w:rsidRDefault="002372A9" w:rsidP="003A5930">
      <w:pPr>
        <w:spacing w:after="120" w:line="360" w:lineRule="auto"/>
        <w:jc w:val="both"/>
        <w:rPr>
          <w:rFonts w:ascii="Bookman Old Style" w:hAnsi="Bookman Old Style"/>
          <w:b/>
          <w:bCs/>
          <w:sz w:val="24"/>
          <w:szCs w:val="24"/>
        </w:rPr>
      </w:pPr>
      <w:r w:rsidRPr="00C745F2">
        <w:rPr>
          <w:rFonts w:ascii="Bookman Old Style" w:hAnsi="Bookman Old Style"/>
          <w:b/>
          <w:bCs/>
          <w:sz w:val="24"/>
          <w:szCs w:val="24"/>
        </w:rPr>
        <w:t xml:space="preserve">NILAI-NILAI </w:t>
      </w:r>
      <w:r w:rsidR="005005B6" w:rsidRPr="00C745F2">
        <w:rPr>
          <w:rFonts w:ascii="Bookman Old Style" w:hAnsi="Bookman Old Style"/>
          <w:b/>
          <w:bCs/>
          <w:sz w:val="24"/>
          <w:szCs w:val="24"/>
        </w:rPr>
        <w:t>SPIRITUAL</w:t>
      </w:r>
      <w:r w:rsidR="0038300E" w:rsidRPr="00C745F2">
        <w:rPr>
          <w:rFonts w:ascii="Bookman Old Style" w:hAnsi="Bookman Old Style"/>
          <w:b/>
          <w:bCs/>
          <w:sz w:val="24"/>
          <w:szCs w:val="24"/>
        </w:rPr>
        <w:t xml:space="preserve"> SISWA </w:t>
      </w:r>
    </w:p>
    <w:p w:rsidR="003A5930" w:rsidRPr="00C745F2" w:rsidRDefault="003E7B70" w:rsidP="00B54CE0">
      <w:pPr>
        <w:spacing w:after="120" w:line="360" w:lineRule="auto"/>
        <w:ind w:firstLine="720"/>
        <w:jc w:val="both"/>
        <w:rPr>
          <w:rFonts w:ascii="Bookman Old Style" w:hAnsi="Bookman Old Style"/>
          <w:sz w:val="24"/>
          <w:szCs w:val="24"/>
        </w:rPr>
      </w:pPr>
      <w:r w:rsidRPr="00C745F2">
        <w:rPr>
          <w:rFonts w:ascii="Bookman Old Style" w:eastAsia="Times New Roman" w:hAnsi="Bookman Old Style" w:cs="Calibri"/>
          <w:color w:val="000000"/>
          <w:sz w:val="24"/>
          <w:szCs w:val="24"/>
        </w:rPr>
        <w:lastRenderedPageBreak/>
        <w:t xml:space="preserve">Salah satu tujuan pembelajaran agama adalah siswa dapat mencapai pada nilai-nilai spiritual. Karena dengan menanamkan nilai-nilai spiritual terhadap siswa, maka akan membentuk karakter siswa yang baik. </w:t>
      </w:r>
      <w:r w:rsidR="003A5930" w:rsidRPr="00C745F2">
        <w:rPr>
          <w:rFonts w:ascii="Bookman Old Style" w:eastAsia="Times New Roman" w:hAnsi="Bookman Old Style" w:cs="Calibri"/>
          <w:color w:val="000000"/>
          <w:sz w:val="24"/>
          <w:szCs w:val="24"/>
        </w:rPr>
        <w:t>Spiritual adalah sesuatu yang berhubungan dengan kejiwaan baik secara rohani maupun secara batin.</w:t>
      </w:r>
      <w:r w:rsidR="00B54CE0">
        <w:rPr>
          <w:rFonts w:ascii="Bookman Old Style" w:eastAsia="Times New Roman" w:hAnsi="Bookman Old Style" w:cs="Calibri"/>
          <w:color w:val="000000"/>
          <w:sz w:val="24"/>
          <w:szCs w:val="24"/>
        </w:rPr>
        <w:t xml:space="preserve"> </w:t>
      </w:r>
      <w:r w:rsidR="003A5930" w:rsidRPr="00C745F2">
        <w:rPr>
          <w:rFonts w:ascii="Bookman Old Style" w:hAnsi="Bookman Old Style"/>
          <w:sz w:val="24"/>
          <w:szCs w:val="24"/>
        </w:rPr>
        <w:t xml:space="preserve"> Dalam kamus ilmiah popular, spiritual diartikan mencakup nilai-nilai kemanusiaan yang non-material, seperti kebenaran</w:t>
      </w:r>
      <w:r w:rsidR="00B228BA" w:rsidRPr="00C745F2">
        <w:rPr>
          <w:rFonts w:ascii="Bookman Old Style" w:hAnsi="Bookman Old Style"/>
          <w:sz w:val="24"/>
          <w:szCs w:val="24"/>
        </w:rPr>
        <w:t xml:space="preserve">, kebaikan, keindahan, kesucian </w:t>
      </w:r>
      <w:r w:rsidR="003A5930" w:rsidRPr="00C745F2">
        <w:rPr>
          <w:rFonts w:ascii="Bookman Old Style" w:hAnsi="Bookman Old Style"/>
          <w:sz w:val="24"/>
          <w:szCs w:val="24"/>
        </w:rPr>
        <w:t>dan cinta, rogani, kejiwaan, intelektual</w:t>
      </w:r>
      <w:r w:rsidR="00B54CE0">
        <w:rPr>
          <w:rFonts w:ascii="Bookman Old Style" w:hAnsi="Bookman Old Style"/>
          <w:sz w:val="24"/>
          <w:szCs w:val="24"/>
        </w:rPr>
        <w:t xml:space="preserve"> </w:t>
      </w:r>
      <w:r w:rsidR="00B54CE0" w:rsidRPr="00B54CE0">
        <w:rPr>
          <w:rFonts w:ascii="Bookman Old Style" w:hAnsi="Bookman Old Style"/>
          <w:sz w:val="24"/>
          <w:szCs w:val="24"/>
        </w:rPr>
        <w:t>(Pius A Partanto,2001)</w:t>
      </w:r>
      <w:r w:rsidR="003A5930" w:rsidRPr="00B54CE0">
        <w:rPr>
          <w:rFonts w:ascii="Bookman Old Style" w:hAnsi="Bookman Old Style"/>
          <w:sz w:val="24"/>
          <w:szCs w:val="24"/>
        </w:rPr>
        <w:t>.</w:t>
      </w:r>
      <w:r w:rsidR="00B228BA" w:rsidRPr="00C745F2">
        <w:rPr>
          <w:rFonts w:ascii="Bookman Old Style" w:hAnsi="Bookman Old Style"/>
          <w:sz w:val="24"/>
          <w:szCs w:val="24"/>
        </w:rPr>
        <w:t xml:space="preserve"> </w:t>
      </w:r>
      <w:r w:rsidR="003A5930" w:rsidRPr="00C745F2">
        <w:rPr>
          <w:rStyle w:val="fontstyle01"/>
          <w:rFonts w:ascii="Bookman Old Style" w:hAnsi="Bookman Old Style"/>
          <w:sz w:val="24"/>
          <w:szCs w:val="24"/>
        </w:rPr>
        <w:t>Spiritual adalah sesuatu yang</w:t>
      </w:r>
      <w:r w:rsidR="003A5930" w:rsidRPr="00C745F2">
        <w:rPr>
          <w:rFonts w:ascii="Bookman Old Style" w:hAnsi="Bookman Old Style"/>
          <w:color w:val="000000"/>
          <w:sz w:val="24"/>
          <w:szCs w:val="24"/>
        </w:rPr>
        <w:t xml:space="preserve"> </w:t>
      </w:r>
      <w:r w:rsidR="003A5930" w:rsidRPr="00C745F2">
        <w:rPr>
          <w:rStyle w:val="fontstyle01"/>
          <w:rFonts w:ascii="Bookman Old Style" w:hAnsi="Bookman Old Style"/>
          <w:sz w:val="24"/>
          <w:szCs w:val="24"/>
        </w:rPr>
        <w:t>mendasar dan berpengaruh terhadap cara</w:t>
      </w:r>
      <w:r w:rsidR="003A5930" w:rsidRPr="00C745F2">
        <w:rPr>
          <w:rFonts w:ascii="Bookman Old Style" w:hAnsi="Bookman Old Style"/>
          <w:color w:val="000000"/>
          <w:sz w:val="24"/>
          <w:szCs w:val="24"/>
        </w:rPr>
        <w:t xml:space="preserve"> </w:t>
      </w:r>
      <w:r w:rsidR="003A5930" w:rsidRPr="00C745F2">
        <w:rPr>
          <w:rStyle w:val="fontstyle01"/>
          <w:rFonts w:ascii="Bookman Old Style" w:hAnsi="Bookman Old Style"/>
          <w:sz w:val="24"/>
          <w:szCs w:val="24"/>
        </w:rPr>
        <w:t>berpikir dan bertingkah laku. Nilai-nilai spiritual berhubungan dengan Tuhan Yang Maha Esa, serta berhubungan dengan</w:t>
      </w:r>
      <w:r w:rsidR="003A5930" w:rsidRPr="00C745F2">
        <w:rPr>
          <w:rFonts w:ascii="Bookman Old Style" w:hAnsi="Bookman Old Style"/>
        </w:rPr>
        <w:t xml:space="preserve"> </w:t>
      </w:r>
      <w:r w:rsidR="003A5930" w:rsidRPr="00C745F2">
        <w:rPr>
          <w:rStyle w:val="fontstyle01"/>
          <w:rFonts w:ascii="Bookman Old Style" w:hAnsi="Bookman Old Style"/>
          <w:sz w:val="24"/>
          <w:szCs w:val="24"/>
        </w:rPr>
        <w:t>kepercayaan yang dianut oleh individu</w:t>
      </w:r>
      <w:r w:rsidR="00B54CE0">
        <w:rPr>
          <w:rStyle w:val="fontstyle01"/>
          <w:rFonts w:ascii="Bookman Old Style" w:hAnsi="Bookman Old Style"/>
          <w:sz w:val="24"/>
          <w:szCs w:val="24"/>
        </w:rPr>
        <w:t xml:space="preserve"> </w:t>
      </w:r>
      <w:r w:rsidR="00B54CE0" w:rsidRPr="00B54CE0">
        <w:rPr>
          <w:rStyle w:val="fontstyle01"/>
          <w:rFonts w:ascii="Bookman Old Style" w:hAnsi="Bookman Old Style"/>
          <w:sz w:val="24"/>
          <w:szCs w:val="24"/>
        </w:rPr>
        <w:t>(</w:t>
      </w:r>
      <w:r w:rsidR="00B54CE0" w:rsidRPr="00B54CE0">
        <w:rPr>
          <w:rFonts w:ascii="Bookman Old Style" w:hAnsi="Bookman Old Style" w:cs="Times New Roman"/>
          <w:color w:val="000000"/>
          <w:sz w:val="24"/>
          <w:szCs w:val="24"/>
        </w:rPr>
        <w:t>Hasanah, dkk,2017</w:t>
      </w:r>
      <w:r w:rsidR="00B54CE0" w:rsidRPr="00B54CE0">
        <w:rPr>
          <w:rStyle w:val="fontstyle01"/>
          <w:rFonts w:ascii="Bookman Old Style" w:hAnsi="Bookman Old Style"/>
          <w:sz w:val="24"/>
          <w:szCs w:val="24"/>
        </w:rPr>
        <w:t>)</w:t>
      </w:r>
      <w:r w:rsidR="003A5930" w:rsidRPr="00C745F2">
        <w:rPr>
          <w:rStyle w:val="fontstyle01"/>
          <w:rFonts w:ascii="Bookman Old Style" w:hAnsi="Bookman Old Style"/>
          <w:sz w:val="24"/>
          <w:szCs w:val="24"/>
        </w:rPr>
        <w:t>.</w:t>
      </w:r>
    </w:p>
    <w:p w:rsidR="00C666DB" w:rsidRPr="00C745F2" w:rsidRDefault="00B228BA" w:rsidP="00B228BA">
      <w:pPr>
        <w:spacing w:after="120" w:line="360" w:lineRule="auto"/>
        <w:ind w:firstLine="720"/>
        <w:jc w:val="both"/>
        <w:rPr>
          <w:rFonts w:ascii="Bookman Old Style" w:hAnsi="Bookman Old Style"/>
          <w:sz w:val="24"/>
          <w:szCs w:val="24"/>
        </w:rPr>
      </w:pPr>
      <w:r w:rsidRPr="00C745F2">
        <w:rPr>
          <w:rFonts w:ascii="Bookman Old Style" w:hAnsi="Bookman Old Style"/>
          <w:sz w:val="24"/>
          <w:szCs w:val="24"/>
        </w:rPr>
        <w:t xml:space="preserve">Nilai-nilai spiritual yang diajarkan kepada siswa sekolah minggu berupa rohani atau batin dan penerapannya dalam kehidupan sehari-hari. Melihat pembelajaran agama mencakup model pembelajaran afektif, kognitif dan motorik. Dimana </w:t>
      </w:r>
      <w:r w:rsidR="00692919" w:rsidRPr="00C745F2">
        <w:rPr>
          <w:rFonts w:ascii="Bookman Old Style" w:hAnsi="Bookman Old Style"/>
          <w:sz w:val="24"/>
          <w:szCs w:val="24"/>
        </w:rPr>
        <w:t>ketignya</w:t>
      </w:r>
      <w:r w:rsidRPr="00C745F2">
        <w:rPr>
          <w:rFonts w:ascii="Bookman Old Style" w:hAnsi="Bookman Old Style"/>
          <w:sz w:val="24"/>
          <w:szCs w:val="24"/>
        </w:rPr>
        <w:t xml:space="preserve"> tersebut meru</w:t>
      </w:r>
      <w:r w:rsidR="00692919" w:rsidRPr="00C745F2">
        <w:rPr>
          <w:rFonts w:ascii="Bookman Old Style" w:hAnsi="Bookman Old Style"/>
          <w:sz w:val="24"/>
          <w:szCs w:val="24"/>
        </w:rPr>
        <w:t>p</w:t>
      </w:r>
      <w:r w:rsidRPr="00C745F2">
        <w:rPr>
          <w:rFonts w:ascii="Bookman Old Style" w:hAnsi="Bookman Old Style"/>
          <w:sz w:val="24"/>
          <w:szCs w:val="24"/>
        </w:rPr>
        <w:t>akan satu-kesatuan yang saling mendukung dalam mencapai keberhasilan belajar a</w:t>
      </w:r>
      <w:r w:rsidR="00884F6B" w:rsidRPr="00C745F2">
        <w:rPr>
          <w:rFonts w:ascii="Bookman Old Style" w:hAnsi="Bookman Old Style"/>
          <w:sz w:val="24"/>
          <w:szCs w:val="24"/>
        </w:rPr>
        <w:t>n</w:t>
      </w:r>
      <w:r w:rsidRPr="00C745F2">
        <w:rPr>
          <w:rFonts w:ascii="Bookman Old Style" w:hAnsi="Bookman Old Style"/>
          <w:sz w:val="24"/>
          <w:szCs w:val="24"/>
        </w:rPr>
        <w:t>ak.</w:t>
      </w:r>
      <w:r w:rsidR="00884F6B" w:rsidRPr="00C745F2">
        <w:rPr>
          <w:rFonts w:ascii="Bookman Old Style" w:hAnsi="Bookman Old Style"/>
          <w:sz w:val="24"/>
          <w:szCs w:val="24"/>
        </w:rPr>
        <w:t xml:space="preserve"> Proses pembelajaran yang melewai tahapan berpikir siswa, yang kemudian  siswa mulai memahami terhadap perubahan dan dikembangkan pada tahapan</w:t>
      </w:r>
      <w:r w:rsidRPr="00C745F2">
        <w:rPr>
          <w:rFonts w:ascii="Bookman Old Style" w:hAnsi="Bookman Old Style"/>
          <w:sz w:val="24"/>
          <w:szCs w:val="24"/>
        </w:rPr>
        <w:t xml:space="preserve"> </w:t>
      </w:r>
      <w:r w:rsidR="00884F6B" w:rsidRPr="00C745F2">
        <w:rPr>
          <w:rFonts w:ascii="Bookman Old Style" w:hAnsi="Bookman Old Style"/>
          <w:sz w:val="24"/>
          <w:szCs w:val="24"/>
        </w:rPr>
        <w:t>perilaku. Tahapan yang terakhir ini lah, yang menunjukkan sejauh mana keberhasilan siswa dalam memahami materi yang disampaikan oleh guru.</w:t>
      </w:r>
    </w:p>
    <w:p w:rsidR="00A5096B" w:rsidRPr="00C745F2" w:rsidRDefault="00634B04" w:rsidP="00A5096B">
      <w:pPr>
        <w:spacing w:after="120" w:line="360" w:lineRule="auto"/>
        <w:jc w:val="both"/>
        <w:rPr>
          <w:rFonts w:ascii="Bookman Old Style" w:hAnsi="Bookman Old Style"/>
          <w:b/>
          <w:bCs/>
          <w:sz w:val="24"/>
          <w:szCs w:val="24"/>
        </w:rPr>
      </w:pPr>
      <w:r w:rsidRPr="00C745F2">
        <w:rPr>
          <w:rFonts w:ascii="Bookman Old Style" w:hAnsi="Bookman Old Style"/>
          <w:b/>
          <w:bCs/>
          <w:sz w:val="24"/>
          <w:szCs w:val="24"/>
        </w:rPr>
        <w:t xml:space="preserve">Nilai Spiritual Secara Rohani dan Batin, </w:t>
      </w:r>
    </w:p>
    <w:p w:rsidR="00A5096B" w:rsidRPr="00C745F2" w:rsidRDefault="003E7B70" w:rsidP="00B54CE0">
      <w:pPr>
        <w:spacing w:after="120" w:line="360" w:lineRule="auto"/>
        <w:ind w:firstLine="720"/>
        <w:jc w:val="both"/>
        <w:rPr>
          <w:rFonts w:ascii="Bookman Old Style" w:hAnsi="Bookman Old Style"/>
          <w:b/>
          <w:bCs/>
          <w:sz w:val="24"/>
          <w:szCs w:val="24"/>
        </w:rPr>
      </w:pPr>
      <w:r w:rsidRPr="00C745F2">
        <w:rPr>
          <w:rFonts w:ascii="Bookman Old Style" w:hAnsi="Bookman Old Style"/>
          <w:sz w:val="24"/>
          <w:szCs w:val="24"/>
        </w:rPr>
        <w:t>Nilai spiritual siswa secara rohani ditanam</w:t>
      </w:r>
      <w:r w:rsidR="00A5096B" w:rsidRPr="00C745F2">
        <w:rPr>
          <w:rFonts w:ascii="Bookman Old Style" w:hAnsi="Bookman Old Style"/>
          <w:sz w:val="24"/>
          <w:szCs w:val="24"/>
        </w:rPr>
        <w:t>kan ol</w:t>
      </w:r>
      <w:r w:rsidRPr="00C745F2">
        <w:rPr>
          <w:rFonts w:ascii="Bookman Old Style" w:hAnsi="Bookman Old Style"/>
          <w:sz w:val="24"/>
          <w:szCs w:val="24"/>
        </w:rPr>
        <w:t>e</w:t>
      </w:r>
      <w:r w:rsidR="00A5096B" w:rsidRPr="00C745F2">
        <w:rPr>
          <w:rFonts w:ascii="Bookman Old Style" w:hAnsi="Bookman Old Style"/>
          <w:sz w:val="24"/>
          <w:szCs w:val="24"/>
        </w:rPr>
        <w:t>h</w:t>
      </w:r>
      <w:r w:rsidRPr="00C745F2">
        <w:rPr>
          <w:rFonts w:ascii="Bookman Old Style" w:hAnsi="Bookman Old Style"/>
          <w:sz w:val="24"/>
          <w:szCs w:val="24"/>
        </w:rPr>
        <w:t xml:space="preserve"> guru sekolah minggu melalui proses </w:t>
      </w:r>
      <w:r w:rsidRPr="00C745F2">
        <w:rPr>
          <w:rFonts w:ascii="Bookman Old Style" w:hAnsi="Bookman Old Style"/>
          <w:i/>
          <w:iCs/>
          <w:sz w:val="24"/>
          <w:szCs w:val="24"/>
        </w:rPr>
        <w:t>mindfulness</w:t>
      </w:r>
      <w:r w:rsidRPr="00C745F2">
        <w:rPr>
          <w:rFonts w:ascii="Bookman Old Style" w:hAnsi="Bookman Old Style"/>
          <w:sz w:val="24"/>
          <w:szCs w:val="24"/>
        </w:rPr>
        <w:t>, materi ke-bhuddhisan  dan meditasi. Menanamkan nilai-nilai spiritual</w:t>
      </w:r>
      <w:r w:rsidR="00634B04" w:rsidRPr="00C745F2">
        <w:rPr>
          <w:rFonts w:ascii="Bookman Old Style" w:hAnsi="Bookman Old Style"/>
          <w:sz w:val="24"/>
          <w:szCs w:val="24"/>
        </w:rPr>
        <w:t xml:space="preserve"> siswa adalah dengan mengajarkan </w:t>
      </w:r>
      <w:r w:rsidR="00634B04" w:rsidRPr="00C745F2">
        <w:rPr>
          <w:rFonts w:ascii="Bookman Old Style" w:hAnsi="Bookman Old Style"/>
          <w:i/>
          <w:iCs/>
          <w:sz w:val="24"/>
          <w:szCs w:val="24"/>
        </w:rPr>
        <w:t>mindfulness</w:t>
      </w:r>
      <w:r w:rsidR="00634B04" w:rsidRPr="00C745F2">
        <w:rPr>
          <w:rFonts w:ascii="Bookman Old Style" w:hAnsi="Bookman Old Style"/>
          <w:sz w:val="24"/>
          <w:szCs w:val="24"/>
        </w:rPr>
        <w:t xml:space="preserve">, yaitu peningkatan kesadaran </w:t>
      </w:r>
      <w:r w:rsidR="00634B04" w:rsidRPr="00C745F2">
        <w:rPr>
          <w:rFonts w:ascii="Bookman Old Style" w:hAnsi="Bookman Old Style"/>
          <w:sz w:val="24"/>
          <w:szCs w:val="24"/>
        </w:rPr>
        <w:lastRenderedPageBreak/>
        <w:t>dengan berfokus pada hal yang sedang dialami</w:t>
      </w:r>
      <w:r w:rsidR="00B54CE0">
        <w:rPr>
          <w:rFonts w:ascii="Bookman Old Style" w:hAnsi="Bookman Old Style"/>
          <w:sz w:val="24"/>
          <w:szCs w:val="24"/>
        </w:rPr>
        <w:t xml:space="preserve"> </w:t>
      </w:r>
      <w:r w:rsidR="00B54CE0" w:rsidRPr="00B54CE0">
        <w:rPr>
          <w:rFonts w:ascii="Bookman Old Style" w:hAnsi="Bookman Old Style"/>
          <w:sz w:val="24"/>
          <w:szCs w:val="24"/>
        </w:rPr>
        <w:t>(Arif,2016</w:t>
      </w:r>
      <w:r w:rsidR="00B54CE0">
        <w:rPr>
          <w:rFonts w:ascii="Bookman Old Style" w:hAnsi="Bookman Old Style"/>
          <w:sz w:val="24"/>
          <w:szCs w:val="24"/>
        </w:rPr>
        <w:t>)</w:t>
      </w:r>
      <w:r w:rsidR="00634B04" w:rsidRPr="00C745F2">
        <w:rPr>
          <w:rFonts w:ascii="Bookman Old Style" w:hAnsi="Bookman Old Style"/>
          <w:sz w:val="24"/>
          <w:szCs w:val="24"/>
        </w:rPr>
        <w:t>.</w:t>
      </w:r>
      <w:r w:rsidR="00BD3073" w:rsidRPr="00C745F2">
        <w:rPr>
          <w:rFonts w:ascii="Bookman Old Style" w:hAnsi="Bookman Old Style"/>
          <w:sz w:val="24"/>
          <w:szCs w:val="24"/>
        </w:rPr>
        <w:t xml:space="preserve"> Menurut Mark Willams mantan direktur Oxford Mindfulness Center, mengatakan bahwa mindfulness berarti memperhatiakan dan mengetahui secara langsung apa yang terjadi did ala dan di luar diri kita, menyadari momen demi momen</w:t>
      </w:r>
      <w:r w:rsidR="00B54CE0">
        <w:rPr>
          <w:rFonts w:ascii="Bookman Old Style" w:hAnsi="Bookman Old Style"/>
          <w:sz w:val="24"/>
          <w:szCs w:val="24"/>
        </w:rPr>
        <w:t xml:space="preserve"> (Mark,2019)</w:t>
      </w:r>
      <w:r w:rsidR="00BD3073" w:rsidRPr="00C745F2">
        <w:rPr>
          <w:rFonts w:ascii="Bookman Old Style" w:hAnsi="Bookman Old Style"/>
          <w:sz w:val="24"/>
          <w:szCs w:val="24"/>
        </w:rPr>
        <w:t>.</w:t>
      </w:r>
      <w:r w:rsidR="00BD3073" w:rsidRPr="00C745F2">
        <w:rPr>
          <w:rFonts w:ascii="Bookman Old Style" w:hAnsi="Bookman Old Style"/>
          <w:color w:val="222222"/>
          <w:sz w:val="24"/>
          <w:szCs w:val="24"/>
        </w:rPr>
        <w:t xml:space="preserve"> </w:t>
      </w:r>
      <w:r w:rsidR="00BD3073" w:rsidRPr="00C745F2">
        <w:rPr>
          <w:rFonts w:ascii="Bookman Old Style" w:hAnsi="Bookman Old Style"/>
          <w:sz w:val="24"/>
          <w:szCs w:val="24"/>
        </w:rPr>
        <w:t xml:space="preserve">Siswa </w:t>
      </w:r>
      <w:r w:rsidR="00634B04" w:rsidRPr="00C745F2">
        <w:rPr>
          <w:rFonts w:ascii="Bookman Old Style" w:hAnsi="Bookman Old Style"/>
          <w:sz w:val="24"/>
          <w:szCs w:val="24"/>
        </w:rPr>
        <w:t>diajak  untuk berlatih memperhatikan nafas mereka, dilatih u</w:t>
      </w:r>
      <w:r w:rsidRPr="00C745F2">
        <w:rPr>
          <w:rFonts w:ascii="Bookman Old Style" w:hAnsi="Bookman Old Style"/>
          <w:sz w:val="24"/>
          <w:szCs w:val="24"/>
        </w:rPr>
        <w:t>n</w:t>
      </w:r>
      <w:r w:rsidR="00634B04" w:rsidRPr="00C745F2">
        <w:rPr>
          <w:rFonts w:ascii="Bookman Old Style" w:hAnsi="Bookman Old Style"/>
          <w:sz w:val="24"/>
          <w:szCs w:val="24"/>
        </w:rPr>
        <w:t>t</w:t>
      </w:r>
      <w:r w:rsidRPr="00C745F2">
        <w:rPr>
          <w:rFonts w:ascii="Bookman Old Style" w:hAnsi="Bookman Old Style"/>
          <w:sz w:val="24"/>
          <w:szCs w:val="24"/>
        </w:rPr>
        <w:t>u</w:t>
      </w:r>
      <w:r w:rsidR="00634B04" w:rsidRPr="00C745F2">
        <w:rPr>
          <w:rFonts w:ascii="Bookman Old Style" w:hAnsi="Bookman Old Style"/>
          <w:sz w:val="24"/>
          <w:szCs w:val="24"/>
        </w:rPr>
        <w:t xml:space="preserve">k </w:t>
      </w:r>
      <w:r w:rsidR="00634B04" w:rsidRPr="00C745F2">
        <w:rPr>
          <w:rFonts w:ascii="Bookman Old Style" w:hAnsi="Bookman Old Style"/>
          <w:i/>
          <w:iCs/>
          <w:sz w:val="24"/>
          <w:szCs w:val="24"/>
        </w:rPr>
        <w:t>being grateful</w:t>
      </w:r>
      <w:r w:rsidR="00634B04" w:rsidRPr="00C745F2">
        <w:rPr>
          <w:rFonts w:ascii="Bookman Old Style" w:hAnsi="Bookman Old Style"/>
          <w:sz w:val="24"/>
          <w:szCs w:val="24"/>
        </w:rPr>
        <w:t xml:space="preserve"> terhadap apa yang diterima, seperti saat mengambil makanan, mengunyah, siswa memperhatikan dan sadar betul dengan aktivitas yang sedang dilakukan</w:t>
      </w:r>
      <w:r w:rsidR="00B54CE0">
        <w:rPr>
          <w:rFonts w:ascii="Bookman Old Style" w:hAnsi="Bookman Old Style"/>
          <w:sz w:val="24"/>
          <w:szCs w:val="24"/>
        </w:rPr>
        <w:t xml:space="preserve"> (Ida Bagus,2019)</w:t>
      </w:r>
      <w:r w:rsidR="00634B04" w:rsidRPr="00C745F2">
        <w:rPr>
          <w:rFonts w:ascii="Bookman Old Style" w:hAnsi="Bookman Old Style"/>
          <w:sz w:val="24"/>
          <w:szCs w:val="24"/>
        </w:rPr>
        <w:t>.</w:t>
      </w:r>
      <w:r w:rsidR="00B54CE0" w:rsidRPr="00C745F2">
        <w:rPr>
          <w:rFonts w:ascii="Bookman Old Style" w:hAnsi="Bookman Old Style"/>
          <w:i/>
          <w:iCs/>
          <w:sz w:val="24"/>
          <w:szCs w:val="24"/>
        </w:rPr>
        <w:t xml:space="preserve"> </w:t>
      </w:r>
      <w:r w:rsidR="00D8187F" w:rsidRPr="00C745F2">
        <w:rPr>
          <w:rFonts w:ascii="Bookman Old Style" w:hAnsi="Bookman Old Style"/>
          <w:i/>
          <w:iCs/>
          <w:sz w:val="24"/>
          <w:szCs w:val="24"/>
        </w:rPr>
        <w:t xml:space="preserve">Mindfulness </w:t>
      </w:r>
      <w:r w:rsidR="00D8187F" w:rsidRPr="00C745F2">
        <w:rPr>
          <w:rFonts w:ascii="Bookman Old Style" w:hAnsi="Bookman Old Style"/>
          <w:sz w:val="24"/>
          <w:szCs w:val="24"/>
        </w:rPr>
        <w:t xml:space="preserve">juga dapat diterapkan dalam </w:t>
      </w:r>
      <w:r w:rsidR="00634B04" w:rsidRPr="00C745F2">
        <w:rPr>
          <w:rFonts w:ascii="Bookman Old Style" w:hAnsi="Bookman Old Style"/>
          <w:i/>
          <w:iCs/>
          <w:sz w:val="24"/>
          <w:szCs w:val="24"/>
        </w:rPr>
        <w:t>sitting meditation</w:t>
      </w:r>
      <w:r w:rsidR="00634B04" w:rsidRPr="00C745F2">
        <w:rPr>
          <w:rFonts w:ascii="Bookman Old Style" w:hAnsi="Bookman Old Style"/>
          <w:sz w:val="24"/>
          <w:szCs w:val="24"/>
        </w:rPr>
        <w:t xml:space="preserve">, siswa dilatih menyadari keberadaan tubuh, sepeti sedang duduk,  menyadari kaki,  tangan,  menyadari perasaan (saya tahu sekarang saya sedang bahagia). </w:t>
      </w:r>
      <w:r w:rsidR="00D8187F" w:rsidRPr="00C745F2">
        <w:rPr>
          <w:rFonts w:ascii="Bookman Old Style" w:hAnsi="Bookman Old Style"/>
          <w:sz w:val="24"/>
          <w:szCs w:val="24"/>
        </w:rPr>
        <w:t xml:space="preserve">Siswa sekolah minggu memulai awal pembelajaran dengan melakukan </w:t>
      </w:r>
      <w:r w:rsidR="00D8187F" w:rsidRPr="00C745F2">
        <w:rPr>
          <w:rFonts w:ascii="Bookman Old Style" w:hAnsi="Bookman Old Style"/>
          <w:i/>
          <w:iCs/>
          <w:sz w:val="24"/>
          <w:szCs w:val="24"/>
        </w:rPr>
        <w:t>s</w:t>
      </w:r>
      <w:r w:rsidR="00CF2927" w:rsidRPr="00C745F2">
        <w:rPr>
          <w:rFonts w:ascii="Bookman Old Style" w:hAnsi="Bookman Old Style"/>
          <w:i/>
          <w:iCs/>
          <w:sz w:val="24"/>
          <w:szCs w:val="24"/>
        </w:rPr>
        <w:t>i</w:t>
      </w:r>
      <w:r w:rsidR="00D8187F" w:rsidRPr="00C745F2">
        <w:rPr>
          <w:rFonts w:ascii="Bookman Old Style" w:hAnsi="Bookman Old Style"/>
          <w:i/>
          <w:iCs/>
          <w:sz w:val="24"/>
          <w:szCs w:val="24"/>
        </w:rPr>
        <w:t>tting meditation</w:t>
      </w:r>
      <w:r w:rsidR="00D8187F" w:rsidRPr="00C745F2">
        <w:rPr>
          <w:rFonts w:ascii="Bookman Old Style" w:hAnsi="Bookman Old Style"/>
          <w:sz w:val="24"/>
          <w:szCs w:val="24"/>
        </w:rPr>
        <w:t xml:space="preserve"> terlebih dahulu di ruang </w:t>
      </w:r>
      <w:r w:rsidR="00CF2927" w:rsidRPr="00C745F2">
        <w:rPr>
          <w:rFonts w:ascii="Bookman Old Style" w:hAnsi="Bookman Old Style"/>
          <w:sz w:val="24"/>
          <w:szCs w:val="24"/>
        </w:rPr>
        <w:t>meditasi menghadap patung Buddha Rupang. Siswa duduk bersila dengan jarak yang berjauhan satu-sama lain, dengan menyatukan tangan di depan, dua orang Guru membimbing proses meditasi, satu guru mendatangi satu-persatu siswa dan mengajarkan langsung posisi meditasi yang benar kepada siswa. Satu guru lainnya memand</w:t>
      </w:r>
      <w:r w:rsidR="004C5BA6" w:rsidRPr="00C745F2">
        <w:rPr>
          <w:rFonts w:ascii="Bookman Old Style" w:hAnsi="Bookman Old Style"/>
          <w:sz w:val="24"/>
          <w:szCs w:val="24"/>
        </w:rPr>
        <w:t xml:space="preserve">u proses meditasi dengan suara. Pada proses sitting meditasi ini siswa dilatih untuk focus dan sadar akan keberadaan anggota tubuhnya. Sehingga guru memandu dimana dan bagaiman cara merasakan keberadaan angota tubuhnya. Maka, tentu tujuan dari sitting meditasi tersebut adalah mengajarkan siswa menyadari keberadaan dirinya dalam kehidupan, sehingga siswa dapat menjalani kehidupan dengan penuh kesadaran dan dapat menjalani kehidupan dengan benar sesuai dengan ajaran Sang Buddha.  </w:t>
      </w:r>
      <w:r w:rsidR="00CF2927" w:rsidRPr="00C745F2">
        <w:rPr>
          <w:rFonts w:ascii="Bookman Old Style" w:hAnsi="Bookman Old Style"/>
          <w:sz w:val="24"/>
          <w:szCs w:val="24"/>
        </w:rPr>
        <w:t xml:space="preserve"> </w:t>
      </w:r>
    </w:p>
    <w:p w:rsidR="00146795" w:rsidRPr="00C745F2" w:rsidRDefault="00146795" w:rsidP="00D8187F">
      <w:pPr>
        <w:spacing w:after="120" w:line="360" w:lineRule="auto"/>
        <w:ind w:firstLine="720"/>
        <w:jc w:val="both"/>
        <w:rPr>
          <w:rFonts w:ascii="Bookman Old Style" w:hAnsi="Bookman Old Style"/>
          <w:sz w:val="24"/>
          <w:szCs w:val="24"/>
        </w:rPr>
      </w:pPr>
      <w:r w:rsidRPr="00C745F2">
        <w:rPr>
          <w:rFonts w:ascii="Bookman Old Style" w:hAnsi="Bookman Old Style"/>
          <w:sz w:val="24"/>
          <w:szCs w:val="24"/>
        </w:rPr>
        <w:lastRenderedPageBreak/>
        <w:t xml:space="preserve">Ajaran Sang Buddha atau dikenal dengan </w:t>
      </w:r>
      <w:r w:rsidRPr="00C745F2">
        <w:rPr>
          <w:rFonts w:ascii="Bookman Old Style" w:hAnsi="Bookman Old Style"/>
          <w:i/>
          <w:iCs/>
          <w:sz w:val="24"/>
          <w:szCs w:val="24"/>
        </w:rPr>
        <w:t xml:space="preserve">Buddha’s teaching, </w:t>
      </w:r>
      <w:r w:rsidRPr="00C745F2">
        <w:rPr>
          <w:rFonts w:ascii="Bookman Old Style" w:hAnsi="Bookman Old Style"/>
          <w:sz w:val="24"/>
          <w:szCs w:val="24"/>
        </w:rPr>
        <w:t xml:space="preserve"> yang dijadikan materi dalam sekolah minggu</w:t>
      </w:r>
      <w:r w:rsidR="00B2432C" w:rsidRPr="00C745F2">
        <w:rPr>
          <w:rFonts w:ascii="Bookman Old Style" w:hAnsi="Bookman Old Style"/>
          <w:sz w:val="24"/>
          <w:szCs w:val="24"/>
        </w:rPr>
        <w:t xml:space="preserve"> adalah sebagai penguat siswa dalam keberagamaan, namun yang lebih </w:t>
      </w:r>
      <w:r w:rsidR="00834A10" w:rsidRPr="00C745F2">
        <w:rPr>
          <w:rFonts w:ascii="Bookman Old Style" w:hAnsi="Bookman Old Style"/>
          <w:sz w:val="24"/>
          <w:szCs w:val="24"/>
        </w:rPr>
        <w:t xml:space="preserve">penting </w:t>
      </w:r>
      <w:r w:rsidR="00B2432C" w:rsidRPr="00C745F2">
        <w:rPr>
          <w:rFonts w:ascii="Bookman Old Style" w:hAnsi="Bookman Old Style"/>
          <w:sz w:val="24"/>
          <w:szCs w:val="24"/>
        </w:rPr>
        <w:t xml:space="preserve">selain mempelajari ajaran Sang Buddha adalah mempraktekkannya dalam kehidupan sehari-hari. </w:t>
      </w:r>
    </w:p>
    <w:p w:rsidR="008F7840" w:rsidRPr="00C745F2" w:rsidRDefault="00634B04" w:rsidP="002530CF">
      <w:pPr>
        <w:spacing w:after="120" w:line="360" w:lineRule="auto"/>
        <w:ind w:firstLine="720"/>
        <w:jc w:val="both"/>
        <w:rPr>
          <w:rFonts w:ascii="Bookman Old Style" w:hAnsi="Bookman Old Style"/>
          <w:sz w:val="24"/>
          <w:szCs w:val="24"/>
        </w:rPr>
      </w:pPr>
      <w:r w:rsidRPr="00C745F2">
        <w:rPr>
          <w:rFonts w:ascii="Bookman Old Style" w:hAnsi="Bookman Old Style"/>
          <w:sz w:val="24"/>
          <w:szCs w:val="24"/>
        </w:rPr>
        <w:t xml:space="preserve">Melalui cara-cara di atas lah, siswa dapat memahami nilai-nilai spiritual yang harus diaplikasikan dalam kehidupan sehari-hari. Ketika siswa sudah terlatih dengan </w:t>
      </w:r>
      <w:r w:rsidRPr="00C745F2">
        <w:rPr>
          <w:rFonts w:ascii="Bookman Old Style" w:hAnsi="Bookman Old Style"/>
          <w:i/>
          <w:iCs/>
          <w:sz w:val="24"/>
          <w:szCs w:val="24"/>
        </w:rPr>
        <w:t>mindfulness</w:t>
      </w:r>
      <w:r w:rsidRPr="00C745F2">
        <w:rPr>
          <w:rFonts w:ascii="Bookman Old Style" w:hAnsi="Bookman Old Style"/>
          <w:sz w:val="24"/>
          <w:szCs w:val="24"/>
        </w:rPr>
        <w:t xml:space="preserve"> </w:t>
      </w:r>
      <w:r w:rsidR="003D1F09" w:rsidRPr="00C745F2">
        <w:rPr>
          <w:rFonts w:ascii="Bookman Old Style" w:hAnsi="Bookman Old Style"/>
          <w:sz w:val="24"/>
          <w:szCs w:val="24"/>
        </w:rPr>
        <w:t xml:space="preserve">dan </w:t>
      </w:r>
      <w:r w:rsidR="003D1F09" w:rsidRPr="00C745F2">
        <w:rPr>
          <w:rFonts w:ascii="Bookman Old Style" w:hAnsi="Bookman Old Style"/>
          <w:i/>
          <w:iCs/>
          <w:sz w:val="24"/>
          <w:szCs w:val="24"/>
        </w:rPr>
        <w:t>sitting meditasi</w:t>
      </w:r>
      <w:r w:rsidR="003D1F09" w:rsidRPr="00C745F2">
        <w:rPr>
          <w:rFonts w:ascii="Bookman Old Style" w:hAnsi="Bookman Old Style"/>
          <w:sz w:val="24"/>
          <w:szCs w:val="24"/>
        </w:rPr>
        <w:t xml:space="preserve"> </w:t>
      </w:r>
      <w:r w:rsidRPr="00C745F2">
        <w:rPr>
          <w:rFonts w:ascii="Bookman Old Style" w:hAnsi="Bookman Old Style"/>
          <w:sz w:val="24"/>
          <w:szCs w:val="24"/>
        </w:rPr>
        <w:t xml:space="preserve">maka siswa akan lebih menyadari dan memahami cara menghadapi kehidupan sosial dengan bekal pembelajaran agama. </w:t>
      </w:r>
      <w:r w:rsidR="003D1F09" w:rsidRPr="00C745F2">
        <w:rPr>
          <w:rFonts w:ascii="Bookman Old Style" w:hAnsi="Bookman Old Style"/>
          <w:sz w:val="24"/>
          <w:szCs w:val="24"/>
        </w:rPr>
        <w:t xml:space="preserve">Karena dalam </w:t>
      </w:r>
      <w:r w:rsidR="003D1F09" w:rsidRPr="00C745F2">
        <w:rPr>
          <w:rFonts w:ascii="Bookman Old Style" w:hAnsi="Bookman Old Style"/>
          <w:i/>
          <w:iCs/>
          <w:sz w:val="24"/>
          <w:szCs w:val="24"/>
        </w:rPr>
        <w:t>proses mindfulness</w:t>
      </w:r>
      <w:r w:rsidR="003D1F09" w:rsidRPr="00C745F2">
        <w:rPr>
          <w:rFonts w:ascii="Bookman Old Style" w:hAnsi="Bookman Old Style"/>
          <w:sz w:val="24"/>
          <w:szCs w:val="24"/>
        </w:rPr>
        <w:t xml:space="preserve"> dan </w:t>
      </w:r>
      <w:r w:rsidR="003D1F09" w:rsidRPr="00C745F2">
        <w:rPr>
          <w:rFonts w:ascii="Bookman Old Style" w:hAnsi="Bookman Old Style"/>
          <w:i/>
          <w:iCs/>
          <w:sz w:val="24"/>
          <w:szCs w:val="24"/>
        </w:rPr>
        <w:t xml:space="preserve">sitting meditasi </w:t>
      </w:r>
      <w:r w:rsidR="000D2174" w:rsidRPr="00C745F2">
        <w:rPr>
          <w:rFonts w:ascii="Bookman Old Style" w:hAnsi="Bookman Old Style"/>
          <w:sz w:val="24"/>
          <w:szCs w:val="24"/>
        </w:rPr>
        <w:t>melalui berpikir (kognitif), gerakan tubuh (motorik) dan akan berpengaruh dalam perilaku sehari-hari (afektif)</w:t>
      </w:r>
      <w:r w:rsidR="00A830B5" w:rsidRPr="00C745F2">
        <w:rPr>
          <w:rFonts w:ascii="Bookman Old Style" w:hAnsi="Bookman Old Style"/>
          <w:sz w:val="24"/>
          <w:szCs w:val="24"/>
        </w:rPr>
        <w:t xml:space="preserve"> yang diperkuat d</w:t>
      </w:r>
      <w:r w:rsidR="00A5096B" w:rsidRPr="00C745F2">
        <w:rPr>
          <w:rFonts w:ascii="Bookman Old Style" w:hAnsi="Bookman Old Style"/>
          <w:sz w:val="24"/>
          <w:szCs w:val="24"/>
        </w:rPr>
        <w:t>engan materi-materi kebuddhaan</w:t>
      </w:r>
      <w:r w:rsidR="002530CF" w:rsidRPr="00C745F2">
        <w:rPr>
          <w:rFonts w:ascii="Bookman Old Style" w:hAnsi="Bookman Old Style"/>
          <w:sz w:val="24"/>
          <w:szCs w:val="24"/>
        </w:rPr>
        <w:t>.</w:t>
      </w:r>
    </w:p>
    <w:p w:rsidR="00633C2F" w:rsidRPr="00C745F2" w:rsidRDefault="00634B04" w:rsidP="00634B04">
      <w:pPr>
        <w:spacing w:after="120" w:line="360" w:lineRule="auto"/>
        <w:jc w:val="both"/>
        <w:rPr>
          <w:rFonts w:ascii="Bookman Old Style" w:hAnsi="Bookman Old Style"/>
          <w:b/>
          <w:bCs/>
          <w:sz w:val="24"/>
          <w:szCs w:val="24"/>
        </w:rPr>
      </w:pPr>
      <w:r w:rsidRPr="00C745F2">
        <w:rPr>
          <w:rFonts w:ascii="Bookman Old Style" w:hAnsi="Bookman Old Style"/>
          <w:b/>
          <w:bCs/>
          <w:sz w:val="24"/>
          <w:szCs w:val="24"/>
        </w:rPr>
        <w:t>Implementasi Nilai-Nilai Spiritual</w:t>
      </w:r>
      <w:r w:rsidR="002530CF" w:rsidRPr="00C745F2">
        <w:rPr>
          <w:rFonts w:ascii="Bookman Old Style" w:hAnsi="Bookman Old Style"/>
          <w:b/>
          <w:bCs/>
          <w:sz w:val="24"/>
          <w:szCs w:val="24"/>
        </w:rPr>
        <w:t xml:space="preserve"> Siswa</w:t>
      </w:r>
      <w:r w:rsidR="003F01C4" w:rsidRPr="00C745F2">
        <w:rPr>
          <w:rFonts w:ascii="Bookman Old Style" w:hAnsi="Bookman Old Style"/>
          <w:b/>
          <w:bCs/>
          <w:sz w:val="24"/>
          <w:szCs w:val="24"/>
        </w:rPr>
        <w:t xml:space="preserve"> Dalam Kehidupan Sehari-h</w:t>
      </w:r>
      <w:r w:rsidRPr="00C745F2">
        <w:rPr>
          <w:rFonts w:ascii="Bookman Old Style" w:hAnsi="Bookman Old Style"/>
          <w:b/>
          <w:bCs/>
          <w:sz w:val="24"/>
          <w:szCs w:val="24"/>
        </w:rPr>
        <w:t>ari</w:t>
      </w:r>
    </w:p>
    <w:p w:rsidR="00B228BA" w:rsidRPr="00C745F2" w:rsidRDefault="00633C2F" w:rsidP="00CD3DB0">
      <w:pPr>
        <w:spacing w:after="120" w:line="360" w:lineRule="auto"/>
        <w:ind w:firstLine="720"/>
        <w:jc w:val="both"/>
        <w:rPr>
          <w:rFonts w:ascii="Bookman Old Style" w:hAnsi="Bookman Old Style"/>
          <w:sz w:val="24"/>
          <w:szCs w:val="24"/>
        </w:rPr>
      </w:pPr>
      <w:r w:rsidRPr="00C745F2">
        <w:rPr>
          <w:rFonts w:ascii="Bookman Old Style" w:hAnsi="Bookman Old Style"/>
          <w:sz w:val="24"/>
          <w:szCs w:val="24"/>
        </w:rPr>
        <w:t xml:space="preserve"> </w:t>
      </w:r>
      <w:r w:rsidR="00F75427" w:rsidRPr="00C745F2">
        <w:rPr>
          <w:rFonts w:ascii="Bookman Old Style" w:hAnsi="Bookman Old Style"/>
          <w:sz w:val="24"/>
          <w:szCs w:val="24"/>
        </w:rPr>
        <w:t xml:space="preserve">Penerapan nilai-nilai spiritual sekolah minggu terhadap siswa tidak hanya sebatas materi dan meditasi di sekolah, namun tujuan utamanya adalah dapat diimplementasikan dalam kehidupan sehari-hari, karena sejatinya lahirnya agama adalah sebagai tuntunan hidup umat manusia. </w:t>
      </w:r>
      <w:r w:rsidR="00CD3DB0" w:rsidRPr="00C745F2">
        <w:rPr>
          <w:rFonts w:ascii="Bookman Old Style" w:hAnsi="Bookman Old Style"/>
          <w:sz w:val="24"/>
          <w:szCs w:val="24"/>
        </w:rPr>
        <w:t>Perkembangan siswa atau pengaruh pembelajaran agama terhadap siswa sekolah minggu, s</w:t>
      </w:r>
      <w:r w:rsidR="00B228BA" w:rsidRPr="00C745F2">
        <w:rPr>
          <w:rFonts w:ascii="Bookman Old Style" w:hAnsi="Bookman Old Style"/>
          <w:sz w:val="24"/>
          <w:szCs w:val="24"/>
        </w:rPr>
        <w:t xml:space="preserve">ecara general siswa yang mulai remaja sudah </w:t>
      </w:r>
      <w:r w:rsidR="00CD3DB0" w:rsidRPr="00C745F2">
        <w:rPr>
          <w:rFonts w:ascii="Bookman Old Style" w:hAnsi="Bookman Old Style"/>
          <w:sz w:val="24"/>
          <w:szCs w:val="24"/>
        </w:rPr>
        <w:t>dapat</w:t>
      </w:r>
      <w:r w:rsidR="00B228BA" w:rsidRPr="00C745F2">
        <w:rPr>
          <w:rFonts w:ascii="Bookman Old Style" w:hAnsi="Bookman Old Style"/>
          <w:sz w:val="24"/>
          <w:szCs w:val="24"/>
        </w:rPr>
        <w:t xml:space="preserve"> menerapkan nilai-nilai kehidupan sehari-hari, dapat bertanggung jawab dan terlibat di acara hari besar, beberapa yang sudah lulus dari sekolah minggu mulai terlibat di organisasi muda-mudi.  Untuk siswa-siswi yang masih kecil, indikator bahwa sekolah minggu ini bermanfaat atau tidaknya, melihat dari kerutinan siswa-siswi </w:t>
      </w:r>
      <w:r w:rsidR="00B228BA" w:rsidRPr="00C745F2">
        <w:rPr>
          <w:rFonts w:ascii="Bookman Old Style" w:hAnsi="Bookman Old Style"/>
          <w:sz w:val="24"/>
          <w:szCs w:val="24"/>
        </w:rPr>
        <w:lastRenderedPageBreak/>
        <w:t>hadir dan bertambahnya jumlah siswa-siswa yang masih kecil untuk hadir di sekolah minggu.</w:t>
      </w:r>
      <w:r w:rsidR="00CD3DB0" w:rsidRPr="00C745F2">
        <w:rPr>
          <w:rFonts w:ascii="Bookman Old Style" w:hAnsi="Bookman Old Style"/>
          <w:sz w:val="24"/>
          <w:szCs w:val="24"/>
        </w:rPr>
        <w:t xml:space="preserve"> </w:t>
      </w:r>
    </w:p>
    <w:p w:rsidR="00AD7B4D" w:rsidRPr="00C745F2" w:rsidRDefault="00CD3DB0" w:rsidP="00CD3DB0">
      <w:pPr>
        <w:spacing w:after="120" w:line="360" w:lineRule="auto"/>
        <w:ind w:firstLine="720"/>
        <w:jc w:val="both"/>
        <w:rPr>
          <w:rFonts w:ascii="Bookman Old Style" w:hAnsi="Bookman Old Style"/>
          <w:sz w:val="24"/>
          <w:szCs w:val="24"/>
        </w:rPr>
      </w:pPr>
      <w:r w:rsidRPr="00C745F2">
        <w:rPr>
          <w:rFonts w:ascii="Bookman Old Style" w:hAnsi="Bookman Old Style"/>
          <w:sz w:val="24"/>
          <w:szCs w:val="24"/>
        </w:rPr>
        <w:t xml:space="preserve">Jika </w:t>
      </w:r>
      <w:r w:rsidR="007C053C" w:rsidRPr="00C745F2">
        <w:rPr>
          <w:rFonts w:ascii="Bookman Old Style" w:hAnsi="Bookman Old Style"/>
          <w:sz w:val="24"/>
          <w:szCs w:val="24"/>
        </w:rPr>
        <w:t xml:space="preserve">secara general sudah </w:t>
      </w:r>
      <w:r w:rsidR="00DD24BF" w:rsidRPr="00C745F2">
        <w:rPr>
          <w:rFonts w:ascii="Bookman Old Style" w:hAnsi="Bookman Old Style"/>
          <w:sz w:val="24"/>
          <w:szCs w:val="24"/>
        </w:rPr>
        <w:t>n</w:t>
      </w:r>
      <w:r w:rsidR="007C053C" w:rsidRPr="00C745F2">
        <w:rPr>
          <w:rFonts w:ascii="Bookman Old Style" w:hAnsi="Bookman Old Style"/>
          <w:sz w:val="24"/>
          <w:szCs w:val="24"/>
        </w:rPr>
        <w:t xml:space="preserve">ampak perubahan perilaku siswa, maka berikut </w:t>
      </w:r>
      <w:r w:rsidR="00DD24BF" w:rsidRPr="00C745F2">
        <w:rPr>
          <w:rFonts w:ascii="Bookman Old Style" w:hAnsi="Bookman Old Style"/>
          <w:sz w:val="24"/>
          <w:szCs w:val="24"/>
        </w:rPr>
        <w:t>secara spes</w:t>
      </w:r>
      <w:r w:rsidR="000F0DC9" w:rsidRPr="00C745F2">
        <w:rPr>
          <w:rFonts w:ascii="Bookman Old Style" w:hAnsi="Bookman Old Style"/>
          <w:sz w:val="24"/>
          <w:szCs w:val="24"/>
        </w:rPr>
        <w:t>i</w:t>
      </w:r>
      <w:r w:rsidR="00DD24BF" w:rsidRPr="00C745F2">
        <w:rPr>
          <w:rFonts w:ascii="Bookman Old Style" w:hAnsi="Bookman Old Style"/>
          <w:sz w:val="24"/>
          <w:szCs w:val="24"/>
        </w:rPr>
        <w:t xml:space="preserve">fik implemantasi nilai-nilai spiritual siswa yang dilatih oleh sekolah minggu : </w:t>
      </w:r>
      <w:r w:rsidR="00DD24BF" w:rsidRPr="00C745F2">
        <w:rPr>
          <w:rFonts w:ascii="Bookman Old Style" w:hAnsi="Bookman Old Style"/>
          <w:i/>
          <w:iCs/>
          <w:sz w:val="24"/>
          <w:szCs w:val="24"/>
        </w:rPr>
        <w:t>pertama</w:t>
      </w:r>
      <w:r w:rsidR="00DD24BF" w:rsidRPr="00C745F2">
        <w:rPr>
          <w:rFonts w:ascii="Bookman Old Style" w:hAnsi="Bookman Old Style"/>
          <w:sz w:val="24"/>
          <w:szCs w:val="24"/>
        </w:rPr>
        <w:t>,</w:t>
      </w:r>
      <w:r w:rsidR="007C053C" w:rsidRPr="00C745F2">
        <w:rPr>
          <w:rFonts w:ascii="Bookman Old Style" w:hAnsi="Bookman Old Style"/>
          <w:sz w:val="24"/>
          <w:szCs w:val="24"/>
        </w:rPr>
        <w:t xml:space="preserve"> </w:t>
      </w:r>
      <w:r w:rsidR="00DD24BF" w:rsidRPr="00C745F2">
        <w:rPr>
          <w:rFonts w:ascii="Bookman Old Style" w:hAnsi="Bookman Old Style"/>
          <w:sz w:val="24"/>
          <w:szCs w:val="24"/>
        </w:rPr>
        <w:t>memahami upacara keagamaan.</w:t>
      </w:r>
      <w:r w:rsidR="00AD7B4D" w:rsidRPr="00C745F2">
        <w:rPr>
          <w:rFonts w:ascii="Bookman Old Style" w:hAnsi="Bookman Old Style"/>
          <w:sz w:val="24"/>
          <w:szCs w:val="24"/>
        </w:rPr>
        <w:t xml:space="preserve"> Siswa diperkenalkan dengan upacara keagamaan dengan cara dilibatkan secara langsung, seperti perayaan hari besar Vaisak,</w:t>
      </w:r>
      <w:r w:rsidR="003277AB" w:rsidRPr="00C745F2">
        <w:rPr>
          <w:rFonts w:ascii="Bookman Old Style" w:hAnsi="Bookman Old Style"/>
          <w:sz w:val="24"/>
          <w:szCs w:val="24"/>
        </w:rPr>
        <w:t xml:space="preserve"> </w:t>
      </w:r>
      <w:r w:rsidR="00AD7B4D" w:rsidRPr="00C745F2">
        <w:rPr>
          <w:rFonts w:ascii="Bookman Old Style" w:hAnsi="Bookman Old Style"/>
          <w:sz w:val="24"/>
          <w:szCs w:val="24"/>
        </w:rPr>
        <w:t>dll. Perkenalan tersebut tidak sebatas menghadiri, akan tetapi siswa dilibatkan dalam mengisi acara dan dijelaskan makna dari upacara keagamaan tersebut.</w:t>
      </w:r>
      <w:r w:rsidR="00BA2994" w:rsidRPr="00C745F2">
        <w:rPr>
          <w:rFonts w:ascii="Bookman Old Style" w:hAnsi="Bookman Old Style"/>
          <w:sz w:val="24"/>
          <w:szCs w:val="24"/>
        </w:rPr>
        <w:t xml:space="preserve"> siswa terlibat secara langsung proses demi proses upcara keagamaan, khususnya siswa diajarkan mengenal dan menghormati Bikkhu yang sedang bertugas. Siswa diajarkan memberi salam hormat kepada bikkhu dan </w:t>
      </w:r>
      <w:r w:rsidR="0007128D" w:rsidRPr="00C745F2">
        <w:rPr>
          <w:rFonts w:ascii="Bookman Old Style" w:hAnsi="Bookman Old Style"/>
          <w:sz w:val="24"/>
          <w:szCs w:val="24"/>
        </w:rPr>
        <w:t>ro</w:t>
      </w:r>
      <w:r w:rsidR="00BA2994" w:rsidRPr="00C745F2">
        <w:rPr>
          <w:rFonts w:ascii="Bookman Old Style" w:hAnsi="Bookman Old Style"/>
          <w:sz w:val="24"/>
          <w:szCs w:val="24"/>
        </w:rPr>
        <w:t>m</w:t>
      </w:r>
      <w:r w:rsidR="0007128D" w:rsidRPr="00C745F2">
        <w:rPr>
          <w:rFonts w:ascii="Bookman Old Style" w:hAnsi="Bookman Old Style"/>
          <w:sz w:val="24"/>
          <w:szCs w:val="24"/>
        </w:rPr>
        <w:t>o</w:t>
      </w:r>
      <w:r w:rsidR="00BA2994" w:rsidRPr="00C745F2">
        <w:rPr>
          <w:rFonts w:ascii="Bookman Old Style" w:hAnsi="Bookman Old Style"/>
          <w:sz w:val="24"/>
          <w:szCs w:val="24"/>
        </w:rPr>
        <w:t xml:space="preserve"> baik oleh orang tua maupun guru. </w:t>
      </w:r>
      <w:r w:rsidR="003C252B" w:rsidRPr="00C745F2">
        <w:rPr>
          <w:rFonts w:ascii="Bookman Old Style" w:hAnsi="Bookman Old Style"/>
          <w:sz w:val="24"/>
          <w:szCs w:val="24"/>
        </w:rPr>
        <w:t xml:space="preserve">Pendidikan </w:t>
      </w:r>
      <w:r w:rsidR="007C340D" w:rsidRPr="00C745F2">
        <w:rPr>
          <w:rFonts w:ascii="Bookman Old Style" w:hAnsi="Bookman Old Style"/>
          <w:sz w:val="24"/>
          <w:szCs w:val="24"/>
        </w:rPr>
        <w:t xml:space="preserve">secara </w:t>
      </w:r>
      <w:r w:rsidR="003C252B" w:rsidRPr="00C745F2">
        <w:rPr>
          <w:rFonts w:ascii="Bookman Old Style" w:hAnsi="Bookman Old Style"/>
          <w:sz w:val="24"/>
          <w:szCs w:val="24"/>
        </w:rPr>
        <w:t xml:space="preserve">langsung seperti itu lebih mudah dicerna dan dipahami oleh siswa bagaimana seharusnya berperilaku yang baik. </w:t>
      </w:r>
      <w:r w:rsidR="007C340D" w:rsidRPr="00C745F2">
        <w:rPr>
          <w:rFonts w:ascii="Bookman Old Style" w:hAnsi="Bookman Old Style"/>
          <w:sz w:val="24"/>
          <w:szCs w:val="24"/>
        </w:rPr>
        <w:t>Kegiatan yang didukung lokasi sekolah berada di satu naungan dengan Vihara, jadi siswa lebih merasakan situas rohani saat belajar dan dapat memahami ajaran-ajaran Buddha dengan cepat dan mudah.</w:t>
      </w:r>
    </w:p>
    <w:p w:rsidR="00CD3DB0" w:rsidRPr="00C745F2" w:rsidRDefault="00DD24BF" w:rsidP="00B54CE0">
      <w:pPr>
        <w:spacing w:after="120" w:line="360" w:lineRule="auto"/>
        <w:ind w:firstLine="720"/>
        <w:jc w:val="both"/>
        <w:rPr>
          <w:rFonts w:ascii="Bookman Old Style" w:hAnsi="Bookman Old Style"/>
          <w:sz w:val="24"/>
          <w:szCs w:val="24"/>
        </w:rPr>
      </w:pPr>
      <w:r w:rsidRPr="00C745F2">
        <w:rPr>
          <w:rFonts w:ascii="Bookman Old Style" w:hAnsi="Bookman Old Style"/>
          <w:sz w:val="24"/>
          <w:szCs w:val="24"/>
        </w:rPr>
        <w:t xml:space="preserve"> </w:t>
      </w:r>
      <w:r w:rsidRPr="00C745F2">
        <w:rPr>
          <w:rFonts w:ascii="Bookman Old Style" w:hAnsi="Bookman Old Style"/>
          <w:i/>
          <w:iCs/>
          <w:sz w:val="24"/>
          <w:szCs w:val="24"/>
        </w:rPr>
        <w:t>Kedua,</w:t>
      </w:r>
      <w:r w:rsidRPr="00C745F2">
        <w:rPr>
          <w:rFonts w:ascii="Bookman Old Style" w:hAnsi="Bookman Old Style"/>
          <w:sz w:val="24"/>
          <w:szCs w:val="24"/>
        </w:rPr>
        <w:t xml:space="preserve"> berdana. </w:t>
      </w:r>
      <w:r w:rsidR="00D86CA6" w:rsidRPr="00C745F2">
        <w:rPr>
          <w:rFonts w:ascii="Bookman Old Style" w:hAnsi="Bookman Old Style"/>
          <w:sz w:val="24"/>
          <w:szCs w:val="24"/>
        </w:rPr>
        <w:t>Istilah ini telah menjadi ciri khas dalam lingkungan umat Buddha</w:t>
      </w:r>
      <w:r w:rsidR="002563CC" w:rsidRPr="00C745F2">
        <w:rPr>
          <w:rFonts w:ascii="Bookman Old Style" w:hAnsi="Bookman Old Style"/>
          <w:sz w:val="24"/>
          <w:szCs w:val="24"/>
        </w:rPr>
        <w:t xml:space="preserve"> dan menjadi langkah awal yang penting dalam praktis kebuddisan</w:t>
      </w:r>
      <w:r w:rsidR="00D86CA6" w:rsidRPr="00C745F2">
        <w:rPr>
          <w:rFonts w:ascii="Bookman Old Style" w:hAnsi="Bookman Old Style"/>
          <w:sz w:val="24"/>
          <w:szCs w:val="24"/>
        </w:rPr>
        <w:t xml:space="preserve">. Berdana </w:t>
      </w:r>
      <w:r w:rsidR="002563CC" w:rsidRPr="00C745F2">
        <w:rPr>
          <w:rFonts w:ascii="Bookman Old Style" w:hAnsi="Bookman Old Style"/>
          <w:sz w:val="24"/>
          <w:szCs w:val="24"/>
        </w:rPr>
        <w:t xml:space="preserve">berasal dari kata dana yaitu bahasa pali yang artinya </w:t>
      </w:r>
      <w:r w:rsidR="00D86CA6" w:rsidRPr="00C745F2">
        <w:rPr>
          <w:rFonts w:ascii="Bookman Old Style" w:hAnsi="Bookman Old Style"/>
          <w:sz w:val="24"/>
          <w:szCs w:val="24"/>
        </w:rPr>
        <w:t xml:space="preserve">adalah </w:t>
      </w:r>
      <w:r w:rsidR="002563CC" w:rsidRPr="00C745F2">
        <w:rPr>
          <w:rFonts w:ascii="Bookman Old Style" w:hAnsi="Bookman Old Style"/>
          <w:sz w:val="24"/>
          <w:szCs w:val="24"/>
        </w:rPr>
        <w:t xml:space="preserve">pemberian. Maka kegiatan yang berkaitan dengan pemberian dana disebut dengan berdana. </w:t>
      </w:r>
      <w:r w:rsidR="00903F2B" w:rsidRPr="00C745F2">
        <w:rPr>
          <w:rFonts w:ascii="Bookman Old Style" w:hAnsi="Bookman Old Style"/>
          <w:sz w:val="24"/>
          <w:szCs w:val="24"/>
        </w:rPr>
        <w:t xml:space="preserve">Berdana berarti </w:t>
      </w:r>
      <w:r w:rsidR="0043010D" w:rsidRPr="00C745F2">
        <w:rPr>
          <w:rFonts w:ascii="Bookman Old Style" w:hAnsi="Bookman Old Style"/>
          <w:sz w:val="24"/>
          <w:szCs w:val="24"/>
        </w:rPr>
        <w:t>melepaskan apa yang dimiliki dengan tulus. Berdana tidak selalu berupa uang, namun apa yang kita miliki dan dapat mengurangi penderitaan orang lain, seperti barang, tenaga, rasa aman, tidak membuat makhluk lain menderita</w:t>
      </w:r>
      <w:r w:rsidR="00903F2B" w:rsidRPr="00C745F2">
        <w:rPr>
          <w:rFonts w:ascii="Bookman Old Style" w:hAnsi="Bookman Old Style"/>
          <w:sz w:val="24"/>
          <w:szCs w:val="24"/>
        </w:rPr>
        <w:t xml:space="preserve">, memaafkan, tidak membenci. </w:t>
      </w:r>
      <w:r w:rsidR="002563CC" w:rsidRPr="00C745F2">
        <w:rPr>
          <w:rFonts w:ascii="Bookman Old Style" w:hAnsi="Bookman Old Style"/>
          <w:sz w:val="24"/>
          <w:szCs w:val="24"/>
        </w:rPr>
        <w:t>Berdana bera</w:t>
      </w:r>
      <w:r w:rsidR="00903F2B" w:rsidRPr="00C745F2">
        <w:rPr>
          <w:rFonts w:ascii="Bookman Old Style" w:hAnsi="Bookman Old Style"/>
          <w:sz w:val="24"/>
          <w:szCs w:val="24"/>
        </w:rPr>
        <w:t>rti</w:t>
      </w:r>
      <w:r w:rsidR="002563CC" w:rsidRPr="00C745F2">
        <w:rPr>
          <w:rFonts w:ascii="Bookman Old Style" w:hAnsi="Bookman Old Style"/>
          <w:sz w:val="24"/>
          <w:szCs w:val="24"/>
        </w:rPr>
        <w:t xml:space="preserve"> melepaskan</w:t>
      </w:r>
      <w:r w:rsidR="00903F2B" w:rsidRPr="00C745F2">
        <w:rPr>
          <w:rFonts w:ascii="Bookman Old Style" w:hAnsi="Bookman Old Style"/>
          <w:sz w:val="24"/>
          <w:szCs w:val="24"/>
        </w:rPr>
        <w:t xml:space="preserve"> diri</w:t>
      </w:r>
      <w:r w:rsidR="002563CC" w:rsidRPr="00C745F2">
        <w:rPr>
          <w:rFonts w:ascii="Bookman Old Style" w:hAnsi="Bookman Old Style"/>
          <w:sz w:val="24"/>
          <w:szCs w:val="24"/>
        </w:rPr>
        <w:t xml:space="preserve"> hal-</w:t>
      </w:r>
      <w:r w:rsidR="002563CC" w:rsidRPr="00C745F2">
        <w:rPr>
          <w:rFonts w:ascii="Bookman Old Style" w:hAnsi="Bookman Old Style"/>
          <w:sz w:val="24"/>
          <w:szCs w:val="24"/>
        </w:rPr>
        <w:lastRenderedPageBreak/>
        <w:t>hal duniawi</w:t>
      </w:r>
      <w:r w:rsidR="00903F2B" w:rsidRPr="00C745F2">
        <w:rPr>
          <w:rFonts w:ascii="Bookman Old Style" w:hAnsi="Bookman Old Style"/>
          <w:sz w:val="24"/>
          <w:szCs w:val="24"/>
        </w:rPr>
        <w:t>.</w:t>
      </w:r>
      <w:r w:rsidR="000E4F93" w:rsidRPr="00C745F2">
        <w:rPr>
          <w:rFonts w:ascii="Bookman Old Style" w:hAnsi="Bookman Old Style"/>
          <w:sz w:val="24"/>
          <w:szCs w:val="24"/>
        </w:rPr>
        <w:t xml:space="preserve"> Hal </w:t>
      </w:r>
      <w:r w:rsidR="0043010D" w:rsidRPr="00C745F2">
        <w:rPr>
          <w:rFonts w:ascii="Bookman Old Style" w:hAnsi="Bookman Old Style"/>
          <w:sz w:val="24"/>
          <w:szCs w:val="24"/>
        </w:rPr>
        <w:t>kecil yang dapat diajarkan langsung kepada siswa yang menyenangkan adalah kegiatan berdana yang diberikan kepada bikkhu. Karena, dalam agama Buddha seorang bikkhu</w:t>
      </w:r>
      <w:r w:rsidR="0043010D" w:rsidRPr="00C745F2">
        <w:rPr>
          <w:rFonts w:ascii="Bookman Old Style" w:hAnsi="Bookman Old Style"/>
          <w:i/>
          <w:iCs/>
          <w:sz w:val="24"/>
          <w:szCs w:val="24"/>
        </w:rPr>
        <w:t xml:space="preserve"> </w:t>
      </w:r>
      <w:r w:rsidR="00093A68" w:rsidRPr="00C745F2">
        <w:rPr>
          <w:rFonts w:ascii="Bookman Old Style" w:hAnsi="Bookman Old Style"/>
          <w:sz w:val="24"/>
          <w:szCs w:val="24"/>
        </w:rPr>
        <w:t xml:space="preserve"> tidaklah bekerja, bikk</w:t>
      </w:r>
      <w:r w:rsidR="0043010D" w:rsidRPr="00C745F2">
        <w:rPr>
          <w:rFonts w:ascii="Bookman Old Style" w:hAnsi="Bookman Old Style"/>
          <w:sz w:val="24"/>
          <w:szCs w:val="24"/>
        </w:rPr>
        <w:t xml:space="preserve">hu hanya </w:t>
      </w:r>
      <w:r w:rsidR="00093A68" w:rsidRPr="00C745F2">
        <w:rPr>
          <w:rFonts w:ascii="Bookman Old Style" w:hAnsi="Bookman Old Style"/>
          <w:sz w:val="24"/>
          <w:szCs w:val="24"/>
        </w:rPr>
        <w:t>fok</w:t>
      </w:r>
      <w:r w:rsidR="0043010D" w:rsidRPr="00C745F2">
        <w:rPr>
          <w:rFonts w:ascii="Bookman Old Style" w:hAnsi="Bookman Old Style"/>
          <w:sz w:val="24"/>
          <w:szCs w:val="24"/>
        </w:rPr>
        <w:t xml:space="preserve">us untuk melayani umat, maka umat secara suka rela membantu memenuhi kebutuhan sehar-hari bikkhu. </w:t>
      </w:r>
      <w:r w:rsidR="00093A68" w:rsidRPr="00C745F2">
        <w:rPr>
          <w:rFonts w:ascii="Bookman Old Style" w:hAnsi="Bookman Old Style"/>
          <w:sz w:val="24"/>
          <w:szCs w:val="24"/>
        </w:rPr>
        <w:t>Atau bikkhu menerima pelayanan untuk menjalankan bakti sosial membantu orang-orang yang tidak mampu. Pada prose</w:t>
      </w:r>
      <w:r w:rsidR="00560C2E" w:rsidRPr="00C745F2">
        <w:rPr>
          <w:rFonts w:ascii="Bookman Old Style" w:hAnsi="Bookman Old Style"/>
          <w:sz w:val="24"/>
          <w:szCs w:val="24"/>
        </w:rPr>
        <w:t>s</w:t>
      </w:r>
      <w:r w:rsidR="00093A68" w:rsidRPr="00C745F2">
        <w:rPr>
          <w:rFonts w:ascii="Bookman Old Style" w:hAnsi="Bookman Old Style"/>
          <w:sz w:val="24"/>
          <w:szCs w:val="24"/>
        </w:rPr>
        <w:t xml:space="preserve"> situ lah siswa diajarkan secara langsung berdana, dimana setiap siswa menyiapkan barang-barang dan secara bergilir menunggu bikhhu dating menghampirinya. </w:t>
      </w:r>
      <w:r w:rsidR="00560C2E" w:rsidRPr="00C745F2">
        <w:rPr>
          <w:rFonts w:ascii="Bookman Old Style" w:hAnsi="Bookman Old Style"/>
          <w:sz w:val="24"/>
          <w:szCs w:val="24"/>
        </w:rPr>
        <w:t>Pada bagian ini yang paling bermakna untuk diaj</w:t>
      </w:r>
      <w:r w:rsidR="000E4F93" w:rsidRPr="00C745F2">
        <w:rPr>
          <w:rFonts w:ascii="Bookman Old Style" w:hAnsi="Bookman Old Style"/>
          <w:sz w:val="24"/>
          <w:szCs w:val="24"/>
        </w:rPr>
        <w:t>a</w:t>
      </w:r>
      <w:r w:rsidR="00560C2E" w:rsidRPr="00C745F2">
        <w:rPr>
          <w:rFonts w:ascii="Bookman Old Style" w:hAnsi="Bookman Old Style"/>
          <w:sz w:val="24"/>
          <w:szCs w:val="24"/>
        </w:rPr>
        <w:t>rkan terhadap siswa adalah ketika bikkhu membawa kantong untuk menerima pemberian,</w:t>
      </w:r>
      <w:r w:rsidR="00F9482F" w:rsidRPr="00C745F2">
        <w:rPr>
          <w:rFonts w:ascii="Bookman Old Style" w:hAnsi="Bookman Old Style"/>
          <w:sz w:val="24"/>
          <w:szCs w:val="24"/>
        </w:rPr>
        <w:t xml:space="preserve"> </w:t>
      </w:r>
      <w:r w:rsidR="00560C2E" w:rsidRPr="00C745F2">
        <w:rPr>
          <w:rFonts w:ascii="Bookman Old Style" w:hAnsi="Bookman Old Style"/>
          <w:sz w:val="24"/>
          <w:szCs w:val="24"/>
        </w:rPr>
        <w:t xml:space="preserve">maka kantong yang digunakan adalah kantong yang tidak transparan. Karena bagi umat Buddha hal tersebut memiliki makna </w:t>
      </w:r>
      <w:r w:rsidR="000E4F93" w:rsidRPr="00C745F2">
        <w:rPr>
          <w:rFonts w:ascii="Bookman Old Style" w:hAnsi="Bookman Old Style"/>
          <w:sz w:val="24"/>
          <w:szCs w:val="24"/>
        </w:rPr>
        <w:t>tidak riya’ terhadap apa yang akan diberikan.</w:t>
      </w:r>
      <w:r w:rsidR="00F9482F" w:rsidRPr="00C745F2">
        <w:rPr>
          <w:rFonts w:ascii="Bookman Old Style" w:hAnsi="Bookman Old Style"/>
          <w:sz w:val="24"/>
          <w:szCs w:val="24"/>
        </w:rPr>
        <w:t xml:space="preserve"> Kegiatan  </w:t>
      </w:r>
      <w:r w:rsidR="00D86CA6" w:rsidRPr="00C745F2">
        <w:rPr>
          <w:rFonts w:ascii="Bookman Old Style" w:hAnsi="Bookman Old Style"/>
          <w:sz w:val="24"/>
          <w:szCs w:val="24"/>
        </w:rPr>
        <w:t>amal yang</w:t>
      </w:r>
      <w:r w:rsidR="00F9482F" w:rsidRPr="00C745F2">
        <w:rPr>
          <w:rFonts w:ascii="Bookman Old Style" w:hAnsi="Bookman Old Style"/>
          <w:sz w:val="24"/>
          <w:szCs w:val="24"/>
        </w:rPr>
        <w:t xml:space="preserve"> dilakukan oleh umat Buddha</w:t>
      </w:r>
      <w:r w:rsidR="00D86CA6" w:rsidRPr="00C745F2">
        <w:rPr>
          <w:rFonts w:ascii="Bookman Old Style" w:hAnsi="Bookman Old Style"/>
          <w:sz w:val="24"/>
          <w:szCs w:val="24"/>
        </w:rPr>
        <w:t xml:space="preserve"> di Vihara atau di lokasi bakti sosial.  </w:t>
      </w:r>
      <w:r w:rsidRPr="00C745F2">
        <w:rPr>
          <w:rFonts w:ascii="Bookman Old Style" w:hAnsi="Bookman Old Style"/>
          <w:i/>
          <w:iCs/>
          <w:sz w:val="24"/>
          <w:szCs w:val="24"/>
        </w:rPr>
        <w:t>Ketiga,</w:t>
      </w:r>
      <w:r w:rsidRPr="00C745F2">
        <w:rPr>
          <w:rFonts w:ascii="Bookman Old Style" w:hAnsi="Bookman Old Style"/>
          <w:sz w:val="24"/>
          <w:szCs w:val="24"/>
        </w:rPr>
        <w:t xml:space="preserve"> bakti sosial. </w:t>
      </w:r>
      <w:r w:rsidR="00724F3D" w:rsidRPr="00C745F2">
        <w:rPr>
          <w:rFonts w:ascii="Bookman Old Style" w:hAnsi="Bookman Old Style"/>
          <w:sz w:val="24"/>
          <w:szCs w:val="24"/>
        </w:rPr>
        <w:t>Pembelajaran ini merupakan pr</w:t>
      </w:r>
      <w:r w:rsidR="00D3324E" w:rsidRPr="00C745F2">
        <w:rPr>
          <w:rFonts w:ascii="Bookman Old Style" w:hAnsi="Bookman Old Style"/>
          <w:sz w:val="24"/>
          <w:szCs w:val="24"/>
        </w:rPr>
        <w:t>ak</w:t>
      </w:r>
      <w:r w:rsidR="00724F3D" w:rsidRPr="00C745F2">
        <w:rPr>
          <w:rFonts w:ascii="Bookman Old Style" w:hAnsi="Bookman Old Style"/>
          <w:sz w:val="24"/>
          <w:szCs w:val="24"/>
        </w:rPr>
        <w:t xml:space="preserve">tek secara langsung siswa turun ke lapangan, ke lokasi-lokasi yang dianggap memerlukan perhatian. Seperti, berkunjung ke lokasi para pemulung. </w:t>
      </w:r>
      <w:r w:rsidR="00D3324E" w:rsidRPr="00C745F2">
        <w:rPr>
          <w:rFonts w:ascii="Bookman Old Style" w:hAnsi="Bookman Old Style"/>
          <w:sz w:val="24"/>
          <w:szCs w:val="24"/>
        </w:rPr>
        <w:t xml:space="preserve">Siswa mengumpulkan dana dan membagikan secara langsung kepada orang-orang yang membutuhkan. Kegiatan ini merupakan terapan dari poin dua yaitu berdana. </w:t>
      </w:r>
      <w:r w:rsidR="0028012B" w:rsidRPr="00C745F2">
        <w:rPr>
          <w:rFonts w:ascii="Bookman Old Style" w:hAnsi="Bookman Old Style"/>
          <w:sz w:val="24"/>
          <w:szCs w:val="24"/>
        </w:rPr>
        <w:t xml:space="preserve">Keterlibatan siswa dalam kegiatan ini merupakan sebuah keberhasilan pembelajran agama, dimana siswa telah mengalami perubahan sikap yang pada awalnya tidak mengerti apa itu berdana dan manfaatnya, kini menjadi mengerti bahkan mulai memahai dampak positif di lingkungan sosialnya.  </w:t>
      </w:r>
      <w:r w:rsidR="00F94E12" w:rsidRPr="00C745F2">
        <w:rPr>
          <w:rFonts w:ascii="Bookman Old Style" w:hAnsi="Bookman Old Style"/>
          <w:i/>
          <w:iCs/>
          <w:sz w:val="24"/>
          <w:szCs w:val="24"/>
        </w:rPr>
        <w:t xml:space="preserve">Keempat, </w:t>
      </w:r>
      <w:r w:rsidR="00F94E12" w:rsidRPr="00C745F2">
        <w:rPr>
          <w:rFonts w:ascii="Bookman Old Style" w:hAnsi="Bookman Old Style"/>
          <w:sz w:val="24"/>
          <w:szCs w:val="24"/>
        </w:rPr>
        <w:t>peduli terhadap</w:t>
      </w:r>
      <w:r w:rsidR="00A64895" w:rsidRPr="00C745F2">
        <w:rPr>
          <w:rFonts w:ascii="Bookman Old Style" w:hAnsi="Bookman Old Style"/>
          <w:sz w:val="24"/>
          <w:szCs w:val="24"/>
        </w:rPr>
        <w:t xml:space="preserve"> lingkungan dan sosial. </w:t>
      </w:r>
    </w:p>
    <w:p w:rsidR="000E58AF" w:rsidRPr="00C745F2" w:rsidRDefault="0061035A" w:rsidP="00B54CE0">
      <w:pPr>
        <w:spacing w:after="120" w:line="360" w:lineRule="auto"/>
        <w:ind w:firstLine="720"/>
        <w:jc w:val="both"/>
        <w:rPr>
          <w:rFonts w:ascii="Bookman Old Style" w:hAnsi="Bookman Old Style" w:cstheme="majorBidi"/>
          <w:sz w:val="24"/>
          <w:szCs w:val="24"/>
        </w:rPr>
      </w:pPr>
      <w:r w:rsidRPr="00C745F2">
        <w:rPr>
          <w:rFonts w:ascii="Bookman Old Style" w:hAnsi="Bookman Old Style" w:cs="Times New Roman"/>
          <w:color w:val="000000"/>
          <w:sz w:val="24"/>
          <w:szCs w:val="24"/>
        </w:rPr>
        <w:t>Spiritual siswa merupa</w:t>
      </w:r>
      <w:r w:rsidR="00CC3F5F" w:rsidRPr="00C745F2">
        <w:rPr>
          <w:rFonts w:ascii="Bookman Old Style" w:hAnsi="Bookman Old Style" w:cs="Times New Roman"/>
          <w:color w:val="000000"/>
          <w:sz w:val="24"/>
          <w:szCs w:val="24"/>
        </w:rPr>
        <w:t xml:space="preserve">kan terapan dari </w:t>
      </w:r>
      <w:r w:rsidR="00961D10" w:rsidRPr="00C745F2">
        <w:rPr>
          <w:rFonts w:ascii="Bookman Old Style" w:hAnsi="Bookman Old Style" w:cs="Times New Roman"/>
          <w:color w:val="000000"/>
          <w:sz w:val="24"/>
          <w:szCs w:val="24"/>
        </w:rPr>
        <w:t xml:space="preserve">sikap </w:t>
      </w:r>
      <w:r w:rsidR="00CC3F5F" w:rsidRPr="00C745F2">
        <w:rPr>
          <w:rFonts w:ascii="Bookman Old Style" w:hAnsi="Bookman Old Style" w:cs="Times New Roman"/>
          <w:color w:val="000000"/>
          <w:sz w:val="24"/>
          <w:szCs w:val="24"/>
        </w:rPr>
        <w:t xml:space="preserve">yang </w:t>
      </w:r>
      <w:r w:rsidR="00961D10" w:rsidRPr="00C745F2">
        <w:rPr>
          <w:rFonts w:ascii="Bookman Old Style" w:hAnsi="Bookman Old Style" w:cs="Times New Roman"/>
          <w:color w:val="000000"/>
          <w:sz w:val="24"/>
          <w:szCs w:val="24"/>
        </w:rPr>
        <w:t>terdiri dari komponen kognitif (ide yang umumnya</w:t>
      </w:r>
      <w:r w:rsidR="00961D10" w:rsidRPr="00C745F2">
        <w:rPr>
          <w:rFonts w:ascii="Bookman Old Style" w:hAnsi="Bookman Old Style"/>
          <w:color w:val="000000"/>
        </w:rPr>
        <w:t xml:space="preserve"> </w:t>
      </w:r>
      <w:r w:rsidR="00961D10" w:rsidRPr="00C745F2">
        <w:rPr>
          <w:rFonts w:ascii="Bookman Old Style" w:hAnsi="Bookman Old Style" w:cs="Times New Roman"/>
          <w:color w:val="000000"/>
          <w:sz w:val="24"/>
          <w:szCs w:val="24"/>
        </w:rPr>
        <w:t xml:space="preserve">berkaitan dengan </w:t>
      </w:r>
      <w:r w:rsidR="00961D10" w:rsidRPr="00C745F2">
        <w:rPr>
          <w:rFonts w:ascii="Bookman Old Style" w:hAnsi="Bookman Old Style" w:cs="Times New Roman"/>
          <w:color w:val="000000"/>
          <w:sz w:val="24"/>
          <w:szCs w:val="24"/>
        </w:rPr>
        <w:lastRenderedPageBreak/>
        <w:t>pembicaraan dan dipelajari), perilaku (cenderung</w:t>
      </w:r>
      <w:r w:rsidR="00961D10" w:rsidRPr="00C745F2">
        <w:rPr>
          <w:rFonts w:ascii="Bookman Old Style" w:hAnsi="Bookman Old Style"/>
          <w:color w:val="000000"/>
        </w:rPr>
        <w:t xml:space="preserve"> </w:t>
      </w:r>
      <w:r w:rsidR="00961D10" w:rsidRPr="00C745F2">
        <w:rPr>
          <w:rFonts w:ascii="Bookman Old Style" w:hAnsi="Bookman Old Style" w:cs="Times New Roman"/>
          <w:color w:val="000000"/>
          <w:sz w:val="24"/>
          <w:szCs w:val="24"/>
        </w:rPr>
        <w:t>mempengaruhi respon sesuai dan tidak sesuai), dan emosi</w:t>
      </w:r>
      <w:r w:rsidR="00961D10" w:rsidRPr="00C745F2">
        <w:rPr>
          <w:rFonts w:ascii="Bookman Old Style" w:hAnsi="Bookman Old Style"/>
          <w:color w:val="000000"/>
        </w:rPr>
        <w:t xml:space="preserve"> </w:t>
      </w:r>
      <w:r w:rsidR="00961D10" w:rsidRPr="00C745F2">
        <w:rPr>
          <w:rFonts w:ascii="Bookman Old Style" w:hAnsi="Bookman Old Style" w:cs="Times New Roman"/>
          <w:color w:val="000000"/>
          <w:sz w:val="24"/>
          <w:szCs w:val="24"/>
        </w:rPr>
        <w:t>(menyebabkan respon-respon yang konsisten).</w:t>
      </w:r>
      <w:r w:rsidRPr="00C745F2">
        <w:rPr>
          <w:rFonts w:ascii="Bookman Old Style" w:hAnsi="Bookman Old Style" w:cs="Times New Roman"/>
          <w:color w:val="000000"/>
          <w:sz w:val="24"/>
          <w:szCs w:val="24"/>
        </w:rPr>
        <w:t xml:space="preserve"> Hal ini menggambarkan keberhasilan metode pembelajaran yang diterapkan di sekolah minggu Vihara Buddhayana Surabaya. </w:t>
      </w:r>
      <w:r w:rsidR="00DA6A7E" w:rsidRPr="00C745F2">
        <w:rPr>
          <w:rFonts w:ascii="Bookman Old Style" w:hAnsi="Bookman Old Style" w:cs="Times New Roman"/>
          <w:color w:val="000000"/>
          <w:sz w:val="24"/>
          <w:szCs w:val="24"/>
        </w:rPr>
        <w:t xml:space="preserve">seperti hal nya sebuah penelitian yang dilakukan oleh </w:t>
      </w:r>
      <w:r w:rsidR="00733721" w:rsidRPr="00C745F2">
        <w:rPr>
          <w:rFonts w:ascii="Bookman Old Style" w:hAnsi="Bookman Old Style" w:cs="Times New Roman"/>
          <w:color w:val="000000"/>
          <w:sz w:val="24"/>
          <w:szCs w:val="24"/>
        </w:rPr>
        <w:t xml:space="preserve">Sugianto yang fokus meneliti tentang </w:t>
      </w:r>
      <w:r w:rsidR="000C4EB9" w:rsidRPr="00C745F2">
        <w:rPr>
          <w:rFonts w:ascii="Bookman Old Style" w:hAnsi="Bookman Old Style"/>
          <w:sz w:val="24"/>
          <w:szCs w:val="24"/>
        </w:rPr>
        <w:t xml:space="preserve">pengelolaan pendidikan keagamaan buddha dengan model intensive class </w:t>
      </w:r>
      <w:r w:rsidR="00733721" w:rsidRPr="00C745F2">
        <w:rPr>
          <w:rFonts w:ascii="Bookman Old Style" w:hAnsi="Bookman Old Style"/>
          <w:sz w:val="24"/>
          <w:szCs w:val="24"/>
        </w:rPr>
        <w:t>di Sekolah Minggu Buddha Vihara Jakarta Dhammacakka Jaya</w:t>
      </w:r>
      <w:r w:rsidR="000C4EB9" w:rsidRPr="00C745F2">
        <w:rPr>
          <w:rFonts w:ascii="Bookman Old Style" w:hAnsi="Bookman Old Style"/>
          <w:sz w:val="24"/>
          <w:szCs w:val="24"/>
        </w:rPr>
        <w:t xml:space="preserve">. Dimana penelitian tersebut menjawab kegelisahan siswa yang tidak mendapat mata pelajaran agama Buddha di sekolah formal, sehingga menjadi penting kehadiran intensive class sekolah minggu di Vihara-vihara yang ada di Indonesia. Artinya, penelitian semacam ini menjadi penting bagi umat Buddha untuk dapat mengembangkan sekolah minggu lebih serius, karena kehadiran sekolah minggu yang mengajarkan tentang kebuddhisan sangat dibutuhkan oleh anak-anak keturunan umat Buddha. </w:t>
      </w:r>
      <w:r w:rsidR="00B54BE5" w:rsidRPr="00C745F2">
        <w:rPr>
          <w:rFonts w:ascii="Bookman Old Style" w:hAnsi="Bookman Old Style" w:cstheme="majorBidi"/>
          <w:sz w:val="24"/>
          <w:szCs w:val="24"/>
        </w:rPr>
        <w:t xml:space="preserve">Penelitian yang sama oleh tentang </w:t>
      </w:r>
      <w:r w:rsidR="001A4CA7" w:rsidRPr="00C745F2">
        <w:rPr>
          <w:rFonts w:ascii="Bookman Old Style" w:hAnsi="Bookman Old Style" w:cstheme="majorBidi"/>
          <w:sz w:val="24"/>
          <w:szCs w:val="24"/>
        </w:rPr>
        <w:t xml:space="preserve">model pembelajaran sekolah minggu buddha kelas pra sekolah - tk di vihara metta serang, </w:t>
      </w:r>
      <w:r w:rsidR="00B54BE5" w:rsidRPr="00C745F2">
        <w:rPr>
          <w:rFonts w:ascii="Bookman Old Style" w:hAnsi="Bookman Old Style" w:cstheme="majorBidi"/>
          <w:sz w:val="24"/>
          <w:szCs w:val="24"/>
        </w:rPr>
        <w:t xml:space="preserve">dimana hasil penelitiannya menyebutkan Model pembelajaran tematik dengan praktek secara langsung dapat membuat siswa </w:t>
      </w:r>
      <w:r w:rsidR="007E38CF" w:rsidRPr="00C745F2">
        <w:rPr>
          <w:rFonts w:ascii="Bookman Old Style" w:hAnsi="Bookman Old Style" w:cstheme="majorBidi"/>
          <w:sz w:val="24"/>
          <w:szCs w:val="24"/>
        </w:rPr>
        <w:t>memahami secara langsung tentang ajaran-ajaran Buddha. Da</w:t>
      </w:r>
      <w:r w:rsidR="00B54CE0">
        <w:rPr>
          <w:rFonts w:ascii="Bookman Old Style" w:hAnsi="Bookman Old Style" w:cstheme="majorBidi"/>
          <w:sz w:val="24"/>
          <w:szCs w:val="24"/>
        </w:rPr>
        <w:t>n</w:t>
      </w:r>
      <w:r w:rsidR="007E38CF" w:rsidRPr="00C745F2">
        <w:rPr>
          <w:rFonts w:ascii="Bookman Old Style" w:hAnsi="Bookman Old Style" w:cstheme="majorBidi"/>
          <w:sz w:val="24"/>
          <w:szCs w:val="24"/>
        </w:rPr>
        <w:t xml:space="preserve"> sangatlah penting untuk lebih menerapkan model pembelajaran sebagai strategi belajar lebih efektif.</w:t>
      </w:r>
    </w:p>
    <w:p w:rsidR="00792BE1" w:rsidRPr="00C745F2" w:rsidRDefault="005B55A5" w:rsidP="007E38CF">
      <w:pPr>
        <w:spacing w:after="120" w:line="360" w:lineRule="auto"/>
        <w:ind w:firstLine="720"/>
        <w:jc w:val="both"/>
        <w:rPr>
          <w:rFonts w:ascii="Bookman Old Style" w:hAnsi="Bookman Old Style" w:cstheme="majorBidi"/>
          <w:sz w:val="24"/>
          <w:szCs w:val="24"/>
        </w:rPr>
      </w:pPr>
      <w:r w:rsidRPr="00C745F2">
        <w:rPr>
          <w:rFonts w:ascii="Bookman Old Style" w:hAnsi="Bookman Old Style" w:cstheme="majorBidi"/>
          <w:sz w:val="24"/>
          <w:szCs w:val="24"/>
        </w:rPr>
        <w:t xml:space="preserve">Melihat dari beberapa penelitian sebelumnya yang menyimpulkan hal yang sama dengan penelitian ini yaitu pentingnya sekolah minggu bagi anak Buddhis denga metode pembelarajan yang efektif dan kreatif. </w:t>
      </w:r>
      <w:r w:rsidR="00933F43" w:rsidRPr="00C745F2">
        <w:rPr>
          <w:rFonts w:ascii="Bookman Old Style" w:hAnsi="Bookman Old Style" w:cstheme="majorBidi"/>
          <w:sz w:val="24"/>
          <w:szCs w:val="24"/>
        </w:rPr>
        <w:t>Maka dapat dikatakan pembelajaran agama sangat dibutuhkan bagi setiap anak-anak di agama apapun untuk lebih mengenal dan memahami serta menjala</w:t>
      </w:r>
      <w:r w:rsidR="00031BA1" w:rsidRPr="00C745F2">
        <w:rPr>
          <w:rFonts w:ascii="Bookman Old Style" w:hAnsi="Bookman Old Style" w:cstheme="majorBidi"/>
          <w:sz w:val="24"/>
          <w:szCs w:val="24"/>
        </w:rPr>
        <w:t>nkan ajaran-ajaran agama yang d</w:t>
      </w:r>
      <w:r w:rsidR="00933F43" w:rsidRPr="00C745F2">
        <w:rPr>
          <w:rFonts w:ascii="Bookman Old Style" w:hAnsi="Bookman Old Style" w:cstheme="majorBidi"/>
          <w:sz w:val="24"/>
          <w:szCs w:val="24"/>
        </w:rPr>
        <w:t xml:space="preserve">ianutnya. </w:t>
      </w:r>
      <w:r w:rsidR="00031BA1" w:rsidRPr="00C745F2">
        <w:rPr>
          <w:rFonts w:ascii="Bookman Old Style" w:hAnsi="Bookman Old Style" w:cstheme="majorBidi"/>
          <w:sz w:val="24"/>
          <w:szCs w:val="24"/>
        </w:rPr>
        <w:t xml:space="preserve">Tentu hal ini </w:t>
      </w:r>
      <w:r w:rsidR="00031BA1" w:rsidRPr="00C745F2">
        <w:rPr>
          <w:rFonts w:ascii="Bookman Old Style" w:hAnsi="Bookman Old Style" w:cstheme="majorBidi"/>
          <w:sz w:val="24"/>
          <w:szCs w:val="24"/>
        </w:rPr>
        <w:lastRenderedPageBreak/>
        <w:t>harus menjadi perhatian pemerintah, mengingat Indonesia adalah negara yang plural. Meskipun sudah ada undang-undang tentang pendidikan agama Buddha yang dikeluarkan oleh kemenag</w:t>
      </w:r>
      <w:r w:rsidR="003F2A5D" w:rsidRPr="00C745F2">
        <w:rPr>
          <w:rFonts w:ascii="Bookman Old Style" w:hAnsi="Bookman Old Style" w:cstheme="majorBidi"/>
          <w:sz w:val="24"/>
          <w:szCs w:val="24"/>
        </w:rPr>
        <w:t>. Namun, perhatian terhadap pembelajaran agama di sekolah negeri maupun formal yang belum meratakan kebutuhan siswa yang berbeda agama perlu memperhatikan lebih dalam dan harus mencari solusinya. Karena pembelajaran agama sangat berpengaruh terhadap spiritual anak yang mana akan berpenaruh terhadap pertumbuhan karakter anak</w:t>
      </w:r>
      <w:r w:rsidR="00792BE1" w:rsidRPr="00C745F2">
        <w:rPr>
          <w:rFonts w:ascii="Bookman Old Style" w:hAnsi="Bookman Old Style" w:cstheme="majorBidi"/>
          <w:sz w:val="24"/>
          <w:szCs w:val="24"/>
        </w:rPr>
        <w:t xml:space="preserve"> yang produktif</w:t>
      </w:r>
      <w:r w:rsidR="003F2A5D" w:rsidRPr="00C745F2">
        <w:rPr>
          <w:rFonts w:ascii="Bookman Old Style" w:hAnsi="Bookman Old Style" w:cstheme="majorBidi"/>
          <w:sz w:val="24"/>
          <w:szCs w:val="24"/>
        </w:rPr>
        <w:t>.</w:t>
      </w:r>
    </w:p>
    <w:p w:rsidR="0001517A" w:rsidRPr="00C745F2" w:rsidRDefault="00792BE1" w:rsidP="007E38CF">
      <w:pPr>
        <w:spacing w:after="120" w:line="360" w:lineRule="auto"/>
        <w:ind w:firstLine="720"/>
        <w:jc w:val="both"/>
        <w:rPr>
          <w:rFonts w:ascii="Bookman Old Style" w:hAnsi="Bookman Old Style" w:cstheme="majorBidi"/>
          <w:sz w:val="24"/>
          <w:szCs w:val="24"/>
        </w:rPr>
      </w:pPr>
      <w:r w:rsidRPr="00C745F2">
        <w:rPr>
          <w:rFonts w:ascii="Bookman Old Style" w:hAnsi="Bookman Old Style" w:cstheme="majorBidi"/>
          <w:sz w:val="24"/>
          <w:szCs w:val="24"/>
        </w:rPr>
        <w:t xml:space="preserve">Hal ini mempertimbangkan pula terhadap pendidikan karakter yang diterapkan oleh pemerintah, dimana disebutkan bahwa tujuan dari pendidikan karakter </w:t>
      </w:r>
      <w:r w:rsidR="003F2A5D" w:rsidRPr="00C745F2">
        <w:rPr>
          <w:rFonts w:ascii="Bookman Old Style" w:hAnsi="Bookman Old Style" w:cstheme="majorBidi"/>
          <w:sz w:val="24"/>
          <w:szCs w:val="24"/>
        </w:rPr>
        <w:t xml:space="preserve"> </w:t>
      </w:r>
      <w:r w:rsidRPr="00C745F2">
        <w:rPr>
          <w:rFonts w:ascii="Bookman Old Style" w:hAnsi="Bookman Old Style" w:cstheme="majorBidi"/>
          <w:sz w:val="24"/>
          <w:szCs w:val="24"/>
        </w:rPr>
        <w:t>adalah menjadi seorang yang produktif. Adapaun cara mencapai produktif setiap orang harus</w:t>
      </w:r>
      <w:r w:rsidR="0001517A" w:rsidRPr="00C745F2">
        <w:rPr>
          <w:rFonts w:ascii="Bookman Old Style" w:hAnsi="Bookman Old Style" w:cstheme="majorBidi"/>
          <w:sz w:val="24"/>
          <w:szCs w:val="24"/>
        </w:rPr>
        <w:t xml:space="preserve"> memiliki tiga kategori, yaitu </w:t>
      </w:r>
      <w:r w:rsidRPr="00C745F2">
        <w:rPr>
          <w:rFonts w:ascii="Bookman Old Style" w:hAnsi="Bookman Old Style" w:cstheme="majorBidi"/>
          <w:sz w:val="24"/>
          <w:szCs w:val="24"/>
        </w:rPr>
        <w:t>: berpengetahuan, berpend</w:t>
      </w:r>
      <w:r w:rsidR="00B96C63" w:rsidRPr="00C745F2">
        <w:rPr>
          <w:rFonts w:ascii="Bookman Old Style" w:hAnsi="Bookman Old Style" w:cstheme="majorBidi"/>
          <w:sz w:val="24"/>
          <w:szCs w:val="24"/>
        </w:rPr>
        <w:t>idikan dan keagamaan</w:t>
      </w:r>
      <w:r w:rsidRPr="00C745F2">
        <w:rPr>
          <w:rFonts w:ascii="Bookman Old Style" w:hAnsi="Bookman Old Style" w:cstheme="majorBidi"/>
          <w:sz w:val="24"/>
          <w:szCs w:val="24"/>
        </w:rPr>
        <w:t xml:space="preserve">. Artinya , selain bekal ilmu dan pendidikan, seseorang akan menjadi produktif jika dilengkapi dengan </w:t>
      </w:r>
      <w:r w:rsidR="00710B64" w:rsidRPr="00C745F2">
        <w:rPr>
          <w:rFonts w:ascii="Bookman Old Style" w:hAnsi="Bookman Old Style" w:cstheme="majorBidi"/>
          <w:sz w:val="24"/>
          <w:szCs w:val="24"/>
        </w:rPr>
        <w:t xml:space="preserve">keagamaan yan benar atau memiliki </w:t>
      </w:r>
      <w:r w:rsidRPr="00C745F2">
        <w:rPr>
          <w:rFonts w:ascii="Bookman Old Style" w:hAnsi="Bookman Old Style" w:cstheme="majorBidi"/>
          <w:sz w:val="24"/>
          <w:szCs w:val="24"/>
        </w:rPr>
        <w:t>nilai-nilai spiritual</w:t>
      </w:r>
      <w:r w:rsidR="00710B64" w:rsidRPr="00C745F2">
        <w:rPr>
          <w:rFonts w:ascii="Bookman Old Style" w:hAnsi="Bookman Old Style" w:cstheme="majorBidi"/>
          <w:sz w:val="24"/>
          <w:szCs w:val="24"/>
        </w:rPr>
        <w:t xml:space="preserve"> dalam dirinya</w:t>
      </w:r>
      <w:r w:rsidRPr="00C745F2">
        <w:rPr>
          <w:rFonts w:ascii="Bookman Old Style" w:hAnsi="Bookman Old Style" w:cstheme="majorBidi"/>
          <w:sz w:val="24"/>
          <w:szCs w:val="24"/>
        </w:rPr>
        <w:t>.</w:t>
      </w:r>
      <w:r w:rsidR="00710B64" w:rsidRPr="00C745F2">
        <w:rPr>
          <w:rFonts w:ascii="Bookman Old Style" w:hAnsi="Bookman Old Style" w:cstheme="majorBidi"/>
          <w:sz w:val="24"/>
          <w:szCs w:val="24"/>
        </w:rPr>
        <w:t xml:space="preserve"> Ketiga hal tersebut menjadi keseimbangan satu-sama lain. </w:t>
      </w:r>
      <w:r w:rsidR="0001517A" w:rsidRPr="00C745F2">
        <w:rPr>
          <w:rFonts w:ascii="Bookman Old Style" w:hAnsi="Bookman Old Style" w:cstheme="majorBidi"/>
          <w:sz w:val="24"/>
          <w:szCs w:val="24"/>
        </w:rPr>
        <w:t>Karakter masyarakat yang produktif sangat dibutuhkan di negeri ini untuk dapat mencapai kesejahteraan.</w:t>
      </w:r>
    </w:p>
    <w:p w:rsidR="00E7474A" w:rsidRDefault="0001517A" w:rsidP="00B54CE0">
      <w:pPr>
        <w:spacing w:after="120" w:line="360" w:lineRule="auto"/>
        <w:ind w:firstLine="720"/>
        <w:jc w:val="both"/>
        <w:rPr>
          <w:rFonts w:ascii="Bookman Old Style" w:hAnsi="Bookman Old Style" w:cstheme="majorBidi"/>
          <w:sz w:val="24"/>
          <w:szCs w:val="24"/>
        </w:rPr>
      </w:pPr>
      <w:r w:rsidRPr="00C745F2">
        <w:rPr>
          <w:rFonts w:ascii="Bookman Old Style" w:hAnsi="Bookman Old Style" w:cstheme="majorBidi"/>
          <w:sz w:val="24"/>
          <w:szCs w:val="24"/>
        </w:rPr>
        <w:t xml:space="preserve">Penerapan pembelajaran agama menjadi tidak lah salah, ditambah jika siswa dapat menerapkan nilai-nilai spiritual dalam kehidupan sehari-hari dengan cara yang benar, tentu dengan bimbingan dari guru, tokoh agama dan orang tua. </w:t>
      </w:r>
      <w:r w:rsidR="002C469B" w:rsidRPr="00C745F2">
        <w:rPr>
          <w:rFonts w:ascii="Bookman Old Style" w:hAnsi="Bookman Old Style" w:cstheme="majorBidi"/>
          <w:sz w:val="24"/>
          <w:szCs w:val="24"/>
        </w:rPr>
        <w:t xml:space="preserve">Disis lain, hadirnya pembelajaran agama harus dengan tujuan untuk membentuk karakter anak yang bermoral dan santun, sehingga anak dapat membedakan antara yang bain dan tidak baik. Sehingga anak dapat mempertimbangkan langkah yang akan diambil adalah jalan yang benar. Pembelajaran agama tidak perlu dengan tujuan untuk menjelek-jelekkan ajaran agama lain. Maka, </w:t>
      </w:r>
      <w:r w:rsidR="002C469B" w:rsidRPr="00C745F2">
        <w:rPr>
          <w:rFonts w:ascii="Bookman Old Style" w:hAnsi="Bookman Old Style" w:cstheme="majorBidi"/>
          <w:sz w:val="24"/>
          <w:szCs w:val="24"/>
        </w:rPr>
        <w:lastRenderedPageBreak/>
        <w:t xml:space="preserve">nilai-nilai spiritual akan muncul dalam karakter anak jika guru atau pihak lembaga dapat menerapkan dengan model pembelajaran kreatif yang mudah dipahami oleh siswa. </w:t>
      </w:r>
    </w:p>
    <w:p w:rsidR="00B54CE0" w:rsidRDefault="00B54CE0" w:rsidP="00B54CE0">
      <w:pPr>
        <w:spacing w:after="120" w:line="360" w:lineRule="auto"/>
        <w:ind w:firstLine="720"/>
        <w:jc w:val="both"/>
        <w:rPr>
          <w:rFonts w:ascii="Bookman Old Style" w:hAnsi="Bookman Old Style" w:cstheme="majorBidi"/>
          <w:sz w:val="24"/>
          <w:szCs w:val="24"/>
        </w:rPr>
      </w:pPr>
    </w:p>
    <w:p w:rsidR="00B54CE0" w:rsidRPr="00C745F2" w:rsidRDefault="00B54CE0" w:rsidP="00B54CE0">
      <w:pPr>
        <w:spacing w:after="120" w:line="360" w:lineRule="auto"/>
        <w:ind w:firstLine="720"/>
        <w:jc w:val="both"/>
        <w:rPr>
          <w:rFonts w:ascii="Bookman Old Style" w:hAnsi="Bookman Old Style" w:cstheme="majorBidi"/>
          <w:sz w:val="24"/>
          <w:szCs w:val="24"/>
        </w:rPr>
      </w:pPr>
    </w:p>
    <w:p w:rsidR="00707ECC" w:rsidRPr="00C745F2" w:rsidRDefault="00C3462B" w:rsidP="000E6AEE">
      <w:pPr>
        <w:spacing w:after="120" w:line="360" w:lineRule="auto"/>
        <w:jc w:val="both"/>
        <w:rPr>
          <w:rFonts w:ascii="Bookman Old Style" w:hAnsi="Bookman Old Style" w:cstheme="majorBidi"/>
          <w:b/>
          <w:bCs/>
          <w:sz w:val="24"/>
          <w:szCs w:val="24"/>
        </w:rPr>
      </w:pPr>
      <w:r w:rsidRPr="00C745F2">
        <w:rPr>
          <w:rFonts w:ascii="Bookman Old Style" w:hAnsi="Bookman Old Style" w:cstheme="majorBidi"/>
          <w:b/>
          <w:bCs/>
          <w:sz w:val="24"/>
          <w:szCs w:val="24"/>
        </w:rPr>
        <w:t>KESIMPULAN</w:t>
      </w:r>
    </w:p>
    <w:p w:rsidR="00707ECC" w:rsidRPr="00C745F2" w:rsidRDefault="00707ECC" w:rsidP="00FA7AB9">
      <w:pPr>
        <w:spacing w:after="120" w:line="360" w:lineRule="auto"/>
        <w:ind w:firstLine="720"/>
        <w:jc w:val="both"/>
        <w:rPr>
          <w:rFonts w:ascii="Bookman Old Style" w:hAnsi="Bookman Old Style" w:cstheme="majorBidi"/>
          <w:sz w:val="24"/>
          <w:szCs w:val="24"/>
        </w:rPr>
      </w:pPr>
      <w:r w:rsidRPr="00C745F2">
        <w:rPr>
          <w:rFonts w:ascii="Bookman Old Style" w:hAnsi="Bookman Old Style" w:cstheme="majorBidi"/>
          <w:sz w:val="24"/>
          <w:szCs w:val="24"/>
        </w:rPr>
        <w:t xml:space="preserve">Pembelajaran agama di Sekolah Minggu Vihara Buddhayana menjadi salah satu solusi bagi siswa yang tidak mendapatkan mata pelajaran agama di sekolah formalnya. Pembelajaran agama ini menggunakan beberapa metode pembelajaran, dimana salah satu model pembelajarannya adalah tematik. Model tematik menjadi cara yang paling efektif dalam pembelajaran yang disertai dengan metode </w:t>
      </w:r>
      <w:r w:rsidRPr="00C745F2">
        <w:rPr>
          <w:rFonts w:ascii="Bookman Old Style" w:hAnsi="Bookman Old Style" w:cstheme="majorBidi"/>
          <w:i/>
          <w:iCs/>
          <w:sz w:val="24"/>
          <w:szCs w:val="24"/>
        </w:rPr>
        <w:t>telling story</w:t>
      </w:r>
      <w:r w:rsidRPr="00C745F2">
        <w:rPr>
          <w:rFonts w:ascii="Bookman Old Style" w:hAnsi="Bookman Old Style" w:cstheme="majorBidi"/>
          <w:sz w:val="24"/>
          <w:szCs w:val="24"/>
        </w:rPr>
        <w:t xml:space="preserve">, </w:t>
      </w:r>
      <w:r w:rsidRPr="00C745F2">
        <w:rPr>
          <w:rFonts w:ascii="Bookman Old Style" w:hAnsi="Bookman Old Style" w:cstheme="majorBidi"/>
          <w:i/>
          <w:iCs/>
          <w:sz w:val="24"/>
          <w:szCs w:val="24"/>
        </w:rPr>
        <w:t>games</w:t>
      </w:r>
      <w:r w:rsidRPr="00C745F2">
        <w:rPr>
          <w:rFonts w:ascii="Bookman Old Style" w:hAnsi="Bookman Old Style" w:cstheme="majorBidi"/>
          <w:sz w:val="24"/>
          <w:szCs w:val="24"/>
        </w:rPr>
        <w:t xml:space="preserve">, </w:t>
      </w:r>
      <w:r w:rsidRPr="00C745F2">
        <w:rPr>
          <w:rFonts w:ascii="Bookman Old Style" w:hAnsi="Bookman Old Style" w:cstheme="majorBidi"/>
          <w:i/>
          <w:iCs/>
          <w:sz w:val="24"/>
          <w:szCs w:val="24"/>
        </w:rPr>
        <w:t>field</w:t>
      </w:r>
      <w:r w:rsidR="00FA7AB9" w:rsidRPr="00C745F2">
        <w:rPr>
          <w:rFonts w:ascii="Bookman Old Style" w:hAnsi="Bookman Old Style" w:cstheme="majorBidi"/>
          <w:i/>
          <w:iCs/>
          <w:sz w:val="24"/>
          <w:szCs w:val="24"/>
        </w:rPr>
        <w:t xml:space="preserve"> </w:t>
      </w:r>
      <w:r w:rsidRPr="00C745F2">
        <w:rPr>
          <w:rFonts w:ascii="Bookman Old Style" w:hAnsi="Bookman Old Style" w:cstheme="majorBidi"/>
          <w:i/>
          <w:iCs/>
          <w:sz w:val="24"/>
          <w:szCs w:val="24"/>
        </w:rPr>
        <w:t>trip</w:t>
      </w:r>
      <w:r w:rsidRPr="00C745F2">
        <w:rPr>
          <w:rFonts w:ascii="Bookman Old Style" w:hAnsi="Bookman Old Style" w:cstheme="majorBidi"/>
          <w:sz w:val="24"/>
          <w:szCs w:val="24"/>
        </w:rPr>
        <w:t xml:space="preserve"> dan </w:t>
      </w:r>
      <w:r w:rsidRPr="00C745F2">
        <w:rPr>
          <w:rFonts w:ascii="Bookman Old Style" w:hAnsi="Bookman Old Style" w:cstheme="majorBidi"/>
          <w:i/>
          <w:iCs/>
          <w:sz w:val="24"/>
          <w:szCs w:val="24"/>
        </w:rPr>
        <w:t>exploration</w:t>
      </w:r>
      <w:r w:rsidRPr="00C745F2">
        <w:rPr>
          <w:rFonts w:ascii="Bookman Old Style" w:hAnsi="Bookman Old Style" w:cstheme="majorBidi"/>
          <w:sz w:val="24"/>
          <w:szCs w:val="24"/>
        </w:rPr>
        <w:t xml:space="preserve">. Penggunaan metode-metode tersebut telah berhasil membuat siswa lebih mudah memahami pelajaran. </w:t>
      </w:r>
      <w:r w:rsidR="00FA7AB9" w:rsidRPr="00C745F2">
        <w:rPr>
          <w:rFonts w:ascii="Bookman Old Style" w:hAnsi="Bookman Old Style" w:cstheme="majorBidi"/>
          <w:sz w:val="24"/>
          <w:szCs w:val="24"/>
        </w:rPr>
        <w:t xml:space="preserve">Terutama dalam target menanamkan nilai-nilai spiritual siswa. </w:t>
      </w:r>
    </w:p>
    <w:p w:rsidR="00C3462B" w:rsidRPr="00C745F2" w:rsidRDefault="00820CA0" w:rsidP="00C745F2">
      <w:pPr>
        <w:spacing w:after="120" w:line="360" w:lineRule="auto"/>
        <w:ind w:firstLine="720"/>
        <w:jc w:val="both"/>
        <w:rPr>
          <w:rFonts w:ascii="Bookman Old Style" w:hAnsi="Bookman Old Style" w:cstheme="majorBidi"/>
          <w:sz w:val="24"/>
          <w:szCs w:val="24"/>
        </w:rPr>
      </w:pPr>
      <w:r w:rsidRPr="00C745F2">
        <w:rPr>
          <w:rFonts w:ascii="Bookman Old Style" w:hAnsi="Bookman Old Style" w:cstheme="majorBidi"/>
          <w:sz w:val="24"/>
          <w:szCs w:val="24"/>
        </w:rPr>
        <w:t>Adapun saran dari hasil penelitian ini adalah lembaga lebih banyak lagi melakukan kerjasama dengan lembaga atau komunitas luar. Namun, hal penting yang perlu diperdalam lagi dari penelitian ini adalah pengaruh nilai-nilai spiritual siswa terhadap interkasi sosial siswa, seperti sejauh mana ketika siswa mulai mengenal agamanya / keberagamaan siswa dalam menghadapi perbedaan agama yang ada. Karena ini penting dalam menanamkan pendidikan perdamaian terhadap anak. Dimana siswa harus mengerti betul bahwa nilai spiritual tidak hanya berlaku dalam lingkungannya akan tetapi digunakan juga dalam kehidupan bermasyarakat.</w:t>
      </w:r>
    </w:p>
    <w:p w:rsidR="00030863" w:rsidRDefault="00030863" w:rsidP="00D247EF">
      <w:pPr>
        <w:tabs>
          <w:tab w:val="left" w:pos="1869"/>
        </w:tabs>
        <w:rPr>
          <w:rFonts w:ascii="Bookman Old Style" w:hAnsi="Bookman Old Style" w:cstheme="majorBidi"/>
          <w:sz w:val="24"/>
          <w:szCs w:val="24"/>
        </w:rPr>
      </w:pPr>
    </w:p>
    <w:p w:rsidR="00E7474A" w:rsidRDefault="00E7474A" w:rsidP="00D247EF">
      <w:pPr>
        <w:tabs>
          <w:tab w:val="left" w:pos="1869"/>
        </w:tabs>
        <w:rPr>
          <w:rFonts w:ascii="Bookman Old Style" w:hAnsi="Bookman Old Style" w:cstheme="majorBidi"/>
          <w:sz w:val="24"/>
          <w:szCs w:val="24"/>
        </w:rPr>
      </w:pPr>
    </w:p>
    <w:p w:rsidR="00E7474A" w:rsidRDefault="00E7474A" w:rsidP="00D247EF">
      <w:pPr>
        <w:tabs>
          <w:tab w:val="left" w:pos="1869"/>
        </w:tabs>
        <w:rPr>
          <w:rFonts w:ascii="Bookman Old Style" w:hAnsi="Bookman Old Style" w:cstheme="majorBidi"/>
          <w:sz w:val="24"/>
          <w:szCs w:val="24"/>
        </w:rPr>
      </w:pPr>
    </w:p>
    <w:p w:rsidR="00E7474A" w:rsidRDefault="00E7474A" w:rsidP="00D247EF">
      <w:pPr>
        <w:tabs>
          <w:tab w:val="left" w:pos="1869"/>
        </w:tabs>
        <w:rPr>
          <w:rFonts w:ascii="Bookman Old Style" w:hAnsi="Bookman Old Style" w:cstheme="majorBidi"/>
          <w:sz w:val="24"/>
          <w:szCs w:val="24"/>
        </w:rPr>
      </w:pPr>
    </w:p>
    <w:p w:rsidR="00E7474A" w:rsidRDefault="00E7474A" w:rsidP="00D247EF">
      <w:pPr>
        <w:tabs>
          <w:tab w:val="left" w:pos="1869"/>
        </w:tabs>
        <w:rPr>
          <w:rFonts w:ascii="Bookman Old Style" w:hAnsi="Bookman Old Style" w:cstheme="majorBidi"/>
          <w:sz w:val="24"/>
          <w:szCs w:val="24"/>
        </w:rPr>
      </w:pPr>
    </w:p>
    <w:p w:rsidR="00E7474A" w:rsidRPr="00C745F2" w:rsidRDefault="00E7474A" w:rsidP="00D247EF">
      <w:pPr>
        <w:tabs>
          <w:tab w:val="left" w:pos="1869"/>
        </w:tabs>
        <w:rPr>
          <w:rFonts w:ascii="Bookman Old Style" w:hAnsi="Bookman Old Style" w:cstheme="majorBidi"/>
          <w:sz w:val="24"/>
          <w:szCs w:val="24"/>
        </w:rPr>
      </w:pPr>
    </w:p>
    <w:p w:rsidR="009E4A00" w:rsidRPr="00C745F2" w:rsidRDefault="00D50ACE" w:rsidP="00D247EF">
      <w:pPr>
        <w:tabs>
          <w:tab w:val="left" w:pos="1869"/>
        </w:tabs>
        <w:rPr>
          <w:rFonts w:ascii="Bookman Old Style" w:hAnsi="Bookman Old Style"/>
          <w:b/>
          <w:bCs/>
          <w:sz w:val="24"/>
          <w:szCs w:val="24"/>
        </w:rPr>
      </w:pPr>
      <w:r w:rsidRPr="00C745F2">
        <w:rPr>
          <w:rFonts w:ascii="Bookman Old Style" w:hAnsi="Bookman Old Style"/>
          <w:b/>
          <w:bCs/>
          <w:sz w:val="24"/>
          <w:szCs w:val="24"/>
        </w:rPr>
        <w:t>DAFTAR PUSTAKA</w:t>
      </w:r>
    </w:p>
    <w:p w:rsidR="009E4A00" w:rsidRPr="00C745F2" w:rsidRDefault="007D11C7" w:rsidP="009E4A00">
      <w:pPr>
        <w:pStyle w:val="FootnoteText"/>
        <w:ind w:left="1276" w:hanging="1276"/>
        <w:jc w:val="both"/>
        <w:rPr>
          <w:rFonts w:ascii="Bookman Old Style" w:hAnsi="Bookman Old Style"/>
          <w:sz w:val="24"/>
          <w:szCs w:val="24"/>
        </w:rPr>
      </w:pPr>
      <w:r w:rsidRPr="00C745F2">
        <w:rPr>
          <w:rFonts w:ascii="Bookman Old Style" w:hAnsi="Bookman Old Style"/>
          <w:sz w:val="24"/>
          <w:szCs w:val="24"/>
        </w:rPr>
        <w:t>Arif, Iman Setiadi. (2016).</w:t>
      </w:r>
      <w:r w:rsidR="009E4A00" w:rsidRPr="00C745F2">
        <w:rPr>
          <w:rFonts w:ascii="Bookman Old Style" w:hAnsi="Bookman Old Style"/>
          <w:sz w:val="24"/>
          <w:szCs w:val="24"/>
        </w:rPr>
        <w:t xml:space="preserve"> </w:t>
      </w:r>
      <w:r w:rsidR="009E4A00" w:rsidRPr="00C745F2">
        <w:rPr>
          <w:rFonts w:ascii="Bookman Old Style" w:hAnsi="Bookman Old Style"/>
          <w:i/>
          <w:iCs/>
          <w:sz w:val="24"/>
          <w:szCs w:val="24"/>
        </w:rPr>
        <w:t>Psikologi Positif: Pendekatan Saintifik Menuju Kebahagiaan</w:t>
      </w:r>
      <w:r w:rsidR="009E4A00" w:rsidRPr="00C745F2">
        <w:rPr>
          <w:rFonts w:ascii="Bookman Old Style" w:hAnsi="Bookman Old Style"/>
          <w:sz w:val="24"/>
          <w:szCs w:val="24"/>
        </w:rPr>
        <w:t>,(Jakarta: P</w:t>
      </w:r>
      <w:r w:rsidRPr="00C745F2">
        <w:rPr>
          <w:rFonts w:ascii="Bookman Old Style" w:hAnsi="Bookman Old Style"/>
          <w:sz w:val="24"/>
          <w:szCs w:val="24"/>
        </w:rPr>
        <w:t>T. Gramedia Pustaka Utama.</w:t>
      </w:r>
    </w:p>
    <w:p w:rsidR="009E4A00" w:rsidRPr="00C745F2" w:rsidRDefault="009E4A00" w:rsidP="009E4A00">
      <w:pPr>
        <w:pStyle w:val="FootnoteText"/>
        <w:ind w:left="1276" w:hanging="1276"/>
        <w:jc w:val="both"/>
        <w:rPr>
          <w:rFonts w:ascii="Bookman Old Style" w:hAnsi="Bookman Old Style"/>
          <w:sz w:val="24"/>
          <w:szCs w:val="24"/>
        </w:rPr>
      </w:pPr>
    </w:p>
    <w:p w:rsidR="009E4A00" w:rsidRPr="00C745F2" w:rsidRDefault="009E4A00" w:rsidP="009E4A00">
      <w:pPr>
        <w:pStyle w:val="FootnoteText"/>
        <w:ind w:left="1276" w:hanging="1276"/>
        <w:jc w:val="both"/>
        <w:rPr>
          <w:rFonts w:ascii="Bookman Old Style" w:hAnsi="Bookman Old Style" w:cstheme="majorBidi"/>
          <w:sz w:val="24"/>
          <w:szCs w:val="24"/>
        </w:rPr>
      </w:pPr>
      <w:r w:rsidRPr="00C745F2">
        <w:rPr>
          <w:rFonts w:ascii="Bookman Old Style" w:hAnsi="Bookman Old Style" w:cstheme="majorBidi"/>
          <w:sz w:val="24"/>
          <w:szCs w:val="24"/>
        </w:rPr>
        <w:t>Arikunto Suharsimi</w:t>
      </w:r>
      <w:r w:rsidR="007D11C7" w:rsidRPr="00C745F2">
        <w:rPr>
          <w:rFonts w:ascii="Bookman Old Style" w:hAnsi="Bookman Old Style" w:cstheme="majorBidi"/>
          <w:sz w:val="24"/>
          <w:szCs w:val="24"/>
        </w:rPr>
        <w:t>. (2002)</w:t>
      </w:r>
      <w:r w:rsidRPr="00C745F2">
        <w:rPr>
          <w:rFonts w:ascii="Bookman Old Style" w:hAnsi="Bookman Old Style" w:cstheme="majorBidi"/>
          <w:sz w:val="24"/>
          <w:szCs w:val="24"/>
        </w:rPr>
        <w:t xml:space="preserve"> </w:t>
      </w:r>
      <w:r w:rsidRPr="00C745F2">
        <w:rPr>
          <w:rFonts w:ascii="Bookman Old Style" w:hAnsi="Bookman Old Style" w:cstheme="majorBidi"/>
          <w:i/>
          <w:iCs/>
          <w:sz w:val="24"/>
          <w:szCs w:val="24"/>
        </w:rPr>
        <w:t>Prosedur Penelitian Suatu Pendekatan Praktik</w:t>
      </w:r>
      <w:r w:rsidR="007D11C7" w:rsidRPr="00C745F2">
        <w:rPr>
          <w:rFonts w:ascii="Bookman Old Style" w:hAnsi="Bookman Old Style" w:cstheme="majorBidi"/>
          <w:i/>
          <w:iCs/>
          <w:sz w:val="24"/>
          <w:szCs w:val="24"/>
        </w:rPr>
        <w:t xml:space="preserve">. </w:t>
      </w:r>
      <w:r w:rsidR="007D11C7" w:rsidRPr="00C745F2">
        <w:rPr>
          <w:rFonts w:ascii="Bookman Old Style" w:hAnsi="Bookman Old Style" w:cstheme="majorBidi"/>
          <w:sz w:val="24"/>
          <w:szCs w:val="24"/>
        </w:rPr>
        <w:t>Jakarta: Rineka Cipta.</w:t>
      </w:r>
    </w:p>
    <w:p w:rsidR="00D247EF" w:rsidRPr="00C745F2" w:rsidRDefault="00D247EF" w:rsidP="009E4A00">
      <w:pPr>
        <w:pStyle w:val="FootnoteText"/>
        <w:ind w:left="1276" w:hanging="1276"/>
        <w:jc w:val="both"/>
        <w:rPr>
          <w:rFonts w:ascii="Bookman Old Style" w:hAnsi="Bookman Old Style" w:cstheme="majorBidi"/>
          <w:sz w:val="24"/>
          <w:szCs w:val="24"/>
        </w:rPr>
      </w:pPr>
    </w:p>
    <w:p w:rsidR="009E4A00" w:rsidRPr="00C745F2" w:rsidRDefault="009E4A00" w:rsidP="009E4A00">
      <w:pPr>
        <w:pStyle w:val="FootnoteText"/>
        <w:ind w:left="1276" w:hanging="1276"/>
        <w:jc w:val="both"/>
        <w:rPr>
          <w:rFonts w:ascii="Bookman Old Style" w:hAnsi="Bookman Old Style"/>
          <w:sz w:val="24"/>
          <w:szCs w:val="24"/>
        </w:rPr>
      </w:pPr>
      <w:r w:rsidRPr="00C745F2">
        <w:rPr>
          <w:rFonts w:ascii="Bookman Old Style" w:hAnsi="Bookman Old Style"/>
          <w:sz w:val="24"/>
          <w:szCs w:val="24"/>
        </w:rPr>
        <w:t xml:space="preserve">Berita Negara RI, No.1384, </w:t>
      </w:r>
      <w:r w:rsidR="007D11C7" w:rsidRPr="00C745F2">
        <w:rPr>
          <w:rFonts w:ascii="Bookman Old Style" w:hAnsi="Bookman Old Style"/>
          <w:sz w:val="24"/>
          <w:szCs w:val="24"/>
        </w:rPr>
        <w:t>(</w:t>
      </w:r>
      <w:r w:rsidRPr="00C745F2">
        <w:rPr>
          <w:rFonts w:ascii="Bookman Old Style" w:hAnsi="Bookman Old Style"/>
          <w:sz w:val="24"/>
          <w:szCs w:val="24"/>
        </w:rPr>
        <w:t>2014</w:t>
      </w:r>
      <w:r w:rsidR="007D11C7" w:rsidRPr="00C745F2">
        <w:rPr>
          <w:rFonts w:ascii="Bookman Old Style" w:hAnsi="Bookman Old Style"/>
          <w:sz w:val="24"/>
          <w:szCs w:val="24"/>
        </w:rPr>
        <w:t>).</w:t>
      </w:r>
      <w:r w:rsidRPr="00C745F2">
        <w:rPr>
          <w:rFonts w:ascii="Bookman Old Style" w:hAnsi="Bookman Old Style"/>
          <w:sz w:val="24"/>
          <w:szCs w:val="24"/>
        </w:rPr>
        <w:t xml:space="preserve"> KEMENAG. Pendidikan. Keagamaan. Buddha.</w:t>
      </w:r>
    </w:p>
    <w:p w:rsidR="00D247EF" w:rsidRPr="00C745F2" w:rsidRDefault="00D247EF" w:rsidP="009E4A00">
      <w:pPr>
        <w:pStyle w:val="FootnoteText"/>
        <w:ind w:left="1276" w:hanging="1276"/>
        <w:jc w:val="both"/>
        <w:rPr>
          <w:rFonts w:ascii="Bookman Old Style" w:hAnsi="Bookman Old Style"/>
          <w:sz w:val="24"/>
          <w:szCs w:val="24"/>
        </w:rPr>
      </w:pPr>
    </w:p>
    <w:p w:rsidR="009E4A00" w:rsidRPr="00C745F2" w:rsidRDefault="007D11C7" w:rsidP="009E4A00">
      <w:pPr>
        <w:pStyle w:val="FootnoteText"/>
        <w:ind w:left="1276" w:hanging="1276"/>
        <w:jc w:val="both"/>
        <w:rPr>
          <w:rFonts w:ascii="Bookman Old Style" w:hAnsi="Bookman Old Style" w:cs="Times New Roman"/>
          <w:color w:val="000000"/>
          <w:sz w:val="24"/>
          <w:szCs w:val="24"/>
        </w:rPr>
      </w:pPr>
      <w:r w:rsidRPr="00C745F2">
        <w:rPr>
          <w:rFonts w:ascii="Bookman Old Style" w:hAnsi="Bookman Old Style" w:cs="Times New Roman"/>
          <w:color w:val="000000"/>
          <w:sz w:val="24"/>
          <w:szCs w:val="24"/>
        </w:rPr>
        <w:t xml:space="preserve">Departemen Pendidikan Nasional. (2007). </w:t>
      </w:r>
      <w:r w:rsidR="009E4A00" w:rsidRPr="00C745F2">
        <w:rPr>
          <w:rFonts w:ascii="Bookman Old Style" w:hAnsi="Bookman Old Style" w:cs="Times New Roman"/>
          <w:i/>
          <w:iCs/>
          <w:color w:val="000000"/>
          <w:sz w:val="24"/>
          <w:szCs w:val="24"/>
        </w:rPr>
        <w:t>Kamus Besar Bahasa Indonesia</w:t>
      </w:r>
      <w:r w:rsidR="009E4A00" w:rsidRPr="00C745F2">
        <w:rPr>
          <w:rFonts w:ascii="Bookman Old Style" w:hAnsi="Bookman Old Style" w:cs="Times New Roman"/>
          <w:color w:val="000000"/>
          <w:sz w:val="24"/>
          <w:szCs w:val="24"/>
        </w:rPr>
        <w:t>, (Jakarta: Balai Pustaka</w:t>
      </w:r>
      <w:r w:rsidRPr="00C745F2">
        <w:rPr>
          <w:rFonts w:ascii="Bookman Old Style" w:hAnsi="Bookman Old Style" w:cs="Times New Roman"/>
          <w:color w:val="000000"/>
          <w:sz w:val="24"/>
          <w:szCs w:val="24"/>
        </w:rPr>
        <w:t>.</w:t>
      </w:r>
    </w:p>
    <w:p w:rsidR="00D247EF" w:rsidRPr="00C745F2" w:rsidRDefault="00D247EF" w:rsidP="009E4A00">
      <w:pPr>
        <w:pStyle w:val="FootnoteText"/>
        <w:ind w:left="1276" w:hanging="1276"/>
        <w:jc w:val="both"/>
        <w:rPr>
          <w:rFonts w:ascii="Bookman Old Style" w:hAnsi="Bookman Old Style"/>
          <w:sz w:val="24"/>
          <w:szCs w:val="24"/>
        </w:rPr>
      </w:pPr>
    </w:p>
    <w:p w:rsidR="009E4A00" w:rsidRPr="00C745F2" w:rsidRDefault="009E4A00" w:rsidP="009E4A00">
      <w:pPr>
        <w:pStyle w:val="FootnoteText"/>
        <w:ind w:left="1276" w:hanging="1276"/>
        <w:jc w:val="both"/>
        <w:rPr>
          <w:rFonts w:ascii="Bookman Old Style" w:hAnsi="Bookman Old Style"/>
          <w:sz w:val="24"/>
          <w:szCs w:val="24"/>
        </w:rPr>
      </w:pPr>
      <w:r w:rsidRPr="00C745F2">
        <w:rPr>
          <w:rFonts w:ascii="Bookman Old Style" w:hAnsi="Bookman Old Style"/>
          <w:sz w:val="24"/>
          <w:szCs w:val="24"/>
        </w:rPr>
        <w:t>Hamalik  Oemar</w:t>
      </w:r>
      <w:r w:rsidR="007D11C7" w:rsidRPr="00C745F2">
        <w:rPr>
          <w:rFonts w:ascii="Bookman Old Style" w:hAnsi="Bookman Old Style"/>
          <w:sz w:val="24"/>
          <w:szCs w:val="24"/>
        </w:rPr>
        <w:t>. (2004).</w:t>
      </w:r>
      <w:r w:rsidRPr="00C745F2">
        <w:rPr>
          <w:rFonts w:ascii="Bookman Old Style" w:hAnsi="Bookman Old Style"/>
          <w:sz w:val="24"/>
          <w:szCs w:val="24"/>
        </w:rPr>
        <w:t xml:space="preserve"> </w:t>
      </w:r>
      <w:r w:rsidRPr="00C745F2">
        <w:rPr>
          <w:rFonts w:ascii="Bookman Old Style" w:hAnsi="Bookman Old Style"/>
          <w:i/>
          <w:iCs/>
          <w:sz w:val="24"/>
          <w:szCs w:val="24"/>
        </w:rPr>
        <w:t>Proses Belajar Mengajar</w:t>
      </w:r>
      <w:r w:rsidR="007D11C7" w:rsidRPr="00C745F2">
        <w:rPr>
          <w:rFonts w:ascii="Bookman Old Style" w:hAnsi="Bookman Old Style"/>
          <w:i/>
          <w:iCs/>
          <w:sz w:val="24"/>
          <w:szCs w:val="24"/>
        </w:rPr>
        <w:t xml:space="preserve">. </w:t>
      </w:r>
      <w:r w:rsidRPr="00C745F2">
        <w:rPr>
          <w:rFonts w:ascii="Bookman Old Style" w:hAnsi="Bookman Old Style"/>
          <w:sz w:val="24"/>
          <w:szCs w:val="24"/>
        </w:rPr>
        <w:t>Jakarta : Bumi Aksara</w:t>
      </w:r>
      <w:r w:rsidR="007D11C7" w:rsidRPr="00C745F2">
        <w:rPr>
          <w:rFonts w:ascii="Bookman Old Style" w:hAnsi="Bookman Old Style"/>
          <w:sz w:val="24"/>
          <w:szCs w:val="24"/>
        </w:rPr>
        <w:t>.</w:t>
      </w:r>
    </w:p>
    <w:p w:rsidR="00D247EF" w:rsidRPr="00C745F2" w:rsidRDefault="00D247EF" w:rsidP="009E4A00">
      <w:pPr>
        <w:pStyle w:val="FootnoteText"/>
        <w:ind w:left="1276" w:hanging="1276"/>
        <w:jc w:val="both"/>
        <w:rPr>
          <w:rFonts w:ascii="Bookman Old Style" w:hAnsi="Bookman Old Style"/>
          <w:sz w:val="24"/>
          <w:szCs w:val="24"/>
        </w:rPr>
      </w:pPr>
    </w:p>
    <w:p w:rsidR="009E4A00" w:rsidRPr="00C745F2" w:rsidRDefault="007D11C7" w:rsidP="009E4A00">
      <w:pPr>
        <w:pStyle w:val="FootnoteText"/>
        <w:ind w:left="1276" w:hanging="1276"/>
        <w:jc w:val="both"/>
        <w:rPr>
          <w:rFonts w:ascii="Bookman Old Style" w:hAnsi="Bookman Old Style" w:cs="Times New Roman"/>
          <w:color w:val="000000"/>
          <w:sz w:val="24"/>
          <w:szCs w:val="24"/>
        </w:rPr>
      </w:pPr>
      <w:r w:rsidRPr="00C745F2">
        <w:rPr>
          <w:rFonts w:ascii="Bookman Old Style" w:hAnsi="Bookman Old Style" w:cs="Times New Roman"/>
          <w:color w:val="000000"/>
          <w:sz w:val="24"/>
          <w:szCs w:val="24"/>
        </w:rPr>
        <w:t>Hasanah, dkk. (2017).</w:t>
      </w:r>
      <w:r w:rsidR="009E4A00" w:rsidRPr="00C745F2">
        <w:rPr>
          <w:rFonts w:ascii="Bookman Old Style" w:hAnsi="Bookman Old Style" w:cs="Times New Roman"/>
          <w:color w:val="000000"/>
          <w:sz w:val="24"/>
          <w:szCs w:val="24"/>
        </w:rPr>
        <w:t xml:space="preserve"> </w:t>
      </w:r>
      <w:r w:rsidR="009E4A00" w:rsidRPr="00C745F2">
        <w:rPr>
          <w:rFonts w:ascii="Bookman Old Style" w:hAnsi="Bookman Old Style" w:cs="Times New Roman"/>
          <w:i/>
          <w:iCs/>
          <w:color w:val="000000"/>
          <w:sz w:val="24"/>
          <w:szCs w:val="24"/>
        </w:rPr>
        <w:t>Pengintegrasian Sikap Spiritual dan Sikap Sosial dalam Pembelajaran Teks</w:t>
      </w:r>
      <w:r w:rsidR="009E4A00" w:rsidRPr="00C745F2">
        <w:rPr>
          <w:rFonts w:ascii="Bookman Old Style" w:hAnsi="Bookman Old Style"/>
          <w:i/>
          <w:iCs/>
          <w:color w:val="000000"/>
          <w:sz w:val="24"/>
          <w:szCs w:val="24"/>
        </w:rPr>
        <w:t xml:space="preserve"> </w:t>
      </w:r>
      <w:r w:rsidR="009E4A00" w:rsidRPr="00C745F2">
        <w:rPr>
          <w:rFonts w:ascii="Bookman Old Style" w:hAnsi="Bookman Old Style" w:cs="Times New Roman"/>
          <w:i/>
          <w:iCs/>
          <w:color w:val="000000"/>
          <w:sz w:val="24"/>
          <w:szCs w:val="24"/>
        </w:rPr>
        <w:t xml:space="preserve">Ulasan Film/Drama di Kelas XI MIPA SMA Negeri 3 Singaraja, </w:t>
      </w:r>
      <w:r w:rsidR="009E4A00" w:rsidRPr="00C745F2">
        <w:rPr>
          <w:rFonts w:ascii="Bookman Old Style" w:hAnsi="Bookman Old Style" w:cs="Times New Roman"/>
          <w:color w:val="000000"/>
          <w:sz w:val="24"/>
          <w:szCs w:val="24"/>
        </w:rPr>
        <w:t>E-Jurnal Jurusan Pendidikan Bahasa</w:t>
      </w:r>
      <w:r w:rsidR="009E4A00" w:rsidRPr="00C745F2">
        <w:rPr>
          <w:rFonts w:ascii="Bookman Old Style" w:hAnsi="Bookman Old Style"/>
          <w:color w:val="000000"/>
          <w:sz w:val="24"/>
          <w:szCs w:val="24"/>
        </w:rPr>
        <w:t xml:space="preserve"> </w:t>
      </w:r>
      <w:r w:rsidR="009E4A00" w:rsidRPr="00C745F2">
        <w:rPr>
          <w:rFonts w:ascii="Bookman Old Style" w:hAnsi="Bookman Old Style" w:cs="Times New Roman"/>
          <w:color w:val="000000"/>
          <w:sz w:val="24"/>
          <w:szCs w:val="24"/>
        </w:rPr>
        <w:t>dan Sastra Indon</w:t>
      </w:r>
      <w:r w:rsidRPr="00C745F2">
        <w:rPr>
          <w:rFonts w:ascii="Bookman Old Style" w:hAnsi="Bookman Old Style" w:cs="Times New Roman"/>
          <w:color w:val="000000"/>
          <w:sz w:val="24"/>
          <w:szCs w:val="24"/>
        </w:rPr>
        <w:t>esia, Undiksa. Vol. 7, No 2.</w:t>
      </w:r>
    </w:p>
    <w:p w:rsidR="00D247EF" w:rsidRPr="00C745F2" w:rsidRDefault="00D247EF" w:rsidP="009E4A00">
      <w:pPr>
        <w:pStyle w:val="FootnoteText"/>
        <w:ind w:left="1276" w:hanging="1276"/>
        <w:jc w:val="both"/>
        <w:rPr>
          <w:rFonts w:ascii="Bookman Old Style" w:hAnsi="Bookman Old Style"/>
          <w:sz w:val="24"/>
          <w:szCs w:val="24"/>
        </w:rPr>
      </w:pPr>
    </w:p>
    <w:p w:rsidR="009E4A00" w:rsidRPr="00C745F2" w:rsidRDefault="009E4A00" w:rsidP="009E4A00">
      <w:pPr>
        <w:pStyle w:val="FootnoteText"/>
        <w:ind w:left="1276" w:hanging="1276"/>
        <w:jc w:val="both"/>
        <w:rPr>
          <w:rFonts w:ascii="Bookman Old Style" w:hAnsi="Bookman Old Style"/>
          <w:sz w:val="24"/>
          <w:szCs w:val="24"/>
        </w:rPr>
      </w:pPr>
      <w:r w:rsidRPr="00C745F2">
        <w:rPr>
          <w:rFonts w:ascii="Bookman Old Style" w:hAnsi="Bookman Old Style"/>
          <w:sz w:val="24"/>
          <w:szCs w:val="24"/>
        </w:rPr>
        <w:t>James P Chaplin</w:t>
      </w:r>
      <w:r w:rsidR="007D11C7" w:rsidRPr="00C745F2">
        <w:rPr>
          <w:rFonts w:ascii="Bookman Old Style" w:hAnsi="Bookman Old Style"/>
          <w:sz w:val="24"/>
          <w:szCs w:val="24"/>
        </w:rPr>
        <w:t>. (2005). )</w:t>
      </w:r>
      <w:r w:rsidRPr="00C745F2">
        <w:rPr>
          <w:rFonts w:ascii="Bookman Old Style" w:hAnsi="Bookman Old Style"/>
          <w:i/>
          <w:iCs/>
          <w:sz w:val="24"/>
          <w:szCs w:val="24"/>
        </w:rPr>
        <w:t>Kamus Lengkap Psikologi</w:t>
      </w:r>
      <w:r w:rsidR="007D11C7" w:rsidRPr="00C745F2">
        <w:rPr>
          <w:rFonts w:ascii="Bookman Old Style" w:hAnsi="Bookman Old Style"/>
          <w:i/>
          <w:iCs/>
          <w:sz w:val="24"/>
          <w:szCs w:val="24"/>
        </w:rPr>
        <w:t xml:space="preserve">. </w:t>
      </w:r>
      <w:r w:rsidR="007D11C7" w:rsidRPr="00C745F2">
        <w:rPr>
          <w:rFonts w:ascii="Bookman Old Style" w:hAnsi="Bookman Old Style"/>
          <w:sz w:val="24"/>
          <w:szCs w:val="24"/>
        </w:rPr>
        <w:t>Jakarta: Rajawali Press, 2005.</w:t>
      </w:r>
    </w:p>
    <w:p w:rsidR="00D247EF" w:rsidRPr="00C745F2" w:rsidRDefault="00D247EF" w:rsidP="009E4A00">
      <w:pPr>
        <w:pStyle w:val="FootnoteText"/>
        <w:ind w:left="1276" w:hanging="1276"/>
        <w:jc w:val="both"/>
        <w:rPr>
          <w:rFonts w:ascii="Bookman Old Style" w:hAnsi="Bookman Old Style" w:cstheme="majorBidi"/>
          <w:sz w:val="24"/>
          <w:szCs w:val="24"/>
        </w:rPr>
      </w:pPr>
    </w:p>
    <w:p w:rsidR="009E4A00" w:rsidRPr="00C745F2" w:rsidRDefault="007D11C7" w:rsidP="007D11C7">
      <w:pPr>
        <w:pStyle w:val="FootnoteText"/>
        <w:ind w:left="1276" w:hanging="1276"/>
        <w:jc w:val="both"/>
        <w:rPr>
          <w:rFonts w:ascii="Bookman Old Style" w:hAnsi="Bookman Old Style"/>
          <w:sz w:val="24"/>
          <w:szCs w:val="24"/>
        </w:rPr>
      </w:pPr>
      <w:r w:rsidRPr="00C745F2">
        <w:rPr>
          <w:rFonts w:ascii="Bookman Old Style" w:hAnsi="Bookman Old Style"/>
          <w:sz w:val="24"/>
          <w:szCs w:val="24"/>
        </w:rPr>
        <w:t xml:space="preserve">Masitoh. (2008). </w:t>
      </w:r>
      <w:r w:rsidR="009E4A00" w:rsidRPr="00C745F2">
        <w:rPr>
          <w:rFonts w:ascii="Bookman Old Style" w:hAnsi="Bookman Old Style"/>
          <w:i/>
          <w:iCs/>
          <w:sz w:val="24"/>
          <w:szCs w:val="24"/>
        </w:rPr>
        <w:t>Strategi Pembelajaran TK</w:t>
      </w:r>
      <w:r w:rsidRPr="00C745F2">
        <w:rPr>
          <w:rFonts w:ascii="Bookman Old Style" w:hAnsi="Bookman Old Style"/>
          <w:sz w:val="24"/>
          <w:szCs w:val="24"/>
        </w:rPr>
        <w:t xml:space="preserve">. </w:t>
      </w:r>
      <w:r w:rsidR="009E4A00" w:rsidRPr="00C745F2">
        <w:rPr>
          <w:rFonts w:ascii="Bookman Old Style" w:hAnsi="Bookman Old Style"/>
          <w:sz w:val="24"/>
          <w:szCs w:val="24"/>
        </w:rPr>
        <w:t>Jakarta: Universitas Terbuka</w:t>
      </w:r>
      <w:r w:rsidRPr="00C745F2">
        <w:rPr>
          <w:rFonts w:ascii="Bookman Old Style" w:hAnsi="Bookman Old Style"/>
          <w:sz w:val="24"/>
          <w:szCs w:val="24"/>
        </w:rPr>
        <w:t>.</w:t>
      </w:r>
    </w:p>
    <w:p w:rsidR="00D247EF" w:rsidRPr="00C745F2" w:rsidRDefault="00D247EF" w:rsidP="009E4A00">
      <w:pPr>
        <w:pStyle w:val="FootnoteText"/>
        <w:ind w:left="1276" w:hanging="1276"/>
        <w:jc w:val="both"/>
        <w:rPr>
          <w:rFonts w:ascii="Bookman Old Style" w:hAnsi="Bookman Old Style"/>
          <w:sz w:val="24"/>
          <w:szCs w:val="24"/>
        </w:rPr>
      </w:pPr>
    </w:p>
    <w:p w:rsidR="009E4A00" w:rsidRPr="00C745F2" w:rsidRDefault="009E4A00" w:rsidP="007D11C7">
      <w:pPr>
        <w:pStyle w:val="FootnoteText"/>
        <w:ind w:left="1276" w:hanging="1276"/>
        <w:jc w:val="both"/>
        <w:rPr>
          <w:rFonts w:ascii="Bookman Old Style" w:hAnsi="Bookman Old Style" w:cstheme="majorBidi"/>
          <w:sz w:val="24"/>
          <w:szCs w:val="24"/>
        </w:rPr>
      </w:pPr>
      <w:r w:rsidRPr="00C745F2">
        <w:rPr>
          <w:rFonts w:ascii="Bookman Old Style" w:hAnsi="Bookman Old Style" w:cstheme="majorBidi"/>
          <w:sz w:val="24"/>
          <w:szCs w:val="24"/>
        </w:rPr>
        <w:t>Meleong Lexy.J.</w:t>
      </w:r>
      <w:r w:rsidR="007D11C7" w:rsidRPr="00C745F2">
        <w:rPr>
          <w:rFonts w:ascii="Bookman Old Style" w:hAnsi="Bookman Old Style" w:cstheme="majorBidi"/>
          <w:sz w:val="24"/>
          <w:szCs w:val="24"/>
        </w:rPr>
        <w:t xml:space="preserve"> (1992). </w:t>
      </w:r>
      <w:r w:rsidRPr="00C745F2">
        <w:rPr>
          <w:rFonts w:ascii="Bookman Old Style" w:hAnsi="Bookman Old Style" w:cstheme="majorBidi"/>
          <w:i/>
          <w:iCs/>
          <w:sz w:val="24"/>
          <w:szCs w:val="24"/>
        </w:rPr>
        <w:t>Metodologi Penelitian Kualitatif</w:t>
      </w:r>
      <w:r w:rsidRPr="00C745F2">
        <w:rPr>
          <w:rFonts w:ascii="Bookman Old Style" w:hAnsi="Bookman Old Style" w:cstheme="majorBidi"/>
          <w:sz w:val="24"/>
          <w:szCs w:val="24"/>
        </w:rPr>
        <w:t xml:space="preserve"> </w:t>
      </w:r>
      <w:r w:rsidR="007D11C7" w:rsidRPr="00C745F2">
        <w:rPr>
          <w:rFonts w:ascii="Bookman Old Style" w:hAnsi="Bookman Old Style" w:cstheme="majorBidi"/>
          <w:sz w:val="24"/>
          <w:szCs w:val="24"/>
        </w:rPr>
        <w:t xml:space="preserve">. </w:t>
      </w:r>
      <w:r w:rsidRPr="00C745F2">
        <w:rPr>
          <w:rFonts w:ascii="Bookman Old Style" w:hAnsi="Bookman Old Style" w:cstheme="majorBidi"/>
          <w:sz w:val="24"/>
          <w:szCs w:val="24"/>
        </w:rPr>
        <w:t>Bandung: Remaja Rosda Karya</w:t>
      </w:r>
      <w:r w:rsidR="007D11C7" w:rsidRPr="00C745F2">
        <w:rPr>
          <w:rFonts w:ascii="Bookman Old Style" w:hAnsi="Bookman Old Style" w:cstheme="majorBidi"/>
          <w:sz w:val="24"/>
          <w:szCs w:val="24"/>
        </w:rPr>
        <w:t>.</w:t>
      </w:r>
    </w:p>
    <w:p w:rsidR="00D247EF" w:rsidRPr="00C745F2" w:rsidRDefault="00D247EF" w:rsidP="009E4A00">
      <w:pPr>
        <w:pStyle w:val="FootnoteText"/>
        <w:ind w:left="1276" w:hanging="1276"/>
        <w:jc w:val="both"/>
        <w:rPr>
          <w:rFonts w:ascii="Bookman Old Style" w:hAnsi="Bookman Old Style" w:cstheme="majorBidi"/>
          <w:sz w:val="24"/>
          <w:szCs w:val="24"/>
        </w:rPr>
      </w:pPr>
    </w:p>
    <w:p w:rsidR="009E4A00" w:rsidRPr="00C745F2" w:rsidRDefault="009E4A00" w:rsidP="009E4A00">
      <w:pPr>
        <w:pStyle w:val="FootnoteText"/>
        <w:ind w:left="1276" w:hanging="1276"/>
        <w:jc w:val="both"/>
        <w:rPr>
          <w:rFonts w:ascii="Bookman Old Style" w:hAnsi="Bookman Old Style"/>
          <w:sz w:val="24"/>
          <w:szCs w:val="24"/>
        </w:rPr>
      </w:pPr>
      <w:r w:rsidRPr="00C745F2">
        <w:rPr>
          <w:rFonts w:ascii="Bookman Old Style" w:hAnsi="Bookman Old Style"/>
          <w:sz w:val="24"/>
          <w:szCs w:val="24"/>
        </w:rPr>
        <w:t>Partanto Pius A</w:t>
      </w:r>
      <w:r w:rsidR="007D11C7" w:rsidRPr="00C745F2">
        <w:rPr>
          <w:rFonts w:ascii="Bookman Old Style" w:hAnsi="Bookman Old Style"/>
          <w:sz w:val="24"/>
          <w:szCs w:val="24"/>
        </w:rPr>
        <w:t>. (2001).</w:t>
      </w:r>
      <w:r w:rsidRPr="00C745F2">
        <w:rPr>
          <w:rFonts w:ascii="Bookman Old Style" w:hAnsi="Bookman Old Style"/>
          <w:i/>
          <w:iCs/>
          <w:sz w:val="24"/>
          <w:szCs w:val="24"/>
        </w:rPr>
        <w:t>Kamus Ilmiah Populer</w:t>
      </w:r>
      <w:r w:rsidR="007D11C7" w:rsidRPr="00C745F2">
        <w:rPr>
          <w:rFonts w:ascii="Bookman Old Style" w:hAnsi="Bookman Old Style"/>
          <w:sz w:val="24"/>
          <w:szCs w:val="24"/>
        </w:rPr>
        <w:t>. Suarabaya: Arkola.</w:t>
      </w:r>
    </w:p>
    <w:p w:rsidR="007D11C7" w:rsidRPr="00C745F2" w:rsidRDefault="007D11C7" w:rsidP="009E4A00">
      <w:pPr>
        <w:pStyle w:val="FootnoteText"/>
        <w:ind w:left="1276" w:hanging="1276"/>
        <w:jc w:val="both"/>
        <w:rPr>
          <w:rFonts w:ascii="Bookman Old Style" w:hAnsi="Bookman Old Style"/>
          <w:sz w:val="24"/>
          <w:szCs w:val="24"/>
        </w:rPr>
      </w:pPr>
    </w:p>
    <w:p w:rsidR="009E4A00" w:rsidRPr="00C745F2" w:rsidRDefault="007D11C7" w:rsidP="007D11C7">
      <w:pPr>
        <w:pStyle w:val="FootnoteText"/>
        <w:ind w:left="1276" w:hanging="1276"/>
        <w:jc w:val="both"/>
        <w:rPr>
          <w:rFonts w:ascii="Bookman Old Style" w:hAnsi="Bookman Old Style"/>
          <w:sz w:val="24"/>
          <w:szCs w:val="24"/>
        </w:rPr>
      </w:pPr>
      <w:r w:rsidRPr="00C745F2">
        <w:rPr>
          <w:rFonts w:ascii="Bookman Old Style" w:hAnsi="Bookman Old Style"/>
          <w:sz w:val="24"/>
          <w:szCs w:val="24"/>
        </w:rPr>
        <w:lastRenderedPageBreak/>
        <w:t>S. Nasution. (1988).</w:t>
      </w:r>
      <w:r w:rsidR="009E4A00" w:rsidRPr="00C745F2">
        <w:rPr>
          <w:rFonts w:ascii="Bookman Old Style" w:hAnsi="Bookman Old Style"/>
          <w:sz w:val="24"/>
          <w:szCs w:val="24"/>
        </w:rPr>
        <w:t xml:space="preserve"> </w:t>
      </w:r>
      <w:r w:rsidR="009E4A00" w:rsidRPr="00C745F2">
        <w:rPr>
          <w:rFonts w:ascii="Bookman Old Style" w:hAnsi="Bookman Old Style"/>
          <w:i/>
          <w:iCs/>
          <w:sz w:val="24"/>
          <w:szCs w:val="24"/>
        </w:rPr>
        <w:t>Berbagai Pendekatan dalam Proses Belajar Mengajar</w:t>
      </w:r>
      <w:r w:rsidRPr="00C745F2">
        <w:rPr>
          <w:rFonts w:ascii="Bookman Old Style" w:hAnsi="Bookman Old Style"/>
          <w:sz w:val="24"/>
          <w:szCs w:val="24"/>
        </w:rPr>
        <w:t xml:space="preserve">. </w:t>
      </w:r>
      <w:r w:rsidR="009E4A00" w:rsidRPr="00C745F2">
        <w:rPr>
          <w:rFonts w:ascii="Bookman Old Style" w:hAnsi="Bookman Old Style"/>
          <w:sz w:val="24"/>
          <w:szCs w:val="24"/>
        </w:rPr>
        <w:t>Bandung: Rosdakarya</w:t>
      </w:r>
      <w:r w:rsidRPr="00C745F2">
        <w:rPr>
          <w:rFonts w:ascii="Bookman Old Style" w:hAnsi="Bookman Old Style"/>
          <w:sz w:val="24"/>
          <w:szCs w:val="24"/>
        </w:rPr>
        <w:t>.</w:t>
      </w:r>
    </w:p>
    <w:p w:rsidR="00D247EF" w:rsidRPr="00C745F2" w:rsidRDefault="00D247EF" w:rsidP="009E4A00">
      <w:pPr>
        <w:pStyle w:val="FootnoteText"/>
        <w:ind w:left="1276" w:hanging="1276"/>
        <w:jc w:val="both"/>
        <w:rPr>
          <w:rFonts w:ascii="Bookman Old Style" w:hAnsi="Bookman Old Style"/>
          <w:sz w:val="24"/>
          <w:szCs w:val="24"/>
        </w:rPr>
      </w:pPr>
    </w:p>
    <w:p w:rsidR="009E4A00" w:rsidRPr="00C745F2" w:rsidRDefault="009E4A00" w:rsidP="007D11C7">
      <w:pPr>
        <w:pStyle w:val="FootnoteText"/>
        <w:ind w:left="1276" w:hanging="1276"/>
        <w:jc w:val="both"/>
        <w:rPr>
          <w:rFonts w:ascii="Bookman Old Style" w:hAnsi="Bookman Old Style" w:cstheme="majorBidi"/>
          <w:sz w:val="24"/>
          <w:szCs w:val="24"/>
        </w:rPr>
      </w:pPr>
      <w:r w:rsidRPr="00C745F2">
        <w:rPr>
          <w:rFonts w:ascii="Bookman Old Style" w:hAnsi="Bookman Old Style" w:cstheme="majorBidi"/>
          <w:sz w:val="24"/>
          <w:szCs w:val="24"/>
        </w:rPr>
        <w:t>Surachmad Winarno</w:t>
      </w:r>
      <w:r w:rsidR="007D11C7" w:rsidRPr="00C745F2">
        <w:rPr>
          <w:rFonts w:ascii="Bookman Old Style" w:hAnsi="Bookman Old Style" w:cstheme="majorBidi"/>
          <w:sz w:val="24"/>
          <w:szCs w:val="24"/>
        </w:rPr>
        <w:t>. (1990).</w:t>
      </w:r>
      <w:r w:rsidRPr="00C745F2">
        <w:rPr>
          <w:rFonts w:ascii="Bookman Old Style" w:hAnsi="Bookman Old Style" w:cstheme="majorBidi"/>
          <w:sz w:val="24"/>
          <w:szCs w:val="24"/>
        </w:rPr>
        <w:t xml:space="preserve"> </w:t>
      </w:r>
      <w:r w:rsidRPr="00C745F2">
        <w:rPr>
          <w:rFonts w:ascii="Bookman Old Style" w:hAnsi="Bookman Old Style" w:cstheme="majorBidi"/>
          <w:i/>
          <w:iCs/>
          <w:sz w:val="24"/>
          <w:szCs w:val="24"/>
        </w:rPr>
        <w:t>Dasar-Dasar Dan Teknik Research</w:t>
      </w:r>
      <w:r w:rsidR="007D11C7" w:rsidRPr="00C745F2">
        <w:rPr>
          <w:rFonts w:ascii="Bookman Old Style" w:hAnsi="Bookman Old Style" w:cstheme="majorBidi"/>
          <w:sz w:val="24"/>
          <w:szCs w:val="24"/>
        </w:rPr>
        <w:t xml:space="preserve">. </w:t>
      </w:r>
      <w:r w:rsidRPr="00C745F2">
        <w:rPr>
          <w:rFonts w:ascii="Bookman Old Style" w:hAnsi="Bookman Old Style" w:cstheme="majorBidi"/>
          <w:sz w:val="24"/>
          <w:szCs w:val="24"/>
        </w:rPr>
        <w:t>Jakarta: Tarsito</w:t>
      </w:r>
      <w:r w:rsidR="007D11C7" w:rsidRPr="00C745F2">
        <w:rPr>
          <w:rFonts w:ascii="Bookman Old Style" w:hAnsi="Bookman Old Style" w:cstheme="majorBidi"/>
          <w:sz w:val="24"/>
          <w:szCs w:val="24"/>
        </w:rPr>
        <w:t>.</w:t>
      </w:r>
    </w:p>
    <w:p w:rsidR="00D247EF" w:rsidRPr="00C745F2" w:rsidRDefault="00D247EF" w:rsidP="009E4A00">
      <w:pPr>
        <w:pStyle w:val="FootnoteText"/>
        <w:ind w:left="1276" w:hanging="1276"/>
        <w:jc w:val="both"/>
        <w:rPr>
          <w:rFonts w:ascii="Bookman Old Style" w:hAnsi="Bookman Old Style" w:cstheme="majorBidi"/>
          <w:sz w:val="24"/>
          <w:szCs w:val="24"/>
        </w:rPr>
      </w:pPr>
    </w:p>
    <w:p w:rsidR="009E4A00" w:rsidRDefault="007D11C7" w:rsidP="009E4A00">
      <w:pPr>
        <w:pStyle w:val="FootnoteText"/>
        <w:ind w:left="1276" w:hanging="1276"/>
        <w:jc w:val="both"/>
        <w:rPr>
          <w:rFonts w:ascii="Bookman Old Style" w:hAnsi="Bookman Old Style" w:cstheme="majorBidi"/>
          <w:sz w:val="24"/>
          <w:szCs w:val="24"/>
        </w:rPr>
      </w:pPr>
      <w:r w:rsidRPr="00C745F2">
        <w:rPr>
          <w:rFonts w:ascii="Bookman Old Style" w:hAnsi="Bookman Old Style" w:cstheme="majorBidi"/>
          <w:sz w:val="24"/>
          <w:szCs w:val="24"/>
        </w:rPr>
        <w:t>Sutrisno Hadi. (1994).</w:t>
      </w:r>
      <w:r w:rsidR="009E4A00" w:rsidRPr="00C745F2">
        <w:rPr>
          <w:rFonts w:ascii="Bookman Old Style" w:hAnsi="Bookman Old Style" w:cstheme="majorBidi"/>
          <w:sz w:val="24"/>
          <w:szCs w:val="24"/>
        </w:rPr>
        <w:t xml:space="preserve"> </w:t>
      </w:r>
      <w:r w:rsidR="009E4A00" w:rsidRPr="00C745F2">
        <w:rPr>
          <w:rFonts w:ascii="Bookman Old Style" w:hAnsi="Bookman Old Style" w:cstheme="majorBidi"/>
          <w:i/>
          <w:iCs/>
          <w:sz w:val="24"/>
          <w:szCs w:val="24"/>
        </w:rPr>
        <w:t>Metodologi Reseach II</w:t>
      </w:r>
      <w:r w:rsidRPr="00C745F2">
        <w:rPr>
          <w:rFonts w:ascii="Bookman Old Style" w:hAnsi="Bookman Old Style" w:cstheme="majorBidi"/>
          <w:sz w:val="24"/>
          <w:szCs w:val="24"/>
        </w:rPr>
        <w:t xml:space="preserve">. </w:t>
      </w:r>
      <w:r w:rsidR="009E4A00" w:rsidRPr="00C745F2">
        <w:rPr>
          <w:rFonts w:ascii="Bookman Old Style" w:hAnsi="Bookman Old Style" w:cstheme="majorBidi"/>
          <w:sz w:val="24"/>
          <w:szCs w:val="24"/>
        </w:rPr>
        <w:t>Yogya</w:t>
      </w:r>
      <w:r w:rsidRPr="00C745F2">
        <w:rPr>
          <w:rFonts w:ascii="Bookman Old Style" w:hAnsi="Bookman Old Style" w:cstheme="majorBidi"/>
          <w:sz w:val="24"/>
          <w:szCs w:val="24"/>
        </w:rPr>
        <w:t>karta: Fak. Psikologi UGM, 1994.</w:t>
      </w:r>
    </w:p>
    <w:p w:rsidR="004476A6" w:rsidRDefault="004476A6" w:rsidP="009E4A00">
      <w:pPr>
        <w:pStyle w:val="FootnoteText"/>
        <w:ind w:left="1276" w:hanging="1276"/>
        <w:jc w:val="both"/>
        <w:rPr>
          <w:rFonts w:ascii="Bookman Old Style" w:hAnsi="Bookman Old Style" w:cstheme="majorBidi"/>
          <w:sz w:val="24"/>
          <w:szCs w:val="24"/>
        </w:rPr>
      </w:pPr>
    </w:p>
    <w:p w:rsidR="004476A6" w:rsidRPr="00C745F2" w:rsidRDefault="004476A6" w:rsidP="009E4A00">
      <w:pPr>
        <w:pStyle w:val="FootnoteText"/>
        <w:ind w:left="1276" w:hanging="1276"/>
        <w:jc w:val="both"/>
        <w:rPr>
          <w:rFonts w:ascii="Bookman Old Style" w:hAnsi="Bookman Old Style" w:cstheme="majorBidi"/>
          <w:sz w:val="24"/>
          <w:szCs w:val="24"/>
        </w:rPr>
      </w:pPr>
      <w:r>
        <w:rPr>
          <w:rFonts w:ascii="Bookman Old Style" w:hAnsi="Bookman Old Style" w:cstheme="majorBidi"/>
          <w:sz w:val="24"/>
          <w:szCs w:val="24"/>
        </w:rPr>
        <w:t>Soegeng Ysh. (2012). Pengembangan Sistem Pembelajaran. Semarang : PGRI Semarang Pers</w:t>
      </w:r>
    </w:p>
    <w:p w:rsidR="007D11C7" w:rsidRPr="00C745F2" w:rsidRDefault="007D11C7" w:rsidP="009E4A00">
      <w:pPr>
        <w:pStyle w:val="FootnoteText"/>
        <w:ind w:left="1276" w:hanging="1276"/>
        <w:jc w:val="both"/>
        <w:rPr>
          <w:rFonts w:ascii="Bookman Old Style" w:hAnsi="Bookman Old Style" w:cstheme="majorBidi"/>
          <w:sz w:val="24"/>
          <w:szCs w:val="24"/>
        </w:rPr>
      </w:pPr>
    </w:p>
    <w:p w:rsidR="009E4A00" w:rsidRPr="00C745F2" w:rsidRDefault="009E4A00" w:rsidP="009E4A00">
      <w:pPr>
        <w:pStyle w:val="FootnoteText"/>
        <w:ind w:left="1276" w:hanging="1276"/>
        <w:jc w:val="both"/>
        <w:rPr>
          <w:rFonts w:ascii="Bookman Old Style" w:hAnsi="Bookman Old Style"/>
          <w:sz w:val="24"/>
          <w:szCs w:val="24"/>
        </w:rPr>
      </w:pPr>
      <w:r w:rsidRPr="00C745F2">
        <w:rPr>
          <w:rFonts w:ascii="Bookman Old Style" w:hAnsi="Bookman Old Style"/>
          <w:sz w:val="24"/>
          <w:szCs w:val="24"/>
        </w:rPr>
        <w:t>Syah Muhibbin</w:t>
      </w:r>
      <w:r w:rsidR="007D11C7" w:rsidRPr="00C745F2">
        <w:rPr>
          <w:rFonts w:ascii="Bookman Old Style" w:hAnsi="Bookman Old Style"/>
          <w:sz w:val="24"/>
          <w:szCs w:val="24"/>
        </w:rPr>
        <w:t xml:space="preserve">. (1997). </w:t>
      </w:r>
      <w:r w:rsidRPr="00C745F2">
        <w:rPr>
          <w:rFonts w:ascii="Bookman Old Style" w:hAnsi="Bookman Old Style"/>
          <w:i/>
          <w:iCs/>
          <w:sz w:val="24"/>
          <w:szCs w:val="24"/>
        </w:rPr>
        <w:t>Psikologi Pendidikan</w:t>
      </w:r>
      <w:r w:rsidR="007D11C7" w:rsidRPr="00C745F2">
        <w:rPr>
          <w:rFonts w:ascii="Bookman Old Style" w:hAnsi="Bookman Old Style"/>
          <w:i/>
          <w:iCs/>
          <w:sz w:val="24"/>
          <w:szCs w:val="24"/>
        </w:rPr>
        <w:t xml:space="preserve">. </w:t>
      </w:r>
      <w:r w:rsidRPr="00C745F2">
        <w:rPr>
          <w:rFonts w:ascii="Bookman Old Style" w:hAnsi="Bookman Old Style"/>
          <w:sz w:val="24"/>
          <w:szCs w:val="24"/>
        </w:rPr>
        <w:t>PT.</w:t>
      </w:r>
      <w:r w:rsidR="007D11C7" w:rsidRPr="00C745F2">
        <w:rPr>
          <w:rFonts w:ascii="Bookman Old Style" w:hAnsi="Bookman Old Style"/>
          <w:sz w:val="24"/>
          <w:szCs w:val="24"/>
        </w:rPr>
        <w:t>Remaja Rosdakarya,1997.</w:t>
      </w:r>
    </w:p>
    <w:p w:rsidR="00D247EF" w:rsidRPr="00C745F2" w:rsidRDefault="00D247EF" w:rsidP="009E4A00">
      <w:pPr>
        <w:pStyle w:val="FootnoteText"/>
        <w:ind w:left="1276" w:hanging="1276"/>
        <w:jc w:val="both"/>
        <w:rPr>
          <w:rFonts w:ascii="Bookman Old Style" w:hAnsi="Bookman Old Style"/>
          <w:sz w:val="24"/>
          <w:szCs w:val="24"/>
        </w:rPr>
      </w:pPr>
    </w:p>
    <w:p w:rsidR="009E4A00" w:rsidRPr="00C745F2" w:rsidRDefault="009E4A00" w:rsidP="009E4A00">
      <w:pPr>
        <w:pStyle w:val="FootnoteText"/>
        <w:ind w:left="1276" w:hanging="1276"/>
        <w:jc w:val="both"/>
        <w:rPr>
          <w:rFonts w:ascii="Bookman Old Style" w:hAnsi="Bookman Old Style"/>
          <w:sz w:val="24"/>
          <w:szCs w:val="24"/>
        </w:rPr>
      </w:pPr>
      <w:r w:rsidRPr="00C745F2">
        <w:rPr>
          <w:rFonts w:ascii="Bookman Old Style" w:hAnsi="Bookman Old Style"/>
          <w:sz w:val="24"/>
          <w:szCs w:val="24"/>
        </w:rPr>
        <w:t>Tabroni Muhammad</w:t>
      </w:r>
      <w:r w:rsidR="007D11C7" w:rsidRPr="00C745F2">
        <w:rPr>
          <w:rFonts w:ascii="Bookman Old Style" w:hAnsi="Bookman Old Style"/>
          <w:sz w:val="24"/>
          <w:szCs w:val="24"/>
        </w:rPr>
        <w:t>. (2011).</w:t>
      </w:r>
      <w:r w:rsidRPr="00C745F2">
        <w:rPr>
          <w:rFonts w:ascii="Bookman Old Style" w:hAnsi="Bookman Old Style"/>
          <w:sz w:val="24"/>
          <w:szCs w:val="24"/>
        </w:rPr>
        <w:t xml:space="preserve"> </w:t>
      </w:r>
      <w:r w:rsidRPr="00C745F2">
        <w:rPr>
          <w:rFonts w:ascii="Bookman Old Style" w:hAnsi="Bookman Old Style"/>
          <w:i/>
          <w:iCs/>
          <w:sz w:val="24"/>
          <w:szCs w:val="24"/>
        </w:rPr>
        <w:t>Belajar dan Pembelajaran</w:t>
      </w:r>
      <w:r w:rsidR="007D11C7" w:rsidRPr="00C745F2">
        <w:rPr>
          <w:rFonts w:ascii="Bookman Old Style" w:hAnsi="Bookman Old Style"/>
          <w:i/>
          <w:iCs/>
          <w:sz w:val="24"/>
          <w:szCs w:val="24"/>
        </w:rPr>
        <w:t xml:space="preserve">. </w:t>
      </w:r>
      <w:r w:rsidRPr="00C745F2">
        <w:rPr>
          <w:rFonts w:ascii="Bookman Old Style" w:hAnsi="Bookman Old Style"/>
          <w:sz w:val="24"/>
          <w:szCs w:val="24"/>
        </w:rPr>
        <w:t>J</w:t>
      </w:r>
      <w:r w:rsidR="007D11C7" w:rsidRPr="00C745F2">
        <w:rPr>
          <w:rFonts w:ascii="Bookman Old Style" w:hAnsi="Bookman Old Style"/>
          <w:sz w:val="24"/>
          <w:szCs w:val="24"/>
        </w:rPr>
        <w:t>ogjakarata: Ar-Ruzz Media</w:t>
      </w:r>
      <w:r w:rsidRPr="00C745F2">
        <w:rPr>
          <w:rFonts w:ascii="Bookman Old Style" w:hAnsi="Bookman Old Style"/>
          <w:sz w:val="24"/>
          <w:szCs w:val="24"/>
        </w:rPr>
        <w:t>.</w:t>
      </w:r>
    </w:p>
    <w:p w:rsidR="000E0023" w:rsidRPr="00C745F2" w:rsidRDefault="000E0023" w:rsidP="009E4A00">
      <w:pPr>
        <w:pStyle w:val="FootnoteText"/>
        <w:ind w:left="1276" w:hanging="1276"/>
        <w:jc w:val="both"/>
        <w:rPr>
          <w:rFonts w:ascii="Bookman Old Style" w:hAnsi="Bookman Old Style"/>
          <w:sz w:val="24"/>
          <w:szCs w:val="24"/>
        </w:rPr>
      </w:pPr>
    </w:p>
    <w:p w:rsidR="00D50ACE" w:rsidRPr="00C745F2" w:rsidRDefault="000E0023" w:rsidP="009E4A00">
      <w:pPr>
        <w:pStyle w:val="FootnoteText"/>
        <w:jc w:val="both"/>
        <w:rPr>
          <w:rFonts w:ascii="Bookman Old Style" w:hAnsi="Bookman Old Style"/>
          <w:b/>
          <w:bCs/>
          <w:sz w:val="24"/>
          <w:szCs w:val="24"/>
        </w:rPr>
      </w:pPr>
      <w:r w:rsidRPr="00C745F2">
        <w:rPr>
          <w:rFonts w:ascii="Bookman Old Style" w:hAnsi="Bookman Old Style"/>
          <w:b/>
          <w:bCs/>
          <w:sz w:val="24"/>
          <w:szCs w:val="24"/>
        </w:rPr>
        <w:t>Rujukan WEB</w:t>
      </w:r>
    </w:p>
    <w:p w:rsidR="000E0023" w:rsidRPr="00C745F2" w:rsidRDefault="000E0023" w:rsidP="009E4A00">
      <w:pPr>
        <w:pStyle w:val="FootnoteText"/>
        <w:jc w:val="both"/>
        <w:rPr>
          <w:rFonts w:ascii="Bookman Old Style" w:hAnsi="Bookman Old Style"/>
          <w:sz w:val="24"/>
          <w:szCs w:val="24"/>
        </w:rPr>
      </w:pPr>
    </w:p>
    <w:p w:rsidR="00D50ACE" w:rsidRPr="00C745F2" w:rsidRDefault="00821AB6" w:rsidP="009E4A00">
      <w:pPr>
        <w:pStyle w:val="FootnoteText"/>
        <w:jc w:val="both"/>
        <w:rPr>
          <w:rFonts w:ascii="Bookman Old Style" w:hAnsi="Bookman Old Style"/>
          <w:sz w:val="24"/>
          <w:szCs w:val="24"/>
        </w:rPr>
      </w:pPr>
      <w:hyperlink r:id="rId9" w:history="1">
        <w:r w:rsidR="00D50ACE" w:rsidRPr="00C745F2">
          <w:rPr>
            <w:rStyle w:val="Hyperlink"/>
            <w:rFonts w:ascii="Bookman Old Style" w:hAnsi="Bookman Old Style"/>
            <w:sz w:val="24"/>
            <w:szCs w:val="24"/>
          </w:rPr>
          <w:t>https://www.nhs.uk/conditions/stress-anxiety-depression/mindfulness/</w:t>
        </w:r>
      </w:hyperlink>
      <w:r w:rsidR="00D50ACE" w:rsidRPr="00C745F2">
        <w:rPr>
          <w:rFonts w:ascii="Bookman Old Style" w:hAnsi="Bookman Old Style"/>
          <w:sz w:val="24"/>
          <w:szCs w:val="24"/>
        </w:rPr>
        <w:t xml:space="preserve"> , di unduh tgl 25 Juni 2019</w:t>
      </w:r>
    </w:p>
    <w:p w:rsidR="00D50ACE" w:rsidRPr="00C745F2" w:rsidRDefault="00D50ACE" w:rsidP="009E4A00">
      <w:pPr>
        <w:pStyle w:val="FootnoteText"/>
        <w:jc w:val="both"/>
        <w:rPr>
          <w:rFonts w:ascii="Bookman Old Style" w:hAnsi="Bookman Old Style"/>
          <w:sz w:val="24"/>
          <w:szCs w:val="24"/>
        </w:rPr>
      </w:pPr>
    </w:p>
    <w:p w:rsidR="00D50ACE" w:rsidRPr="00C745F2" w:rsidRDefault="00821AB6" w:rsidP="009E4A00">
      <w:pPr>
        <w:pStyle w:val="FootnoteText"/>
        <w:jc w:val="both"/>
        <w:rPr>
          <w:rFonts w:ascii="Bookman Old Style" w:hAnsi="Bookman Old Style"/>
          <w:sz w:val="24"/>
          <w:szCs w:val="24"/>
        </w:rPr>
      </w:pPr>
      <w:hyperlink r:id="rId10" w:history="1">
        <w:r w:rsidR="00D50ACE" w:rsidRPr="00C745F2">
          <w:rPr>
            <w:rStyle w:val="Hyperlink"/>
            <w:rFonts w:ascii="Bookman Old Style" w:hAnsi="Bookman Old Style"/>
            <w:sz w:val="24"/>
            <w:szCs w:val="24"/>
          </w:rPr>
          <w:t>http://www.dhammacakka.org/?channel=ceramah&amp;mode=detailbd&amp;id=932</w:t>
        </w:r>
      </w:hyperlink>
      <w:r w:rsidR="00D50ACE" w:rsidRPr="00C745F2">
        <w:rPr>
          <w:rFonts w:ascii="Bookman Old Style" w:hAnsi="Bookman Old Style"/>
          <w:sz w:val="24"/>
          <w:szCs w:val="24"/>
        </w:rPr>
        <w:t xml:space="preserve">, diunduh Tgl, 17 Juli 2019. </w:t>
      </w:r>
    </w:p>
    <w:p w:rsidR="00D50ACE" w:rsidRPr="00C745F2" w:rsidRDefault="00D50ACE" w:rsidP="009E4A00">
      <w:pPr>
        <w:pStyle w:val="FootnoteText"/>
        <w:jc w:val="both"/>
        <w:rPr>
          <w:rFonts w:ascii="Bookman Old Style" w:hAnsi="Bookman Old Style"/>
          <w:sz w:val="24"/>
          <w:szCs w:val="24"/>
        </w:rPr>
      </w:pPr>
    </w:p>
    <w:p w:rsidR="00D50ACE" w:rsidRPr="00C745F2" w:rsidRDefault="00821AB6" w:rsidP="009E4A00">
      <w:pPr>
        <w:pStyle w:val="FootnoteText"/>
        <w:jc w:val="both"/>
        <w:rPr>
          <w:rFonts w:ascii="Bookman Old Style" w:hAnsi="Bookman Old Style" w:cs="Arial"/>
          <w:color w:val="202020"/>
          <w:sz w:val="24"/>
          <w:szCs w:val="24"/>
          <w:shd w:val="clear" w:color="auto" w:fill="F5F5F5"/>
        </w:rPr>
      </w:pPr>
      <w:hyperlink r:id="rId11" w:history="1">
        <w:r w:rsidR="00D50ACE" w:rsidRPr="00C745F2">
          <w:rPr>
            <w:rStyle w:val="Hyperlink"/>
            <w:rFonts w:ascii="Bookman Old Style" w:hAnsi="Bookman Old Style" w:cs="Arial"/>
            <w:color w:val="660099"/>
            <w:sz w:val="24"/>
            <w:szCs w:val="24"/>
            <w:bdr w:val="none" w:sz="0" w:space="0" w:color="auto" w:frame="1"/>
            <w:shd w:val="clear" w:color="auto" w:fill="F5F5F5"/>
          </w:rPr>
          <w:t>https://osf.io/5h9j8/download/?format=pdf</w:t>
        </w:r>
      </w:hyperlink>
      <w:r w:rsidR="00D50ACE" w:rsidRPr="00C745F2">
        <w:rPr>
          <w:rFonts w:ascii="Bookman Old Style" w:hAnsi="Bookman Old Style" w:cs="Arial"/>
          <w:color w:val="202020"/>
          <w:sz w:val="24"/>
          <w:szCs w:val="24"/>
          <w:shd w:val="clear" w:color="auto" w:fill="F5F5F5"/>
        </w:rPr>
        <w:t>. Diunduh Tgl, 29 Juli 2019</w:t>
      </w:r>
    </w:p>
    <w:p w:rsidR="00D50ACE" w:rsidRPr="00C745F2" w:rsidRDefault="00D50ACE" w:rsidP="009E4A00">
      <w:pPr>
        <w:pStyle w:val="FootnoteText"/>
        <w:jc w:val="both"/>
        <w:rPr>
          <w:rFonts w:ascii="Bookman Old Style" w:hAnsi="Bookman Old Style"/>
          <w:sz w:val="24"/>
          <w:szCs w:val="24"/>
        </w:rPr>
      </w:pPr>
    </w:p>
    <w:p w:rsidR="00D50ACE" w:rsidRPr="00C745F2" w:rsidRDefault="00821AB6" w:rsidP="000E0023">
      <w:pPr>
        <w:tabs>
          <w:tab w:val="left" w:pos="1869"/>
        </w:tabs>
        <w:jc w:val="both"/>
        <w:rPr>
          <w:rFonts w:ascii="Bookman Old Style" w:hAnsi="Bookman Old Style" w:cs="Arial"/>
          <w:color w:val="202020"/>
          <w:sz w:val="24"/>
          <w:szCs w:val="24"/>
          <w:shd w:val="clear" w:color="auto" w:fill="F5F5F5"/>
        </w:rPr>
      </w:pPr>
      <w:hyperlink r:id="rId12" w:history="1">
        <w:r w:rsidR="00D50ACE" w:rsidRPr="00C745F2">
          <w:rPr>
            <w:rStyle w:val="Hyperlink"/>
            <w:rFonts w:ascii="Bookman Old Style" w:hAnsi="Bookman Old Style" w:cs="Arial"/>
            <w:color w:val="660099"/>
            <w:sz w:val="24"/>
            <w:szCs w:val="24"/>
            <w:bdr w:val="none" w:sz="0" w:space="0" w:color="auto" w:frame="1"/>
            <w:shd w:val="clear" w:color="auto" w:fill="F5F5F5"/>
          </w:rPr>
          <w:t>http://stabn-sriwijaya.ac.id/download.journal.php?f=400</w:t>
        </w:r>
      </w:hyperlink>
      <w:r w:rsidR="00D50ACE" w:rsidRPr="00C745F2">
        <w:rPr>
          <w:rFonts w:ascii="Bookman Old Style" w:hAnsi="Bookman Old Style" w:cs="Arial"/>
          <w:color w:val="202020"/>
          <w:sz w:val="24"/>
          <w:szCs w:val="24"/>
          <w:shd w:val="clear" w:color="auto" w:fill="F5F5F5"/>
        </w:rPr>
        <w:t xml:space="preserve">. </w:t>
      </w:r>
      <w:r w:rsidR="000E0023" w:rsidRPr="00C745F2">
        <w:rPr>
          <w:rFonts w:ascii="Bookman Old Style" w:hAnsi="Bookman Old Style"/>
          <w:sz w:val="24"/>
          <w:szCs w:val="24"/>
        </w:rPr>
        <w:t>Diunduh, 29 Juli 2019</w:t>
      </w:r>
    </w:p>
    <w:p w:rsidR="00D50ACE" w:rsidRPr="00C745F2" w:rsidRDefault="00821AB6" w:rsidP="009E4A00">
      <w:pPr>
        <w:pStyle w:val="FootnoteText"/>
        <w:jc w:val="both"/>
        <w:rPr>
          <w:rFonts w:ascii="Bookman Old Style" w:hAnsi="Bookman Old Style"/>
          <w:sz w:val="24"/>
          <w:szCs w:val="24"/>
        </w:rPr>
      </w:pPr>
      <w:hyperlink r:id="rId13" w:history="1">
        <w:r w:rsidR="00D50ACE" w:rsidRPr="00C745F2">
          <w:rPr>
            <w:rStyle w:val="Hyperlink"/>
            <w:rFonts w:ascii="Bookman Old Style" w:hAnsi="Bookman Old Style"/>
            <w:sz w:val="24"/>
            <w:szCs w:val="24"/>
          </w:rPr>
          <w:t>http://anakciremai.wordpress.com/category/makalah-psikologi</w:t>
        </w:r>
      </w:hyperlink>
    </w:p>
    <w:p w:rsidR="00D50ACE" w:rsidRPr="00C745F2" w:rsidRDefault="00D50ACE" w:rsidP="00D50ACE">
      <w:pPr>
        <w:tabs>
          <w:tab w:val="left" w:pos="1869"/>
        </w:tabs>
        <w:rPr>
          <w:rFonts w:ascii="Bookman Old Style" w:hAnsi="Bookman Old Style" w:cs="Arial"/>
          <w:color w:val="202020"/>
          <w:sz w:val="24"/>
          <w:szCs w:val="24"/>
          <w:shd w:val="clear" w:color="auto" w:fill="F5F5F5"/>
        </w:rPr>
      </w:pPr>
    </w:p>
    <w:p w:rsidR="00030863" w:rsidRPr="00C745F2" w:rsidRDefault="00030863" w:rsidP="00D50ACE">
      <w:pPr>
        <w:tabs>
          <w:tab w:val="left" w:pos="1869"/>
        </w:tabs>
        <w:rPr>
          <w:rFonts w:ascii="Bookman Old Style" w:hAnsi="Bookman Old Style" w:cs="Arial"/>
          <w:b/>
          <w:bCs/>
          <w:color w:val="202020"/>
          <w:sz w:val="24"/>
          <w:szCs w:val="24"/>
          <w:shd w:val="clear" w:color="auto" w:fill="F5F5F5"/>
        </w:rPr>
      </w:pPr>
      <w:r w:rsidRPr="00C745F2">
        <w:rPr>
          <w:rFonts w:ascii="Bookman Old Style" w:hAnsi="Bookman Old Style" w:cs="Arial"/>
          <w:b/>
          <w:bCs/>
          <w:color w:val="202020"/>
          <w:sz w:val="24"/>
          <w:szCs w:val="24"/>
          <w:shd w:val="clear" w:color="auto" w:fill="F5F5F5"/>
        </w:rPr>
        <w:t>Sumber Wawancara</w:t>
      </w:r>
    </w:p>
    <w:p w:rsidR="00D50ACE" w:rsidRPr="00C745F2" w:rsidRDefault="00D50ACE" w:rsidP="00D50ACE">
      <w:pPr>
        <w:pStyle w:val="FootnoteText"/>
        <w:rPr>
          <w:rFonts w:ascii="Bookman Old Style" w:hAnsi="Bookman Old Style"/>
          <w:sz w:val="24"/>
          <w:szCs w:val="24"/>
        </w:rPr>
      </w:pPr>
      <w:r w:rsidRPr="00C745F2">
        <w:rPr>
          <w:rFonts w:ascii="Bookman Old Style" w:hAnsi="Bookman Old Style"/>
          <w:sz w:val="24"/>
          <w:szCs w:val="24"/>
        </w:rPr>
        <w:t>Wawancara, Ida Bagus KD, April 2019</w:t>
      </w:r>
    </w:p>
    <w:p w:rsidR="00D50ACE" w:rsidRPr="00C745F2" w:rsidRDefault="00D50ACE" w:rsidP="00D50ACE">
      <w:pPr>
        <w:pStyle w:val="FootnoteText"/>
        <w:rPr>
          <w:rFonts w:ascii="Bookman Old Style" w:hAnsi="Bookman Old Style"/>
          <w:sz w:val="24"/>
          <w:szCs w:val="24"/>
        </w:rPr>
      </w:pPr>
      <w:r w:rsidRPr="00C745F2">
        <w:rPr>
          <w:rFonts w:ascii="Bookman Old Style" w:hAnsi="Bookman Old Style"/>
          <w:sz w:val="24"/>
          <w:szCs w:val="24"/>
        </w:rPr>
        <w:t>Wawancara, Romo Sakya, April 2019</w:t>
      </w:r>
    </w:p>
    <w:p w:rsidR="00D50ACE" w:rsidRPr="00C745F2" w:rsidRDefault="00D50ACE" w:rsidP="00D50ACE">
      <w:pPr>
        <w:pStyle w:val="FootnoteText"/>
        <w:rPr>
          <w:rFonts w:ascii="Bookman Old Style" w:hAnsi="Bookman Old Style"/>
          <w:sz w:val="24"/>
          <w:szCs w:val="24"/>
        </w:rPr>
      </w:pPr>
      <w:r w:rsidRPr="00C745F2">
        <w:rPr>
          <w:rFonts w:ascii="Bookman Old Style" w:hAnsi="Bookman Old Style"/>
          <w:sz w:val="24"/>
          <w:szCs w:val="24"/>
        </w:rPr>
        <w:t>Wawancara, Eli Susanti, April 2018</w:t>
      </w:r>
    </w:p>
    <w:p w:rsidR="00D50ACE" w:rsidRPr="00C745F2" w:rsidRDefault="00D50ACE" w:rsidP="00D50ACE">
      <w:pPr>
        <w:pStyle w:val="FootnoteText"/>
        <w:rPr>
          <w:rFonts w:ascii="Bookman Old Style" w:hAnsi="Bookman Old Style"/>
          <w:sz w:val="24"/>
          <w:szCs w:val="24"/>
        </w:rPr>
      </w:pPr>
      <w:r w:rsidRPr="00C745F2">
        <w:rPr>
          <w:rFonts w:ascii="Bookman Old Style" w:hAnsi="Bookman Old Style"/>
          <w:sz w:val="24"/>
          <w:szCs w:val="24"/>
        </w:rPr>
        <w:t>Wawancara, Liana Putri, Juli 2018</w:t>
      </w:r>
    </w:p>
    <w:p w:rsidR="00D50ACE" w:rsidRPr="00C745F2" w:rsidRDefault="00D50ACE" w:rsidP="00D50ACE">
      <w:pPr>
        <w:pStyle w:val="FootnoteText"/>
        <w:rPr>
          <w:rFonts w:ascii="Bookman Old Style" w:hAnsi="Bookman Old Style"/>
          <w:sz w:val="24"/>
          <w:szCs w:val="24"/>
        </w:rPr>
      </w:pPr>
      <w:r w:rsidRPr="00C745F2">
        <w:rPr>
          <w:rFonts w:ascii="Bookman Old Style" w:hAnsi="Bookman Old Style"/>
          <w:sz w:val="24"/>
          <w:szCs w:val="24"/>
        </w:rPr>
        <w:t>Wawancara, Viktor, Juli 2018</w:t>
      </w:r>
    </w:p>
    <w:p w:rsidR="00D50ACE" w:rsidRPr="00C745F2" w:rsidRDefault="00D50ACE" w:rsidP="00D50ACE">
      <w:pPr>
        <w:tabs>
          <w:tab w:val="left" w:pos="1869"/>
        </w:tabs>
        <w:rPr>
          <w:rFonts w:ascii="Bookman Old Style" w:hAnsi="Bookman Old Style"/>
          <w:sz w:val="24"/>
          <w:szCs w:val="24"/>
        </w:rPr>
      </w:pPr>
    </w:p>
    <w:p w:rsidR="00D247EF" w:rsidRPr="00C745F2" w:rsidRDefault="00D247EF">
      <w:pPr>
        <w:tabs>
          <w:tab w:val="left" w:pos="1869"/>
        </w:tabs>
        <w:rPr>
          <w:rFonts w:ascii="Bookman Old Style" w:hAnsi="Bookman Old Style"/>
          <w:sz w:val="24"/>
          <w:szCs w:val="24"/>
        </w:rPr>
      </w:pPr>
    </w:p>
    <w:sectPr w:rsidR="00D247EF" w:rsidRPr="00C745F2" w:rsidSect="00F7164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D99" w:rsidRDefault="00663D99" w:rsidP="00F8024B">
      <w:pPr>
        <w:spacing w:after="0" w:line="240" w:lineRule="auto"/>
      </w:pPr>
      <w:r>
        <w:separator/>
      </w:r>
    </w:p>
  </w:endnote>
  <w:endnote w:type="continuationSeparator" w:id="1">
    <w:p w:rsidR="00663D99" w:rsidRDefault="00663D99" w:rsidP="00F80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D99" w:rsidRDefault="00663D99" w:rsidP="00F8024B">
      <w:pPr>
        <w:spacing w:after="0" w:line="240" w:lineRule="auto"/>
      </w:pPr>
      <w:r>
        <w:separator/>
      </w:r>
    </w:p>
  </w:footnote>
  <w:footnote w:type="continuationSeparator" w:id="1">
    <w:p w:rsidR="00663D99" w:rsidRDefault="00663D99" w:rsidP="00F802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30AFE"/>
    <w:multiLevelType w:val="hybridMultilevel"/>
    <w:tmpl w:val="3A0AFD98"/>
    <w:lvl w:ilvl="0" w:tplc="40A8D85E">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F486525"/>
    <w:multiLevelType w:val="hybridMultilevel"/>
    <w:tmpl w:val="4EAEE944"/>
    <w:lvl w:ilvl="0" w:tplc="0409000F">
      <w:start w:val="1"/>
      <w:numFmt w:val="decimal"/>
      <w:lvlText w:val="%1."/>
      <w:lvlJc w:val="left"/>
      <w:pPr>
        <w:ind w:left="644" w:hanging="360"/>
      </w:pPr>
      <w:rPr>
        <w:rFonts w:hint="default"/>
        <w:b/>
        <w:bCs/>
      </w:rPr>
    </w:lvl>
    <w:lvl w:ilvl="1" w:tplc="52AAD986">
      <w:start w:val="1"/>
      <w:numFmt w:val="lowerLetter"/>
      <w:lvlText w:val="%2."/>
      <w:lvlJc w:val="left"/>
      <w:pPr>
        <w:ind w:left="1364" w:hanging="360"/>
      </w:pPr>
      <w:rPr>
        <w:rFonts w:hint="default"/>
        <w:i/>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438666B"/>
    <w:multiLevelType w:val="hybridMultilevel"/>
    <w:tmpl w:val="5EECF6EE"/>
    <w:lvl w:ilvl="0" w:tplc="BD4CB420">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EAD00BF"/>
    <w:multiLevelType w:val="hybridMultilevel"/>
    <w:tmpl w:val="1AFEFFFC"/>
    <w:lvl w:ilvl="0" w:tplc="6B3AF3F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213E7124"/>
    <w:multiLevelType w:val="hybridMultilevel"/>
    <w:tmpl w:val="2A6E4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EA46D0"/>
    <w:multiLevelType w:val="hybridMultilevel"/>
    <w:tmpl w:val="FFB0D028"/>
    <w:lvl w:ilvl="0" w:tplc="C42C86F2">
      <w:start w:val="1"/>
      <w:numFmt w:val="decimal"/>
      <w:lvlText w:val="%1."/>
      <w:lvlJc w:val="left"/>
      <w:pPr>
        <w:tabs>
          <w:tab w:val="num" w:pos="3957"/>
        </w:tabs>
        <w:ind w:left="3957" w:hanging="360"/>
      </w:pPr>
      <w:rPr>
        <w:rFonts w:cs="Times New Roman" w:hint="default"/>
      </w:rPr>
    </w:lvl>
    <w:lvl w:ilvl="1" w:tplc="04090019">
      <w:start w:val="1"/>
      <w:numFmt w:val="lowerLetter"/>
      <w:lvlText w:val="%2."/>
      <w:lvlJc w:val="left"/>
      <w:pPr>
        <w:tabs>
          <w:tab w:val="num" w:pos="1797"/>
        </w:tabs>
        <w:ind w:left="1797" w:hanging="360"/>
      </w:pPr>
      <w:rPr>
        <w:rFonts w:cs="Times New Roman" w:hint="default"/>
      </w:rPr>
    </w:lvl>
    <w:lvl w:ilvl="2" w:tplc="5AD89E1E">
      <w:start w:val="1"/>
      <w:numFmt w:val="lowerLetter"/>
      <w:lvlText w:val="%3."/>
      <w:lvlJc w:val="left"/>
      <w:pPr>
        <w:ind w:left="2697" w:hanging="360"/>
      </w:pPr>
      <w:rPr>
        <w:rFonts w:cs="Times New Roman" w:hint="default"/>
      </w:rPr>
    </w:lvl>
    <w:lvl w:ilvl="3" w:tplc="0409000F" w:tentative="1">
      <w:start w:val="1"/>
      <w:numFmt w:val="decimal"/>
      <w:lvlText w:val="%4."/>
      <w:lvlJc w:val="left"/>
      <w:pPr>
        <w:tabs>
          <w:tab w:val="num" w:pos="3237"/>
        </w:tabs>
        <w:ind w:left="3237" w:hanging="360"/>
      </w:pPr>
      <w:rPr>
        <w:rFonts w:cs="Times New Roman"/>
      </w:rPr>
    </w:lvl>
    <w:lvl w:ilvl="4" w:tplc="04090019" w:tentative="1">
      <w:start w:val="1"/>
      <w:numFmt w:val="lowerLetter"/>
      <w:lvlText w:val="%5."/>
      <w:lvlJc w:val="left"/>
      <w:pPr>
        <w:tabs>
          <w:tab w:val="num" w:pos="3957"/>
        </w:tabs>
        <w:ind w:left="3957" w:hanging="360"/>
      </w:pPr>
      <w:rPr>
        <w:rFonts w:cs="Times New Roman"/>
      </w:rPr>
    </w:lvl>
    <w:lvl w:ilvl="5" w:tplc="0409001B" w:tentative="1">
      <w:start w:val="1"/>
      <w:numFmt w:val="lowerRoman"/>
      <w:lvlText w:val="%6."/>
      <w:lvlJc w:val="right"/>
      <w:pPr>
        <w:tabs>
          <w:tab w:val="num" w:pos="4677"/>
        </w:tabs>
        <w:ind w:left="4677" w:hanging="180"/>
      </w:pPr>
      <w:rPr>
        <w:rFonts w:cs="Times New Roman"/>
      </w:rPr>
    </w:lvl>
    <w:lvl w:ilvl="6" w:tplc="0409000F" w:tentative="1">
      <w:start w:val="1"/>
      <w:numFmt w:val="decimal"/>
      <w:lvlText w:val="%7."/>
      <w:lvlJc w:val="left"/>
      <w:pPr>
        <w:tabs>
          <w:tab w:val="num" w:pos="5397"/>
        </w:tabs>
        <w:ind w:left="5397" w:hanging="360"/>
      </w:pPr>
      <w:rPr>
        <w:rFonts w:cs="Times New Roman"/>
      </w:rPr>
    </w:lvl>
    <w:lvl w:ilvl="7" w:tplc="04090019" w:tentative="1">
      <w:start w:val="1"/>
      <w:numFmt w:val="lowerLetter"/>
      <w:lvlText w:val="%8."/>
      <w:lvlJc w:val="left"/>
      <w:pPr>
        <w:tabs>
          <w:tab w:val="num" w:pos="6117"/>
        </w:tabs>
        <w:ind w:left="6117" w:hanging="360"/>
      </w:pPr>
      <w:rPr>
        <w:rFonts w:cs="Times New Roman"/>
      </w:rPr>
    </w:lvl>
    <w:lvl w:ilvl="8" w:tplc="0409001B" w:tentative="1">
      <w:start w:val="1"/>
      <w:numFmt w:val="lowerRoman"/>
      <w:lvlText w:val="%9."/>
      <w:lvlJc w:val="right"/>
      <w:pPr>
        <w:tabs>
          <w:tab w:val="num" w:pos="6837"/>
        </w:tabs>
        <w:ind w:left="6837" w:hanging="180"/>
      </w:pPr>
      <w:rPr>
        <w:rFonts w:cs="Times New Roman"/>
      </w:rPr>
    </w:lvl>
  </w:abstractNum>
  <w:abstractNum w:abstractNumId="6">
    <w:nsid w:val="43107BA0"/>
    <w:multiLevelType w:val="hybridMultilevel"/>
    <w:tmpl w:val="142C4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E01C43"/>
    <w:multiLevelType w:val="hybridMultilevel"/>
    <w:tmpl w:val="BC9052C8"/>
    <w:lvl w:ilvl="0" w:tplc="12D845B6">
      <w:start w:val="1"/>
      <w:numFmt w:val="lowerLetter"/>
      <w:lvlText w:val="%1."/>
      <w:lvlJc w:val="left"/>
      <w:pPr>
        <w:tabs>
          <w:tab w:val="num" w:pos="2565"/>
        </w:tabs>
        <w:ind w:left="2565"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92F67242">
      <w:start w:val="1"/>
      <w:numFmt w:val="decimal"/>
      <w:lvlText w:val="%3."/>
      <w:lvlJc w:val="left"/>
      <w:pPr>
        <w:tabs>
          <w:tab w:val="num" w:pos="2340"/>
        </w:tabs>
        <w:ind w:left="2340" w:hanging="360"/>
      </w:pPr>
      <w:rPr>
        <w:rFonts w:hint="default"/>
      </w:rPr>
    </w:lvl>
    <w:lvl w:ilvl="3" w:tplc="92E8634A">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492A24"/>
    <w:multiLevelType w:val="hybridMultilevel"/>
    <w:tmpl w:val="2520BE0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9F54E9E"/>
    <w:multiLevelType w:val="hybridMultilevel"/>
    <w:tmpl w:val="81B09D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9074D7"/>
    <w:multiLevelType w:val="hybridMultilevel"/>
    <w:tmpl w:val="6EE49F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3"/>
  </w:num>
  <w:num w:numId="4">
    <w:abstractNumId w:val="7"/>
  </w:num>
  <w:num w:numId="5">
    <w:abstractNumId w:val="1"/>
  </w:num>
  <w:num w:numId="6">
    <w:abstractNumId w:val="0"/>
  </w:num>
  <w:num w:numId="7">
    <w:abstractNumId w:val="2"/>
  </w:num>
  <w:num w:numId="8">
    <w:abstractNumId w:val="9"/>
  </w:num>
  <w:num w:numId="9">
    <w:abstractNumId w:val="5"/>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footnotePr>
    <w:footnote w:id="0"/>
    <w:footnote w:id="1"/>
  </w:footnotePr>
  <w:endnotePr>
    <w:endnote w:id="0"/>
    <w:endnote w:id="1"/>
  </w:endnotePr>
  <w:compat/>
  <w:rsids>
    <w:rsidRoot w:val="00993A77"/>
    <w:rsid w:val="000142AA"/>
    <w:rsid w:val="0001517A"/>
    <w:rsid w:val="00030863"/>
    <w:rsid w:val="00031BA1"/>
    <w:rsid w:val="00044950"/>
    <w:rsid w:val="000620DA"/>
    <w:rsid w:val="0007128D"/>
    <w:rsid w:val="00093A68"/>
    <w:rsid w:val="000A44EB"/>
    <w:rsid w:val="000B17EE"/>
    <w:rsid w:val="000B6CF2"/>
    <w:rsid w:val="000B75E1"/>
    <w:rsid w:val="000C00D5"/>
    <w:rsid w:val="000C4EB9"/>
    <w:rsid w:val="000C64F0"/>
    <w:rsid w:val="000D2174"/>
    <w:rsid w:val="000E0023"/>
    <w:rsid w:val="000E4F93"/>
    <w:rsid w:val="000E58AF"/>
    <w:rsid w:val="000E6AEE"/>
    <w:rsid w:val="000E7ECC"/>
    <w:rsid w:val="000F0DC9"/>
    <w:rsid w:val="000F285D"/>
    <w:rsid w:val="000F6130"/>
    <w:rsid w:val="00105475"/>
    <w:rsid w:val="00132B36"/>
    <w:rsid w:val="001444DC"/>
    <w:rsid w:val="00146795"/>
    <w:rsid w:val="00153D72"/>
    <w:rsid w:val="00167791"/>
    <w:rsid w:val="00177A81"/>
    <w:rsid w:val="001819E1"/>
    <w:rsid w:val="00186A74"/>
    <w:rsid w:val="001917B1"/>
    <w:rsid w:val="001944AB"/>
    <w:rsid w:val="001A4CA7"/>
    <w:rsid w:val="001A6F7B"/>
    <w:rsid w:val="001D3A2E"/>
    <w:rsid w:val="001E3876"/>
    <w:rsid w:val="001F6BD0"/>
    <w:rsid w:val="00206C8F"/>
    <w:rsid w:val="00221556"/>
    <w:rsid w:val="002372A9"/>
    <w:rsid w:val="00247E13"/>
    <w:rsid w:val="002530CF"/>
    <w:rsid w:val="002563CC"/>
    <w:rsid w:val="0028012B"/>
    <w:rsid w:val="002965FB"/>
    <w:rsid w:val="002C469B"/>
    <w:rsid w:val="002E3987"/>
    <w:rsid w:val="002F6244"/>
    <w:rsid w:val="003044E8"/>
    <w:rsid w:val="0030683D"/>
    <w:rsid w:val="003277AB"/>
    <w:rsid w:val="00333484"/>
    <w:rsid w:val="00343215"/>
    <w:rsid w:val="00360F17"/>
    <w:rsid w:val="00366B77"/>
    <w:rsid w:val="0038300E"/>
    <w:rsid w:val="003A336F"/>
    <w:rsid w:val="003A5930"/>
    <w:rsid w:val="003A7A6C"/>
    <w:rsid w:val="003B0AA2"/>
    <w:rsid w:val="003C252B"/>
    <w:rsid w:val="003D1F09"/>
    <w:rsid w:val="003E2DCF"/>
    <w:rsid w:val="003E7B70"/>
    <w:rsid w:val="003F01C4"/>
    <w:rsid w:val="003F2A5D"/>
    <w:rsid w:val="003F7066"/>
    <w:rsid w:val="00403C40"/>
    <w:rsid w:val="00403F22"/>
    <w:rsid w:val="004067D8"/>
    <w:rsid w:val="00417679"/>
    <w:rsid w:val="00422DAA"/>
    <w:rsid w:val="0043010D"/>
    <w:rsid w:val="00441F56"/>
    <w:rsid w:val="004476A6"/>
    <w:rsid w:val="00451EC6"/>
    <w:rsid w:val="00472412"/>
    <w:rsid w:val="00476D87"/>
    <w:rsid w:val="004906F2"/>
    <w:rsid w:val="004930FB"/>
    <w:rsid w:val="00495E50"/>
    <w:rsid w:val="004B18E7"/>
    <w:rsid w:val="004B4EAA"/>
    <w:rsid w:val="004C3273"/>
    <w:rsid w:val="004C5BA6"/>
    <w:rsid w:val="004E628C"/>
    <w:rsid w:val="004F10D1"/>
    <w:rsid w:val="004F376C"/>
    <w:rsid w:val="004F37FF"/>
    <w:rsid w:val="005005B6"/>
    <w:rsid w:val="00553402"/>
    <w:rsid w:val="00557F73"/>
    <w:rsid w:val="00560C2E"/>
    <w:rsid w:val="0056296F"/>
    <w:rsid w:val="00565151"/>
    <w:rsid w:val="00565300"/>
    <w:rsid w:val="00567B6A"/>
    <w:rsid w:val="00570FE6"/>
    <w:rsid w:val="00574E1F"/>
    <w:rsid w:val="00576CD9"/>
    <w:rsid w:val="00584DA5"/>
    <w:rsid w:val="005B2C08"/>
    <w:rsid w:val="005B55A5"/>
    <w:rsid w:val="005C1F8F"/>
    <w:rsid w:val="005C5B67"/>
    <w:rsid w:val="005D268D"/>
    <w:rsid w:val="005E080C"/>
    <w:rsid w:val="005E1510"/>
    <w:rsid w:val="005F0D17"/>
    <w:rsid w:val="005F6678"/>
    <w:rsid w:val="0060665E"/>
    <w:rsid w:val="00606888"/>
    <w:rsid w:val="0061035A"/>
    <w:rsid w:val="0062429C"/>
    <w:rsid w:val="00624FC6"/>
    <w:rsid w:val="00630E11"/>
    <w:rsid w:val="00633C2F"/>
    <w:rsid w:val="00634B04"/>
    <w:rsid w:val="00663D99"/>
    <w:rsid w:val="006664DE"/>
    <w:rsid w:val="00682BB4"/>
    <w:rsid w:val="006832AB"/>
    <w:rsid w:val="006869AA"/>
    <w:rsid w:val="00692919"/>
    <w:rsid w:val="0069497F"/>
    <w:rsid w:val="006A328E"/>
    <w:rsid w:val="006B0613"/>
    <w:rsid w:val="006B5FB2"/>
    <w:rsid w:val="006C0202"/>
    <w:rsid w:val="006C0EF4"/>
    <w:rsid w:val="006D5076"/>
    <w:rsid w:val="006E600A"/>
    <w:rsid w:val="00707ECC"/>
    <w:rsid w:val="00710B64"/>
    <w:rsid w:val="0071323C"/>
    <w:rsid w:val="007214F1"/>
    <w:rsid w:val="00724F3D"/>
    <w:rsid w:val="00725FE5"/>
    <w:rsid w:val="007330A4"/>
    <w:rsid w:val="007332FF"/>
    <w:rsid w:val="00733721"/>
    <w:rsid w:val="00735042"/>
    <w:rsid w:val="00765BF3"/>
    <w:rsid w:val="00777DF0"/>
    <w:rsid w:val="0078142F"/>
    <w:rsid w:val="00792BE1"/>
    <w:rsid w:val="007C053C"/>
    <w:rsid w:val="007C340D"/>
    <w:rsid w:val="007D11C7"/>
    <w:rsid w:val="007D1AA2"/>
    <w:rsid w:val="007E38CF"/>
    <w:rsid w:val="007F54D3"/>
    <w:rsid w:val="0081181E"/>
    <w:rsid w:val="00820CA0"/>
    <w:rsid w:val="00821AB6"/>
    <w:rsid w:val="00822533"/>
    <w:rsid w:val="008320C5"/>
    <w:rsid w:val="00834A10"/>
    <w:rsid w:val="00841F35"/>
    <w:rsid w:val="00862F08"/>
    <w:rsid w:val="00882580"/>
    <w:rsid w:val="00884F6B"/>
    <w:rsid w:val="008D04C9"/>
    <w:rsid w:val="008E5134"/>
    <w:rsid w:val="008E70BA"/>
    <w:rsid w:val="008F7840"/>
    <w:rsid w:val="00902DEE"/>
    <w:rsid w:val="00903F2B"/>
    <w:rsid w:val="0090590C"/>
    <w:rsid w:val="00912E00"/>
    <w:rsid w:val="009244F6"/>
    <w:rsid w:val="00933F43"/>
    <w:rsid w:val="00944FAF"/>
    <w:rsid w:val="00952C10"/>
    <w:rsid w:val="00961D10"/>
    <w:rsid w:val="009637F6"/>
    <w:rsid w:val="00975AD7"/>
    <w:rsid w:val="00983C35"/>
    <w:rsid w:val="00992923"/>
    <w:rsid w:val="00992ED3"/>
    <w:rsid w:val="00993A77"/>
    <w:rsid w:val="009B00EE"/>
    <w:rsid w:val="009B266C"/>
    <w:rsid w:val="009E3CEC"/>
    <w:rsid w:val="009E4A00"/>
    <w:rsid w:val="009F29E3"/>
    <w:rsid w:val="00A023E9"/>
    <w:rsid w:val="00A11B72"/>
    <w:rsid w:val="00A2631D"/>
    <w:rsid w:val="00A5096B"/>
    <w:rsid w:val="00A53FB2"/>
    <w:rsid w:val="00A64895"/>
    <w:rsid w:val="00A7561D"/>
    <w:rsid w:val="00A830B5"/>
    <w:rsid w:val="00AD2EFC"/>
    <w:rsid w:val="00AD5F59"/>
    <w:rsid w:val="00AD7B4D"/>
    <w:rsid w:val="00AF56EA"/>
    <w:rsid w:val="00B06B75"/>
    <w:rsid w:val="00B1391B"/>
    <w:rsid w:val="00B228BA"/>
    <w:rsid w:val="00B2432C"/>
    <w:rsid w:val="00B31685"/>
    <w:rsid w:val="00B4084D"/>
    <w:rsid w:val="00B54BE5"/>
    <w:rsid w:val="00B54CE0"/>
    <w:rsid w:val="00B57793"/>
    <w:rsid w:val="00B716E4"/>
    <w:rsid w:val="00B821BE"/>
    <w:rsid w:val="00B82480"/>
    <w:rsid w:val="00B83540"/>
    <w:rsid w:val="00B96C63"/>
    <w:rsid w:val="00BA2994"/>
    <w:rsid w:val="00BB77CD"/>
    <w:rsid w:val="00BC3DFD"/>
    <w:rsid w:val="00BD2C01"/>
    <w:rsid w:val="00BD3073"/>
    <w:rsid w:val="00BE49AE"/>
    <w:rsid w:val="00BE6040"/>
    <w:rsid w:val="00C0297B"/>
    <w:rsid w:val="00C047CD"/>
    <w:rsid w:val="00C22B24"/>
    <w:rsid w:val="00C24643"/>
    <w:rsid w:val="00C3462B"/>
    <w:rsid w:val="00C445A9"/>
    <w:rsid w:val="00C62B60"/>
    <w:rsid w:val="00C637C7"/>
    <w:rsid w:val="00C662F5"/>
    <w:rsid w:val="00C666DB"/>
    <w:rsid w:val="00C67DD3"/>
    <w:rsid w:val="00C745F2"/>
    <w:rsid w:val="00C763A2"/>
    <w:rsid w:val="00C82553"/>
    <w:rsid w:val="00C90CE3"/>
    <w:rsid w:val="00CA1F79"/>
    <w:rsid w:val="00CA2061"/>
    <w:rsid w:val="00CA2A61"/>
    <w:rsid w:val="00CA5BC6"/>
    <w:rsid w:val="00CA6104"/>
    <w:rsid w:val="00CA6449"/>
    <w:rsid w:val="00CB5285"/>
    <w:rsid w:val="00CC284A"/>
    <w:rsid w:val="00CC3F5F"/>
    <w:rsid w:val="00CC3FA0"/>
    <w:rsid w:val="00CC47EE"/>
    <w:rsid w:val="00CD3DB0"/>
    <w:rsid w:val="00CD43CB"/>
    <w:rsid w:val="00CD5181"/>
    <w:rsid w:val="00CF2927"/>
    <w:rsid w:val="00D0483F"/>
    <w:rsid w:val="00D247EF"/>
    <w:rsid w:val="00D3324E"/>
    <w:rsid w:val="00D408F0"/>
    <w:rsid w:val="00D44D5B"/>
    <w:rsid w:val="00D474E2"/>
    <w:rsid w:val="00D50153"/>
    <w:rsid w:val="00D50ACE"/>
    <w:rsid w:val="00D57955"/>
    <w:rsid w:val="00D57ECB"/>
    <w:rsid w:val="00D8187F"/>
    <w:rsid w:val="00D83974"/>
    <w:rsid w:val="00D86CA6"/>
    <w:rsid w:val="00D94886"/>
    <w:rsid w:val="00DA5BE6"/>
    <w:rsid w:val="00DA6A7E"/>
    <w:rsid w:val="00DB181F"/>
    <w:rsid w:val="00DC37EA"/>
    <w:rsid w:val="00DC684F"/>
    <w:rsid w:val="00DD24BF"/>
    <w:rsid w:val="00DD4CCE"/>
    <w:rsid w:val="00DF139E"/>
    <w:rsid w:val="00E113E4"/>
    <w:rsid w:val="00E22327"/>
    <w:rsid w:val="00E300DF"/>
    <w:rsid w:val="00E30775"/>
    <w:rsid w:val="00E32AB3"/>
    <w:rsid w:val="00E34A3E"/>
    <w:rsid w:val="00E53AE2"/>
    <w:rsid w:val="00E67962"/>
    <w:rsid w:val="00E7474A"/>
    <w:rsid w:val="00EB066D"/>
    <w:rsid w:val="00EE2259"/>
    <w:rsid w:val="00EF7FAB"/>
    <w:rsid w:val="00F1620D"/>
    <w:rsid w:val="00F1787E"/>
    <w:rsid w:val="00F22107"/>
    <w:rsid w:val="00F71640"/>
    <w:rsid w:val="00F72E89"/>
    <w:rsid w:val="00F734CA"/>
    <w:rsid w:val="00F75427"/>
    <w:rsid w:val="00F8024B"/>
    <w:rsid w:val="00F80AF8"/>
    <w:rsid w:val="00F85B86"/>
    <w:rsid w:val="00F9482F"/>
    <w:rsid w:val="00F94E12"/>
    <w:rsid w:val="00FA7AB9"/>
    <w:rsid w:val="00FC4124"/>
    <w:rsid w:val="00FC5A45"/>
    <w:rsid w:val="00FD48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4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A77"/>
    <w:rPr>
      <w:color w:val="0000FF" w:themeColor="hyperlink"/>
      <w:u w:val="single"/>
    </w:rPr>
  </w:style>
  <w:style w:type="paragraph" w:styleId="FootnoteText">
    <w:name w:val="footnote text"/>
    <w:basedOn w:val="Normal"/>
    <w:link w:val="FootnoteTextChar"/>
    <w:unhideWhenUsed/>
    <w:rsid w:val="00F8024B"/>
    <w:pPr>
      <w:spacing w:after="0" w:line="240" w:lineRule="auto"/>
    </w:pPr>
    <w:rPr>
      <w:sz w:val="20"/>
      <w:szCs w:val="20"/>
    </w:rPr>
  </w:style>
  <w:style w:type="character" w:customStyle="1" w:styleId="FootnoteTextChar">
    <w:name w:val="Footnote Text Char"/>
    <w:basedOn w:val="DefaultParagraphFont"/>
    <w:link w:val="FootnoteText"/>
    <w:uiPriority w:val="99"/>
    <w:rsid w:val="00F8024B"/>
    <w:rPr>
      <w:sz w:val="20"/>
      <w:szCs w:val="20"/>
    </w:rPr>
  </w:style>
  <w:style w:type="character" w:styleId="FootnoteReference">
    <w:name w:val="footnote reference"/>
    <w:basedOn w:val="DefaultParagraphFont"/>
    <w:uiPriority w:val="99"/>
    <w:semiHidden/>
    <w:unhideWhenUsed/>
    <w:rsid w:val="00F8024B"/>
    <w:rPr>
      <w:vertAlign w:val="superscript"/>
    </w:rPr>
  </w:style>
  <w:style w:type="paragraph" w:styleId="ListParagraph">
    <w:name w:val="List Paragraph"/>
    <w:basedOn w:val="Normal"/>
    <w:uiPriority w:val="34"/>
    <w:qFormat/>
    <w:rsid w:val="00EB066D"/>
    <w:pPr>
      <w:spacing w:after="160" w:line="259" w:lineRule="auto"/>
      <w:ind w:left="720"/>
      <w:contextualSpacing/>
    </w:pPr>
  </w:style>
  <w:style w:type="paragraph" w:styleId="BodyTextIndent3">
    <w:name w:val="Body Text Indent 3"/>
    <w:basedOn w:val="Normal"/>
    <w:link w:val="BodyTextIndent3Char"/>
    <w:uiPriority w:val="99"/>
    <w:rsid w:val="00CA2061"/>
    <w:pPr>
      <w:tabs>
        <w:tab w:val="right" w:pos="4494"/>
      </w:tabs>
      <w:spacing w:after="0" w:line="480" w:lineRule="auto"/>
      <w:ind w:left="360" w:firstLine="540"/>
      <w:jc w:val="lowKashida"/>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CA2061"/>
    <w:rPr>
      <w:rFonts w:ascii="Times New Roman" w:eastAsia="Times New Roman" w:hAnsi="Times New Roman" w:cs="Times New Roman"/>
      <w:sz w:val="24"/>
      <w:szCs w:val="24"/>
    </w:rPr>
  </w:style>
  <w:style w:type="character" w:customStyle="1" w:styleId="fontstyle01">
    <w:name w:val="fontstyle01"/>
    <w:basedOn w:val="DefaultParagraphFont"/>
    <w:rsid w:val="0078142F"/>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78142F"/>
    <w:rPr>
      <w:rFonts w:ascii="Times New Roman" w:hAnsi="Times New Roman" w:cs="Times New Roman" w:hint="default"/>
      <w:b w:val="0"/>
      <w:bCs w:val="0"/>
      <w:i/>
      <w:iCs/>
      <w:color w:val="000000"/>
      <w:sz w:val="18"/>
      <w:szCs w:val="18"/>
    </w:rPr>
  </w:style>
  <w:style w:type="character" w:customStyle="1" w:styleId="fontstyle31">
    <w:name w:val="fontstyle31"/>
    <w:basedOn w:val="DefaultParagraphFont"/>
    <w:rsid w:val="0078142F"/>
    <w:rPr>
      <w:rFonts w:ascii="Calibri" w:hAnsi="Calibri" w:cs="Calibri" w:hint="default"/>
      <w:b w:val="0"/>
      <w:bCs w:val="0"/>
      <w:i w:val="0"/>
      <w:iCs w:val="0"/>
      <w:color w:val="000000"/>
      <w:sz w:val="22"/>
      <w:szCs w:val="22"/>
    </w:rPr>
  </w:style>
  <w:style w:type="paragraph" w:styleId="HTMLPreformatted">
    <w:name w:val="HTML Preformatted"/>
    <w:basedOn w:val="Normal"/>
    <w:link w:val="HTMLPreformattedChar"/>
    <w:uiPriority w:val="99"/>
    <w:unhideWhenUsed/>
    <w:rsid w:val="00F22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2210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9265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apersia7@gmail.com" TargetMode="External"/><Relationship Id="rId13" Type="http://schemas.openxmlformats.org/officeDocument/2006/relationships/hyperlink" Target="http://anakciremai.wordpress.com/category/makalah-psikolog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bn-sriwijaya.ac.id/download.journal.php?f=4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5h9j8/download/?forma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hammacakka.org/?channel=ceramah&amp;mode=detailbd&amp;id=932" TargetMode="External"/><Relationship Id="rId4" Type="http://schemas.openxmlformats.org/officeDocument/2006/relationships/settings" Target="settings.xml"/><Relationship Id="rId9" Type="http://schemas.openxmlformats.org/officeDocument/2006/relationships/hyperlink" Target="https://www.nhs.uk/conditions/stress-anxiety-depression/mindfulne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A28AE-FE74-42A7-99C5-6CBE548E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23</Pages>
  <Words>5589</Words>
  <Characters>31860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ABDULLAH</cp:lastModifiedBy>
  <cp:revision>252</cp:revision>
  <dcterms:created xsi:type="dcterms:W3CDTF">2020-05-02T08:10:00Z</dcterms:created>
  <dcterms:modified xsi:type="dcterms:W3CDTF">2020-05-07T17:02:00Z</dcterms:modified>
</cp:coreProperties>
</file>