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FA5" w:rsidRPr="00E27F8B" w:rsidRDefault="00376619" w:rsidP="00FA51B0">
      <w:pPr>
        <w:shd w:val="clear" w:color="auto" w:fill="FFFFFF" w:themeFill="background1"/>
        <w:spacing w:after="0" w:line="240" w:lineRule="auto"/>
        <w:jc w:val="center"/>
        <w:rPr>
          <w:rFonts w:asciiTheme="majorBidi" w:hAnsiTheme="majorBidi" w:cstheme="majorBidi"/>
          <w:b/>
          <w:sz w:val="28"/>
          <w:szCs w:val="28"/>
          <w:lang w:val="id-ID" w:eastAsia="id-ID"/>
        </w:rPr>
      </w:pPr>
      <w:r w:rsidRPr="00E27F8B">
        <w:rPr>
          <w:rFonts w:asciiTheme="majorBidi" w:hAnsiTheme="majorBidi" w:cstheme="majorBidi"/>
          <w:noProof/>
          <w:sz w:val="28"/>
          <w:szCs w:val="28"/>
          <w:lang w:val="id-ID" w:eastAsia="en-US"/>
        </w:rPr>
        <w:drawing>
          <wp:anchor distT="0" distB="0" distL="114300" distR="114300" simplePos="0" relativeHeight="251658240" behindDoc="1" locked="0" layoutInCell="1" allowOverlap="1" wp14:anchorId="59B44654" wp14:editId="73FAECD0">
            <wp:simplePos x="0" y="0"/>
            <wp:positionH relativeFrom="column">
              <wp:posOffset>-200025</wp:posOffset>
            </wp:positionH>
            <wp:positionV relativeFrom="paragraph">
              <wp:posOffset>-786765</wp:posOffset>
            </wp:positionV>
            <wp:extent cx="5580380" cy="5810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9044" b="12621"/>
                    <a:stretch/>
                  </pic:blipFill>
                  <pic:spPr bwMode="auto">
                    <a:xfrm>
                      <a:off x="0" y="0"/>
                      <a:ext cx="5580380" cy="5810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769DF" w:rsidRPr="00E27F8B">
        <w:rPr>
          <w:rFonts w:asciiTheme="majorBidi" w:hAnsiTheme="majorBidi" w:cstheme="majorBidi"/>
          <w:b/>
          <w:color w:val="000000"/>
          <w:sz w:val="28"/>
          <w:szCs w:val="28"/>
          <w:lang w:val="id-ID"/>
        </w:rPr>
        <w:t xml:space="preserve">PEMANFAATAN MANAJEMEN SARANA </w:t>
      </w:r>
      <w:r w:rsidR="00C355BC" w:rsidRPr="00E27F8B">
        <w:rPr>
          <w:rFonts w:asciiTheme="majorBidi" w:hAnsiTheme="majorBidi" w:cstheme="majorBidi"/>
          <w:b/>
          <w:color w:val="000000"/>
          <w:sz w:val="28"/>
          <w:szCs w:val="28"/>
          <w:lang w:val="id-ID"/>
        </w:rPr>
        <w:t>PR</w:t>
      </w:r>
      <w:r w:rsidR="001112FF" w:rsidRPr="00E27F8B">
        <w:rPr>
          <w:rFonts w:asciiTheme="majorBidi" w:hAnsiTheme="majorBidi" w:cstheme="majorBidi"/>
          <w:b/>
          <w:color w:val="000000"/>
          <w:sz w:val="28"/>
          <w:szCs w:val="28"/>
          <w:lang w:val="id-ID"/>
        </w:rPr>
        <w:t>ASARANA</w:t>
      </w:r>
      <w:r w:rsidR="0062013B" w:rsidRPr="00E27F8B">
        <w:rPr>
          <w:rFonts w:asciiTheme="majorBidi" w:hAnsiTheme="majorBidi" w:cstheme="majorBidi"/>
          <w:b/>
          <w:color w:val="000000"/>
          <w:sz w:val="28"/>
          <w:szCs w:val="28"/>
          <w:lang w:val="id-ID"/>
        </w:rPr>
        <w:t xml:space="preserve"> PEMBELAJARAN </w:t>
      </w:r>
      <w:r w:rsidR="00C355BC" w:rsidRPr="00E27F8B">
        <w:rPr>
          <w:rFonts w:asciiTheme="majorBidi" w:hAnsiTheme="majorBidi" w:cstheme="majorBidi"/>
          <w:b/>
          <w:color w:val="000000"/>
          <w:sz w:val="28"/>
          <w:szCs w:val="28"/>
          <w:lang w:val="id-ID"/>
        </w:rPr>
        <w:t xml:space="preserve">DI MADRASAH DINIYAH AT-TAQWA </w:t>
      </w:r>
      <w:r w:rsidR="00C355BC" w:rsidRPr="00E27F8B">
        <w:rPr>
          <w:rFonts w:asciiTheme="majorBidi" w:hAnsiTheme="majorBidi" w:cstheme="majorBidi"/>
          <w:b/>
          <w:sz w:val="28"/>
          <w:szCs w:val="28"/>
          <w:lang w:val="id-ID" w:eastAsia="id-ID"/>
        </w:rPr>
        <w:t>KECAMATAN RA’AS KABUPATEN SUMENEP</w:t>
      </w:r>
    </w:p>
    <w:p w:rsidR="000D3FA5" w:rsidRPr="00E27F8B" w:rsidRDefault="000D3FA5" w:rsidP="005E1AFC">
      <w:pPr>
        <w:shd w:val="clear" w:color="auto" w:fill="FFFFFF" w:themeFill="background1"/>
        <w:tabs>
          <w:tab w:val="left" w:pos="6377"/>
        </w:tabs>
        <w:snapToGrid w:val="0"/>
        <w:spacing w:after="0" w:line="240" w:lineRule="auto"/>
        <w:jc w:val="both"/>
        <w:rPr>
          <w:rFonts w:asciiTheme="majorBidi" w:hAnsiTheme="majorBidi" w:cstheme="majorBidi"/>
          <w:lang w:val="id-ID"/>
        </w:rPr>
      </w:pPr>
      <w:r w:rsidRPr="00E27F8B">
        <w:rPr>
          <w:rFonts w:asciiTheme="majorBidi" w:hAnsiTheme="majorBidi" w:cstheme="majorBidi"/>
          <w:lang w:val="id-ID"/>
        </w:rPr>
        <w:tab/>
      </w:r>
    </w:p>
    <w:p w:rsidR="000D3FA5" w:rsidRPr="00E27F8B" w:rsidRDefault="00D77EAD" w:rsidP="00E95F3D">
      <w:pPr>
        <w:shd w:val="clear" w:color="auto" w:fill="FFFFFF" w:themeFill="background1"/>
        <w:spacing w:after="0" w:line="360" w:lineRule="auto"/>
        <w:jc w:val="center"/>
        <w:rPr>
          <w:rFonts w:asciiTheme="majorBidi" w:hAnsiTheme="majorBidi" w:cstheme="majorBidi"/>
          <w:iCs/>
          <w:color w:val="000000"/>
          <w:sz w:val="24"/>
          <w:szCs w:val="24"/>
          <w:vertAlign w:val="superscript"/>
          <w:lang w:val="id-ID"/>
        </w:rPr>
      </w:pPr>
      <w:r w:rsidRPr="00E27F8B">
        <w:rPr>
          <w:rFonts w:asciiTheme="majorBidi" w:hAnsiTheme="majorBidi" w:cstheme="majorBidi"/>
          <w:color w:val="000000"/>
          <w:lang w:val="id-ID"/>
        </w:rPr>
        <w:t>Nurmahmudi ismail</w:t>
      </w:r>
      <w:r w:rsidR="00837B87" w:rsidRPr="00E27F8B">
        <w:rPr>
          <w:rFonts w:asciiTheme="majorBidi" w:hAnsiTheme="majorBidi" w:cstheme="majorBidi"/>
          <w:color w:val="000000"/>
          <w:lang w:val="id-ID"/>
        </w:rPr>
        <w:t>, He</w:t>
      </w:r>
      <w:r w:rsidR="00E95F3D" w:rsidRPr="00E27F8B">
        <w:rPr>
          <w:rFonts w:asciiTheme="majorBidi" w:hAnsiTheme="majorBidi" w:cstheme="majorBidi"/>
          <w:color w:val="000000"/>
          <w:lang w:val="id-ID"/>
        </w:rPr>
        <w:t>ndra Purwanto,</w:t>
      </w:r>
      <w:r w:rsidR="00E95F3D" w:rsidRPr="00E27F8B">
        <w:rPr>
          <w:rFonts w:eastAsia="Constantia"/>
          <w:b/>
          <w:color w:val="000000"/>
          <w:lang w:val="id-ID"/>
        </w:rPr>
        <w:t xml:space="preserve"> </w:t>
      </w:r>
      <w:r w:rsidR="00E95F3D" w:rsidRPr="00E27F8B">
        <w:rPr>
          <w:rFonts w:asciiTheme="majorBidi" w:eastAsia="Constantia" w:hAnsiTheme="majorBidi" w:cstheme="majorBidi"/>
          <w:bCs/>
          <w:color w:val="000000"/>
          <w:sz w:val="24"/>
          <w:szCs w:val="24"/>
          <w:lang w:val="id-ID"/>
        </w:rPr>
        <w:t>Alfan Absor Mukmin</w:t>
      </w:r>
      <w:r w:rsidR="009A5A71" w:rsidRPr="00E27F8B">
        <w:rPr>
          <w:rFonts w:asciiTheme="majorBidi" w:eastAsia="Constantia" w:hAnsiTheme="majorBidi" w:cstheme="majorBidi"/>
          <w:bCs/>
          <w:color w:val="000000"/>
          <w:sz w:val="24"/>
          <w:szCs w:val="24"/>
          <w:lang w:val="id-ID"/>
        </w:rPr>
        <w:t>,NurFitriyah</w:t>
      </w:r>
    </w:p>
    <w:p w:rsidR="006545F3" w:rsidRPr="00E27F8B" w:rsidRDefault="006545F3" w:rsidP="00FA51B0">
      <w:pPr>
        <w:pStyle w:val="ListParagraph"/>
        <w:shd w:val="clear" w:color="auto" w:fill="FFFFFF" w:themeFill="background1"/>
        <w:tabs>
          <w:tab w:val="left" w:pos="709"/>
        </w:tabs>
        <w:spacing w:after="0" w:line="360" w:lineRule="auto"/>
        <w:ind w:left="0"/>
        <w:jc w:val="center"/>
        <w:rPr>
          <w:rFonts w:asciiTheme="majorBidi" w:hAnsiTheme="majorBidi" w:cstheme="majorBidi"/>
          <w:color w:val="000000"/>
          <w:lang w:val="id-ID"/>
        </w:rPr>
      </w:pPr>
      <w:r w:rsidRPr="00E27F8B">
        <w:rPr>
          <w:rFonts w:asciiTheme="majorBidi" w:hAnsiTheme="majorBidi" w:cstheme="majorBidi"/>
          <w:color w:val="000000"/>
          <w:lang w:val="id-ID"/>
        </w:rPr>
        <w:t>UIN Sunan Kalijaga Yogyakarta</w:t>
      </w:r>
    </w:p>
    <w:p w:rsidR="006545F3" w:rsidRPr="00E27F8B" w:rsidRDefault="006545F3" w:rsidP="00FA51B0">
      <w:pPr>
        <w:spacing w:after="0" w:line="360" w:lineRule="auto"/>
        <w:jc w:val="center"/>
        <w:rPr>
          <w:rFonts w:asciiTheme="majorBidi" w:hAnsiTheme="majorBidi" w:cstheme="majorBidi"/>
          <w:color w:val="000000"/>
          <w:lang w:val="id-ID" w:eastAsia="id-ID"/>
        </w:rPr>
      </w:pPr>
      <w:r w:rsidRPr="00E27F8B">
        <w:rPr>
          <w:rFonts w:asciiTheme="majorBidi" w:hAnsiTheme="majorBidi" w:cstheme="majorBidi"/>
          <w:color w:val="000000"/>
          <w:lang w:val="id-ID" w:eastAsia="id-ID"/>
        </w:rPr>
        <w:t>Jalan Laksda Adisucipto, Papringan, Caturtunggal, Kec. Depok, Kabupaten Sleman,</w:t>
      </w:r>
      <w:bookmarkStart w:id="0" w:name="_GoBack"/>
      <w:bookmarkEnd w:id="0"/>
    </w:p>
    <w:p w:rsidR="006545F3" w:rsidRPr="00E27F8B" w:rsidRDefault="006545F3" w:rsidP="00FA51B0">
      <w:pPr>
        <w:spacing w:after="0" w:line="360" w:lineRule="auto"/>
        <w:jc w:val="center"/>
        <w:rPr>
          <w:rFonts w:asciiTheme="majorBidi" w:hAnsiTheme="majorBidi" w:cstheme="majorBidi"/>
          <w:color w:val="000000"/>
          <w:lang w:val="id-ID" w:eastAsia="id-ID"/>
        </w:rPr>
      </w:pPr>
      <w:r w:rsidRPr="00E27F8B">
        <w:rPr>
          <w:rFonts w:asciiTheme="majorBidi" w:hAnsiTheme="majorBidi" w:cstheme="majorBidi"/>
          <w:color w:val="000000"/>
          <w:lang w:val="id-ID" w:eastAsia="id-ID"/>
        </w:rPr>
        <w:t>D.I.Yogyakarta</w:t>
      </w:r>
    </w:p>
    <w:p w:rsidR="000D3FA5" w:rsidRPr="00E27F8B" w:rsidRDefault="00746A29" w:rsidP="00FA51B0">
      <w:pPr>
        <w:shd w:val="clear" w:color="auto" w:fill="FFFFFF" w:themeFill="background1"/>
        <w:tabs>
          <w:tab w:val="left" w:pos="3718"/>
        </w:tabs>
        <w:spacing w:line="360" w:lineRule="auto"/>
        <w:jc w:val="center"/>
        <w:rPr>
          <w:rStyle w:val="Hyperlink"/>
          <w:rFonts w:asciiTheme="majorBidi" w:hAnsiTheme="majorBidi" w:cstheme="majorBidi"/>
          <w:color w:val="auto"/>
          <w:u w:val="none"/>
          <w:lang w:val="id-ID"/>
        </w:rPr>
      </w:pPr>
      <w:r w:rsidRPr="00E27F8B">
        <w:rPr>
          <w:rStyle w:val="Hyperlink"/>
          <w:rFonts w:asciiTheme="majorBidi" w:hAnsiTheme="majorBidi" w:cstheme="majorBidi"/>
          <w:color w:val="auto"/>
          <w:u w:val="none"/>
          <w:lang w:val="id-ID"/>
        </w:rPr>
        <w:t>E</w:t>
      </w:r>
      <w:r w:rsidR="00D81AFC" w:rsidRPr="00E27F8B">
        <w:rPr>
          <w:rStyle w:val="Hyperlink"/>
          <w:rFonts w:asciiTheme="majorBidi" w:hAnsiTheme="majorBidi" w:cstheme="majorBidi"/>
          <w:color w:val="auto"/>
          <w:u w:val="none"/>
          <w:lang w:val="id-ID"/>
        </w:rPr>
        <w:t>mail:</w:t>
      </w:r>
      <w:r w:rsidR="00DA5E7D" w:rsidRPr="00E27F8B">
        <w:rPr>
          <w:rStyle w:val="Hyperlink"/>
          <w:rFonts w:asciiTheme="majorBidi" w:hAnsiTheme="majorBidi" w:cstheme="majorBidi"/>
          <w:color w:val="auto"/>
          <w:u w:val="none"/>
          <w:lang w:val="id-ID"/>
        </w:rPr>
        <w:t xml:space="preserve"> </w:t>
      </w:r>
      <w:r w:rsidR="00D77EAD" w:rsidRPr="00E27F8B">
        <w:rPr>
          <w:rStyle w:val="Hyperlink"/>
          <w:rFonts w:asciiTheme="majorBidi" w:hAnsiTheme="majorBidi" w:cstheme="majorBidi"/>
          <w:color w:val="auto"/>
          <w:u w:val="none"/>
          <w:lang w:val="id-ID"/>
        </w:rPr>
        <w:t>nurmahmudi0212@gmail.com</w:t>
      </w:r>
      <w:r w:rsidR="00D452B9" w:rsidRPr="00E27F8B">
        <w:rPr>
          <w:rStyle w:val="Hyperlink"/>
          <w:rFonts w:asciiTheme="majorBidi" w:hAnsiTheme="majorBidi" w:cstheme="majorBidi"/>
          <w:color w:val="auto"/>
          <w:u w:val="none"/>
          <w:lang w:val="id-ID"/>
        </w:rPr>
        <w:t>,</w:t>
      </w:r>
      <w:r w:rsidR="00D452B9" w:rsidRPr="00E27F8B">
        <w:rPr>
          <w:rFonts w:asciiTheme="majorBidi" w:hAnsiTheme="majorBidi" w:cstheme="majorBidi"/>
          <w:color w:val="4F81BD" w:themeColor="accent1"/>
          <w:sz w:val="24"/>
          <w:szCs w:val="24"/>
          <w:lang w:val="id-ID"/>
        </w:rPr>
        <w:t xml:space="preserve"> </w:t>
      </w:r>
      <w:r w:rsidR="00D452B9" w:rsidRPr="00E27F8B">
        <w:rPr>
          <w:rFonts w:asciiTheme="majorBidi" w:hAnsiTheme="majorBidi" w:cstheme="majorBidi"/>
          <w:sz w:val="24"/>
          <w:szCs w:val="24"/>
          <w:lang w:val="id-ID"/>
        </w:rPr>
        <w:t>hendra09scots@gmail.com</w:t>
      </w:r>
      <w:r w:rsidR="00E95F3D" w:rsidRPr="00E27F8B">
        <w:rPr>
          <w:rFonts w:asciiTheme="majorBidi" w:hAnsiTheme="majorBidi" w:cstheme="majorBidi"/>
          <w:sz w:val="24"/>
          <w:szCs w:val="24"/>
          <w:lang w:val="id-ID"/>
        </w:rPr>
        <w:t>,</w:t>
      </w:r>
      <w:hyperlink r:id="rId10" w:history="1">
        <w:r w:rsidR="00E95F3D" w:rsidRPr="00E27F8B">
          <w:rPr>
            <w:rStyle w:val="Hyperlink"/>
            <w:rFonts w:eastAsia="Constantia"/>
            <w:i/>
            <w:color w:val="auto"/>
            <w:u w:val="none"/>
            <w:lang w:val="id-ID"/>
          </w:rPr>
          <w:t>acongmukmin@gmail.com</w:t>
        </w:r>
      </w:hyperlink>
      <w:r w:rsidR="009A5A71" w:rsidRPr="00E27F8B">
        <w:rPr>
          <w:rStyle w:val="Hyperlink"/>
          <w:rFonts w:eastAsia="Constantia"/>
          <w:i/>
          <w:color w:val="auto"/>
          <w:u w:val="none"/>
          <w:lang w:val="id-ID"/>
        </w:rPr>
        <w:t>,</w:t>
      </w:r>
      <w:r w:rsidR="009A5A71" w:rsidRPr="00E27F8B">
        <w:rPr>
          <w:lang w:val="id-ID"/>
        </w:rPr>
        <w:t xml:space="preserve"> </w:t>
      </w:r>
      <w:hyperlink r:id="rId11" w:history="1">
        <w:r w:rsidR="009A5A71" w:rsidRPr="00E27F8B">
          <w:rPr>
            <w:rStyle w:val="Hyperlink"/>
            <w:rFonts w:asciiTheme="majorBidi" w:hAnsiTheme="majorBidi" w:cstheme="majorBidi"/>
            <w:bCs/>
            <w:i/>
            <w:iCs/>
            <w:color w:val="auto"/>
            <w:u w:val="none"/>
            <w:lang w:val="id-ID"/>
          </w:rPr>
          <w:t>fitriyahnur488@gmail.com</w:t>
        </w:r>
      </w:hyperlink>
      <w:r w:rsidR="009A5A71" w:rsidRPr="00E27F8B">
        <w:rPr>
          <w:rFonts w:asciiTheme="majorBidi" w:hAnsiTheme="majorBidi" w:cstheme="majorBidi"/>
          <w:sz w:val="24"/>
          <w:szCs w:val="24"/>
          <w:lang w:val="id-ID"/>
        </w:rPr>
        <w:t>,</w:t>
      </w:r>
    </w:p>
    <w:p w:rsidR="002540FC" w:rsidRPr="00E27F8B" w:rsidRDefault="00754A85" w:rsidP="00EB11F2">
      <w:pPr>
        <w:shd w:val="clear" w:color="auto" w:fill="FFFFFF" w:themeFill="background1"/>
        <w:tabs>
          <w:tab w:val="left" w:pos="8460"/>
        </w:tabs>
        <w:snapToGrid w:val="0"/>
        <w:spacing w:after="0" w:line="360" w:lineRule="auto"/>
        <w:ind w:right="612"/>
        <w:jc w:val="center"/>
        <w:rPr>
          <w:rFonts w:asciiTheme="majorBidi" w:hAnsiTheme="majorBidi" w:cstheme="majorBidi"/>
          <w:b/>
          <w:iCs/>
          <w:color w:val="000000"/>
          <w:lang w:val="id-ID"/>
        </w:rPr>
      </w:pPr>
      <w:r w:rsidRPr="00E27F8B">
        <w:rPr>
          <w:rFonts w:asciiTheme="majorBidi" w:hAnsiTheme="majorBidi" w:cstheme="majorBidi"/>
          <w:b/>
          <w:iCs/>
          <w:color w:val="000000"/>
          <w:lang w:val="id-ID"/>
        </w:rPr>
        <w:t>ABSTRACT</w:t>
      </w:r>
    </w:p>
    <w:p w:rsidR="002055EC" w:rsidRPr="00E27F8B" w:rsidRDefault="002540FC" w:rsidP="00FA51B0">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color w:val="202124"/>
          <w:lang w:val="id-ID" w:eastAsia="id-ID"/>
        </w:rPr>
      </w:pPr>
      <w:r w:rsidRPr="00E27F8B">
        <w:rPr>
          <w:rFonts w:asciiTheme="majorBidi" w:hAnsiTheme="majorBidi" w:cstheme="majorBidi"/>
          <w:color w:val="202124"/>
          <w:lang w:val="id-ID" w:eastAsia="id-ID"/>
        </w:rPr>
        <w:tab/>
      </w:r>
      <w:r w:rsidR="002055EC" w:rsidRPr="00E27F8B">
        <w:rPr>
          <w:rFonts w:asciiTheme="majorBidi" w:hAnsiTheme="majorBidi" w:cstheme="majorBidi"/>
          <w:color w:val="202124"/>
          <w:lang w:val="id-ID" w:eastAsia="id-ID"/>
        </w:rPr>
        <w:t>This study aims to determine the management of the use of facilities and infrastructure in learning, at Madrasah Diniyah At-Taqwa, Ra'as District, Sumenep Regency. This study uses a qualitative method. The subjects in this study were school principals, teachers and school committees. Data collection techniques using observation and interviews. Data analysis techniques using interactive models. Utilization of learning facilities and infrastructure through planning, implementation and control of facilities and infrastructure. The obstacles are that the place needs funds for repairs, as well as the lack of adequate facilities and infrastructure. To overcome this problem, optimizing limited personnel, namely being more observant in determining priorities or needs according to the existing budget, then involving existing personnel in formal courses or training.</w:t>
      </w:r>
    </w:p>
    <w:p w:rsidR="008062A6" w:rsidRPr="00E27F8B" w:rsidRDefault="002055EC" w:rsidP="00FA51B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i/>
          <w:iCs/>
          <w:color w:val="202124"/>
          <w:lang w:val="id-ID" w:eastAsia="id-ID"/>
        </w:rPr>
      </w:pPr>
      <w:r w:rsidRPr="00E27F8B">
        <w:rPr>
          <w:rFonts w:asciiTheme="majorBidi" w:hAnsiTheme="majorBidi" w:cstheme="majorBidi"/>
          <w:i/>
          <w:iCs/>
          <w:color w:val="202124"/>
          <w:lang w:val="id-ID" w:eastAsia="id-ID"/>
        </w:rPr>
        <w:t>Keywords: Utilization, Management of Infrastructure and Learning Facilities</w:t>
      </w:r>
    </w:p>
    <w:p w:rsidR="00905797" w:rsidRPr="00E27F8B" w:rsidRDefault="00AD28ED" w:rsidP="00FA51B0">
      <w:pPr>
        <w:shd w:val="clear" w:color="auto" w:fill="FFFFFF" w:themeFill="background1"/>
        <w:tabs>
          <w:tab w:val="left" w:pos="3282"/>
        </w:tabs>
        <w:spacing w:line="360" w:lineRule="auto"/>
        <w:jc w:val="both"/>
        <w:rPr>
          <w:rFonts w:asciiTheme="majorBidi" w:hAnsiTheme="majorBidi" w:cstheme="majorBidi"/>
          <w:i/>
          <w:lang w:val="id-ID"/>
        </w:rPr>
      </w:pPr>
      <w:r w:rsidRPr="00E27F8B">
        <w:rPr>
          <w:rFonts w:asciiTheme="majorBidi" w:hAnsiTheme="majorBidi" w:cstheme="majorBidi"/>
          <w:b/>
          <w:color w:val="000000"/>
          <w:lang w:val="id-ID"/>
        </w:rPr>
        <w:t xml:space="preserve">PENDAHULUAN </w:t>
      </w:r>
    </w:p>
    <w:p w:rsidR="001E0911" w:rsidRPr="00E27F8B" w:rsidRDefault="001E0911" w:rsidP="00FA51B0">
      <w:pPr>
        <w:shd w:val="clear" w:color="auto" w:fill="FFFFFF" w:themeFill="background1"/>
        <w:spacing w:line="360" w:lineRule="auto"/>
        <w:ind w:firstLine="567"/>
        <w:jc w:val="both"/>
        <w:rPr>
          <w:rFonts w:asciiTheme="majorBidi" w:hAnsiTheme="majorBidi" w:cstheme="majorBidi"/>
          <w:lang w:val="id-ID" w:eastAsia="id-ID"/>
        </w:rPr>
      </w:pPr>
      <w:r w:rsidRPr="00E27F8B">
        <w:rPr>
          <w:rFonts w:asciiTheme="majorBidi" w:hAnsiTheme="majorBidi" w:cstheme="majorBidi"/>
          <w:lang w:val="id-ID"/>
        </w:rPr>
        <w:t>Pendidikan memiliki peran</w:t>
      </w:r>
      <w:r w:rsidR="00CC3D54" w:rsidRPr="00E27F8B">
        <w:rPr>
          <w:rFonts w:asciiTheme="majorBidi" w:hAnsiTheme="majorBidi" w:cstheme="majorBidi"/>
          <w:lang w:val="id-ID"/>
        </w:rPr>
        <w:t xml:space="preserve"> sangat</w:t>
      </w:r>
      <w:r w:rsidRPr="00E27F8B">
        <w:rPr>
          <w:rFonts w:asciiTheme="majorBidi" w:hAnsiTheme="majorBidi" w:cstheme="majorBidi"/>
          <w:lang w:val="id-ID"/>
        </w:rPr>
        <w:t xml:space="preserve"> penting terhadap kualitas pembangunan suatu negara. Kemajuan suatu negara dapat terlihat dari berkualitasnya pendidikan dinegara tersebut .</w:t>
      </w:r>
      <w:r w:rsidR="0038696C" w:rsidRPr="00E27F8B">
        <w:rPr>
          <w:rStyle w:val="FootnoteReference"/>
          <w:rFonts w:asciiTheme="majorBidi" w:hAnsiTheme="majorBidi" w:cstheme="majorBidi"/>
          <w:lang w:val="id-ID"/>
        </w:rPr>
        <w:footnoteReference w:id="1"/>
      </w:r>
      <w:r w:rsidRPr="00E27F8B">
        <w:rPr>
          <w:rFonts w:asciiTheme="majorBidi" w:hAnsiTheme="majorBidi" w:cstheme="majorBidi"/>
          <w:shd w:val="clear" w:color="auto" w:fill="FFFFFF"/>
          <w:lang w:val="id-ID"/>
        </w:rPr>
        <w:t xml:space="preserve"> Salah  satu  faktor pendukung keberhasilan  dari lembaga pendidikan adalah sarana dan prasarana yang lengkap</w:t>
      </w:r>
      <w:r w:rsidRPr="00E27F8B">
        <w:rPr>
          <w:rFonts w:asciiTheme="majorBidi" w:hAnsiTheme="majorBidi" w:cstheme="majorBidi"/>
          <w:lang w:val="id-ID"/>
        </w:rPr>
        <w:t>.</w:t>
      </w:r>
      <w:r w:rsidR="0038696C" w:rsidRPr="00E27F8B">
        <w:rPr>
          <w:rStyle w:val="FootnoteReference"/>
          <w:rFonts w:asciiTheme="majorBidi" w:hAnsiTheme="majorBidi" w:cstheme="majorBidi"/>
          <w:lang w:val="id-ID"/>
        </w:rPr>
        <w:footnoteReference w:id="2"/>
      </w:r>
      <w:r w:rsidRPr="00E27F8B">
        <w:rPr>
          <w:rFonts w:asciiTheme="majorBidi" w:hAnsiTheme="majorBidi" w:cstheme="majorBidi"/>
          <w:lang w:val="id-ID"/>
        </w:rPr>
        <w:t xml:space="preserve"> Manajemen sarana dan prasarana pendidikan merupakan salah satu bagian kajian dalam administrasi sekolah (School administration), Atau administrasi pendidikan (educational administration) dan sekaligus menjadi bidang garapan kepala sekolah selaku administrator </w:t>
      </w:r>
      <w:r w:rsidRPr="00E27F8B">
        <w:rPr>
          <w:rFonts w:asciiTheme="majorBidi" w:hAnsiTheme="majorBidi" w:cstheme="majorBidi"/>
          <w:lang w:val="id-ID"/>
        </w:rPr>
        <w:lastRenderedPageBreak/>
        <w:t>sekolah.</w:t>
      </w:r>
      <w:r w:rsidR="0038696C" w:rsidRPr="00E27F8B">
        <w:rPr>
          <w:rStyle w:val="FootnoteReference"/>
          <w:rFonts w:asciiTheme="majorBidi" w:hAnsiTheme="majorBidi" w:cstheme="majorBidi"/>
          <w:lang w:val="id-ID"/>
        </w:rPr>
        <w:footnoteReference w:id="3"/>
      </w:r>
      <w:r w:rsidRPr="00E27F8B">
        <w:rPr>
          <w:rFonts w:asciiTheme="majorBidi" w:hAnsiTheme="majorBidi" w:cstheme="majorBidi"/>
          <w:lang w:val="id-ID"/>
        </w:rPr>
        <w:t xml:space="preserve"> </w:t>
      </w:r>
      <w:r w:rsidRPr="00E27F8B">
        <w:rPr>
          <w:rFonts w:asciiTheme="majorBidi" w:hAnsiTheme="majorBidi" w:cstheme="majorBidi"/>
          <w:lang w:val="id-ID" w:eastAsia="id-ID"/>
        </w:rPr>
        <w:t>Pelaksanaan Sarana Prasarana pendidikan yang   dikembangkan dengan baik dalam menajemennya akan berpengaruh  terhadap mutu pembelajaran  di  suatu  lembaga  pendidikan.</w:t>
      </w:r>
      <w:r w:rsidR="0038696C" w:rsidRPr="00E27F8B">
        <w:rPr>
          <w:rStyle w:val="FootnoteReference"/>
          <w:rFonts w:asciiTheme="majorBidi" w:hAnsiTheme="majorBidi" w:cstheme="majorBidi"/>
          <w:lang w:val="id-ID" w:eastAsia="id-ID"/>
        </w:rPr>
        <w:footnoteReference w:id="4"/>
      </w:r>
    </w:p>
    <w:p w:rsidR="001E0911" w:rsidRPr="00E27F8B" w:rsidRDefault="001E0911" w:rsidP="00FA51B0">
      <w:pPr>
        <w:shd w:val="clear" w:color="auto" w:fill="FFFFFF" w:themeFill="background1"/>
        <w:spacing w:line="360" w:lineRule="auto"/>
        <w:ind w:firstLine="567"/>
        <w:jc w:val="both"/>
        <w:rPr>
          <w:rFonts w:asciiTheme="majorBidi" w:hAnsiTheme="majorBidi" w:cstheme="majorBidi"/>
          <w:lang w:val="id-ID" w:eastAsia="id-ID"/>
        </w:rPr>
      </w:pPr>
      <w:r w:rsidRPr="00E27F8B">
        <w:rPr>
          <w:rFonts w:asciiTheme="majorBidi" w:hAnsiTheme="majorBidi" w:cstheme="majorBidi"/>
          <w:lang w:val="id-ID"/>
        </w:rPr>
        <w:t xml:space="preserve">Sarana adalah </w:t>
      </w:r>
      <w:r w:rsidR="00576E05" w:rsidRPr="00E27F8B">
        <w:rPr>
          <w:rFonts w:asciiTheme="majorBidi" w:hAnsiTheme="majorBidi" w:cstheme="majorBidi"/>
          <w:lang w:val="id-ID"/>
        </w:rPr>
        <w:t xml:space="preserve">sebuah </w:t>
      </w:r>
      <w:r w:rsidRPr="00E27F8B">
        <w:rPr>
          <w:rFonts w:asciiTheme="majorBidi" w:hAnsiTheme="majorBidi" w:cstheme="majorBidi"/>
          <w:lang w:val="id-ID"/>
        </w:rPr>
        <w:t>perangkat peralatan, bahan, perabot yang secara langsung digunakan dalam sebuah kegiatan atau aktivitas,</w:t>
      </w:r>
      <w:r w:rsidR="00314E31" w:rsidRPr="00E27F8B">
        <w:rPr>
          <w:rFonts w:asciiTheme="majorBidi" w:hAnsiTheme="majorBidi" w:cstheme="majorBidi"/>
          <w:lang w:val="id-ID"/>
        </w:rPr>
        <w:t xml:space="preserve"> P</w:t>
      </w:r>
      <w:r w:rsidRPr="00E27F8B">
        <w:rPr>
          <w:rFonts w:asciiTheme="majorBidi" w:hAnsiTheme="majorBidi" w:cstheme="majorBidi"/>
          <w:lang w:val="id-ID"/>
        </w:rPr>
        <w:t xml:space="preserve">rasarana adalah segala sesuatu yang merupakan penunjang utama terselenggaranya suatu proses pembelajaran. </w:t>
      </w:r>
      <w:r w:rsidR="0038696C" w:rsidRPr="00E27F8B">
        <w:rPr>
          <w:rStyle w:val="FootnoteReference"/>
          <w:rFonts w:asciiTheme="majorBidi" w:hAnsiTheme="majorBidi" w:cstheme="majorBidi"/>
          <w:lang w:val="id-ID"/>
        </w:rPr>
        <w:footnoteReference w:id="5"/>
      </w:r>
      <w:r w:rsidRPr="00E27F8B">
        <w:rPr>
          <w:rFonts w:asciiTheme="majorBidi" w:hAnsiTheme="majorBidi" w:cstheme="majorBidi"/>
          <w:lang w:val="id-ID"/>
        </w:rPr>
        <w:t xml:space="preserve"> </w:t>
      </w:r>
      <w:r w:rsidRPr="00E27F8B">
        <w:rPr>
          <w:rFonts w:asciiTheme="majorBidi" w:hAnsiTheme="majorBidi" w:cstheme="majorBidi"/>
          <w:lang w:val="id-ID" w:eastAsia="id-ID"/>
        </w:rPr>
        <w:t>Sarana dan prasarana pendidikan merupakan salah satu  penunjang yang terpenting  bagi proses pembelajaran.</w:t>
      </w:r>
      <w:r w:rsidR="0038696C" w:rsidRPr="00E27F8B">
        <w:rPr>
          <w:rStyle w:val="FootnoteReference"/>
          <w:rFonts w:asciiTheme="majorBidi" w:hAnsiTheme="majorBidi" w:cstheme="majorBidi"/>
          <w:lang w:val="id-ID" w:eastAsia="id-ID"/>
        </w:rPr>
        <w:footnoteReference w:id="6"/>
      </w:r>
      <w:r w:rsidRPr="00E27F8B">
        <w:rPr>
          <w:rFonts w:asciiTheme="majorBidi" w:hAnsiTheme="majorBidi" w:cstheme="majorBidi"/>
          <w:lang w:val="id-ID"/>
        </w:rPr>
        <w:t xml:space="preserve"> Sarana dan prasarana pembelajaran sekolah mengacu pada lokasi, bangunan, perabot dan peralatan yang berkontribusi terhadap lingkungan belajar positif dan pendidikan berkualitas bagi semua siswa. </w:t>
      </w:r>
      <w:r w:rsidR="0038696C" w:rsidRPr="00E27F8B">
        <w:rPr>
          <w:rStyle w:val="FootnoteReference"/>
          <w:rFonts w:asciiTheme="majorBidi" w:hAnsiTheme="majorBidi" w:cstheme="majorBidi"/>
          <w:lang w:val="id-ID"/>
        </w:rPr>
        <w:footnoteReference w:id="7"/>
      </w:r>
      <w:r w:rsidRPr="00E27F8B">
        <w:rPr>
          <w:rFonts w:asciiTheme="majorBidi" w:hAnsiTheme="majorBidi" w:cstheme="majorBidi"/>
          <w:lang w:val="id-ID"/>
        </w:rPr>
        <w:t xml:space="preserve"> Sarana dan prasarana pembelajaran fisik sekolah, yaitu gedung sekolah, ruang kelas, perpustakaan, toilet, kantor dan bahan dan infrastruktur lainnya yang mungkin akan memberikan semangat motivasi siswa untuk belajar. </w:t>
      </w:r>
      <w:r w:rsidR="0038696C" w:rsidRPr="00E27F8B">
        <w:rPr>
          <w:rStyle w:val="FootnoteReference"/>
          <w:rFonts w:asciiTheme="majorBidi" w:hAnsiTheme="majorBidi" w:cstheme="majorBidi"/>
          <w:lang w:val="id-ID"/>
        </w:rPr>
        <w:footnoteReference w:id="8"/>
      </w:r>
      <w:r w:rsidRPr="00E27F8B">
        <w:rPr>
          <w:rFonts w:asciiTheme="majorBidi" w:hAnsiTheme="majorBidi" w:cstheme="majorBidi"/>
          <w:lang w:val="id-ID"/>
        </w:rPr>
        <w:t xml:space="preserve"> Sarana dan prasarana pendidikan merupakan salah satu sumber daya yang penting dalam menunjang proses pembelajaran di sekolah</w:t>
      </w:r>
      <w:r w:rsidR="0038696C" w:rsidRPr="00E27F8B">
        <w:rPr>
          <w:rStyle w:val="FootnoteReference"/>
          <w:rFonts w:asciiTheme="majorBidi" w:hAnsiTheme="majorBidi" w:cstheme="majorBidi"/>
          <w:lang w:val="id-ID"/>
        </w:rPr>
        <w:footnoteReference w:id="9"/>
      </w:r>
    </w:p>
    <w:p w:rsidR="001E0911" w:rsidRPr="00E27F8B" w:rsidRDefault="001E0911" w:rsidP="00FA51B0">
      <w:pPr>
        <w:shd w:val="clear" w:color="auto" w:fill="FFFFFF" w:themeFill="background1"/>
        <w:spacing w:line="360" w:lineRule="auto"/>
        <w:ind w:firstLine="567"/>
        <w:jc w:val="both"/>
        <w:rPr>
          <w:rFonts w:asciiTheme="majorBidi" w:hAnsiTheme="majorBidi" w:cstheme="majorBidi"/>
          <w:b/>
          <w:color w:val="000000"/>
          <w:lang w:val="id-ID" w:eastAsia="id-ID"/>
        </w:rPr>
      </w:pPr>
      <w:r w:rsidRPr="00E27F8B">
        <w:rPr>
          <w:rFonts w:asciiTheme="majorBidi" w:hAnsiTheme="majorBidi" w:cstheme="majorBidi"/>
          <w:lang w:val="id-ID"/>
        </w:rPr>
        <w:t>Komponen pendidikan harus saling bersinergi dan mendukung satu sama lain. Keberhasilan pendidikan di suatu sekolah dipengaruhi oleh berbagai faktor diantaranya tersedia sarana prasarana pendidikan yang mumpuni secara kualitas dan kuantitas.</w:t>
      </w:r>
      <w:r w:rsidR="0038696C" w:rsidRPr="00E27F8B">
        <w:rPr>
          <w:rStyle w:val="FootnoteReference"/>
          <w:rFonts w:asciiTheme="majorBidi" w:hAnsiTheme="majorBidi" w:cstheme="majorBidi"/>
          <w:lang w:val="id-ID"/>
        </w:rPr>
        <w:footnoteReference w:id="10"/>
      </w:r>
      <w:r w:rsidRPr="00E27F8B">
        <w:rPr>
          <w:rFonts w:asciiTheme="majorBidi" w:hAnsiTheme="majorBidi" w:cstheme="majorBidi"/>
          <w:lang w:val="id-ID"/>
        </w:rPr>
        <w:t xml:space="preserve"> Sarana merupakan alat bantu yang dapat </w:t>
      </w:r>
      <w:r w:rsidRPr="00E27F8B">
        <w:rPr>
          <w:rFonts w:asciiTheme="majorBidi" w:hAnsiTheme="majorBidi" w:cstheme="majorBidi"/>
          <w:lang w:val="id-ID"/>
        </w:rPr>
        <w:lastRenderedPageBreak/>
        <w:t>dipindah -pindahkan dan digerakkan dalam penggunaannya.</w:t>
      </w:r>
      <w:r w:rsidR="0038696C" w:rsidRPr="00E27F8B">
        <w:rPr>
          <w:rStyle w:val="FootnoteReference"/>
          <w:rFonts w:asciiTheme="majorBidi" w:hAnsiTheme="majorBidi" w:cstheme="majorBidi"/>
          <w:lang w:val="id-ID"/>
        </w:rPr>
        <w:footnoteReference w:id="11"/>
      </w:r>
      <w:r w:rsidRPr="00E27F8B">
        <w:rPr>
          <w:rFonts w:asciiTheme="majorBidi" w:hAnsiTheme="majorBidi" w:cstheme="majorBidi"/>
          <w:lang w:val="id-ID"/>
        </w:rPr>
        <w:t>Berdasarkan PERMENDI</w:t>
      </w:r>
      <w:r w:rsidR="00314E31" w:rsidRPr="00E27F8B">
        <w:rPr>
          <w:rFonts w:asciiTheme="majorBidi" w:hAnsiTheme="majorBidi" w:cstheme="majorBidi"/>
          <w:lang w:val="id-ID"/>
        </w:rPr>
        <w:t xml:space="preserve">KBUD No.137 TAHUN 2014 sarana dan prasarana </w:t>
      </w:r>
      <w:r w:rsidRPr="00E27F8B">
        <w:rPr>
          <w:rFonts w:asciiTheme="majorBidi" w:hAnsiTheme="majorBidi" w:cstheme="majorBidi"/>
          <w:lang w:val="id-ID"/>
        </w:rPr>
        <w:t>merupakan per</w:t>
      </w:r>
      <w:r w:rsidR="00314E31" w:rsidRPr="00E27F8B">
        <w:rPr>
          <w:rFonts w:asciiTheme="majorBidi" w:hAnsiTheme="majorBidi" w:cstheme="majorBidi"/>
          <w:lang w:val="id-ID"/>
        </w:rPr>
        <w:t xml:space="preserve">lengkapan dalam penyelenggaraan </w:t>
      </w:r>
      <w:r w:rsidRPr="00E27F8B">
        <w:rPr>
          <w:rFonts w:asciiTheme="majorBidi" w:hAnsiTheme="majorBidi" w:cstheme="majorBidi"/>
          <w:lang w:val="id-ID"/>
        </w:rPr>
        <w:t>p</w:t>
      </w:r>
      <w:r w:rsidR="00314E31" w:rsidRPr="00E27F8B">
        <w:rPr>
          <w:rFonts w:asciiTheme="majorBidi" w:hAnsiTheme="majorBidi" w:cstheme="majorBidi"/>
          <w:lang w:val="id-ID"/>
        </w:rPr>
        <w:t xml:space="preserve">engelolaan kegiatan pendidikan. </w:t>
      </w:r>
      <w:r w:rsidRPr="00E27F8B">
        <w:rPr>
          <w:rFonts w:asciiTheme="majorBidi" w:hAnsiTheme="majorBidi" w:cstheme="majorBidi"/>
          <w:lang w:val="id-ID"/>
        </w:rPr>
        <w:t>Dan juga pendukung lain Berdasarkan Peraturan Pemerintah Nasional R</w:t>
      </w:r>
      <w:r w:rsidR="00314E31" w:rsidRPr="00E27F8B">
        <w:rPr>
          <w:rFonts w:asciiTheme="majorBidi" w:hAnsiTheme="majorBidi" w:cstheme="majorBidi"/>
          <w:lang w:val="id-ID"/>
        </w:rPr>
        <w:t xml:space="preserve">epublik Indonesia pasal 1 Nomor 19 </w:t>
      </w:r>
      <w:r w:rsidRPr="00E27F8B">
        <w:rPr>
          <w:rFonts w:asciiTheme="majorBidi" w:hAnsiTheme="majorBidi" w:cstheme="majorBidi"/>
          <w:lang w:val="id-ID"/>
        </w:rPr>
        <w:t>Tahun 2005 tentang standar sarana prasarana menyatakan bahwa: Standar sarana prasarana adalah standar nasional pendidikan yang berkaitan dengan kriteria</w:t>
      </w:r>
      <w:r w:rsidR="00314E31" w:rsidRPr="00E27F8B">
        <w:rPr>
          <w:rFonts w:asciiTheme="majorBidi" w:hAnsiTheme="majorBidi" w:cstheme="majorBidi"/>
          <w:lang w:val="id-ID"/>
        </w:rPr>
        <w:t xml:space="preserve"> minimal tentang ruang belajar, </w:t>
      </w:r>
      <w:r w:rsidRPr="00E27F8B">
        <w:rPr>
          <w:rFonts w:asciiTheme="majorBidi" w:hAnsiTheme="majorBidi" w:cstheme="majorBidi"/>
          <w:lang w:val="id-ID"/>
        </w:rPr>
        <w:t>tempat berolahraga, tempat beribadah, perpustakaan, laboratorium, tempat bermain, tempat berkreasi dan berekreasi serta sumber belajar lain, yang diperlukan untuk menunjang proses pembelajaran, termasuk penggunaan teknologi informasi dan komunikasi.</w:t>
      </w:r>
      <w:r w:rsidRPr="00E27F8B">
        <w:rPr>
          <w:rFonts w:asciiTheme="majorBidi" w:hAnsiTheme="majorBidi" w:cstheme="majorBidi"/>
          <w:b/>
          <w:color w:val="000000"/>
          <w:lang w:val="id-ID" w:eastAsia="id-ID"/>
        </w:rPr>
        <w:t xml:space="preserve">  </w:t>
      </w:r>
    </w:p>
    <w:p w:rsidR="001E0911" w:rsidRPr="00E27F8B" w:rsidRDefault="001E0911" w:rsidP="00FA51B0">
      <w:pPr>
        <w:shd w:val="clear" w:color="auto" w:fill="FFFFFF" w:themeFill="background1"/>
        <w:spacing w:line="360" w:lineRule="auto"/>
        <w:ind w:firstLine="567"/>
        <w:jc w:val="both"/>
        <w:rPr>
          <w:rFonts w:asciiTheme="majorBidi" w:hAnsiTheme="majorBidi" w:cstheme="majorBidi"/>
          <w:b/>
          <w:color w:val="000000"/>
          <w:lang w:val="id-ID" w:eastAsia="id-ID"/>
        </w:rPr>
      </w:pPr>
      <w:r w:rsidRPr="00E27F8B">
        <w:rPr>
          <w:rFonts w:asciiTheme="majorBidi" w:hAnsiTheme="majorBidi" w:cstheme="majorBidi"/>
          <w:lang w:val="id-ID"/>
        </w:rPr>
        <w:t>Kelengkapan dan ketersediaan fasilitas pendidikan di sekolah sangat berpengaruh terhadap keefektifan dan kelancaran pembelajaran didalam kelas. Secara sederhana, Manajemen fasilitas sekolah dapat didefinisikan sebagai proses kerjasama pendayagunaan semua perlengkapan pendidikan secara efektif dan efisien.”</w:t>
      </w:r>
      <w:r w:rsidR="0038696C" w:rsidRPr="00E27F8B">
        <w:rPr>
          <w:rStyle w:val="FootnoteReference"/>
          <w:rFonts w:asciiTheme="majorBidi" w:hAnsiTheme="majorBidi" w:cstheme="majorBidi"/>
          <w:lang w:val="id-ID"/>
        </w:rPr>
        <w:footnoteReference w:id="12"/>
      </w:r>
      <w:r w:rsidRPr="00E27F8B">
        <w:rPr>
          <w:rFonts w:asciiTheme="majorBidi" w:hAnsiTheme="majorBidi" w:cstheme="majorBidi"/>
          <w:lang w:val="id-ID"/>
        </w:rPr>
        <w:t xml:space="preserve"> Seperti halnya keberadaan sekolah Madrasah Diniyah At-Taqwa yang merupakan sebuah lembaga pendidikan non formal  atau institusi yang bergerak dibidang pendidikan keagamaan yang terletak di daerah Dusun Jati Keluruhan Desa Kropoh Kecamatan Ra’as Kabupaten Sumenep, Sarana dan prasarananya masih terbilang kurang memadai atau belum lengkap. Baik dari lingkungan sekolahnya, gedung, maupun fasilitas-fasilitas yang lain, dan secara umum mengenai pengelolaan, pemeliharaan serta pengadaan sarana dan prasarana masih kurang optimal.</w:t>
      </w:r>
      <w:r w:rsidR="00957D55" w:rsidRPr="00E27F8B">
        <w:rPr>
          <w:rFonts w:asciiTheme="majorBidi" w:hAnsiTheme="majorBidi" w:cstheme="majorBidi"/>
          <w:lang w:val="id-ID"/>
        </w:rPr>
        <w:t xml:space="preserve"> Bagaimana pemanfaatan sarana dana prasarana di manfaatakan dan apa solusi memperbaiki masalah tersebut.</w:t>
      </w:r>
    </w:p>
    <w:p w:rsidR="00E35DAB" w:rsidRPr="00E27F8B" w:rsidRDefault="001E0911" w:rsidP="00FA51B0">
      <w:pPr>
        <w:shd w:val="clear" w:color="auto" w:fill="FFFFFF" w:themeFill="background1"/>
        <w:spacing w:after="0" w:line="360" w:lineRule="auto"/>
        <w:ind w:firstLine="567"/>
        <w:jc w:val="both"/>
        <w:rPr>
          <w:rFonts w:asciiTheme="majorBidi" w:hAnsiTheme="majorBidi" w:cstheme="majorBidi"/>
          <w:lang w:val="id-ID" w:eastAsia="id-ID"/>
        </w:rPr>
      </w:pPr>
      <w:r w:rsidRPr="00E27F8B">
        <w:rPr>
          <w:rFonts w:asciiTheme="majorBidi" w:hAnsiTheme="majorBidi" w:cstheme="majorBidi"/>
          <w:lang w:val="id-ID"/>
        </w:rPr>
        <w:t>Beberapa penelitian terkait manajemen pemanfaatan sarana dan prasarana pembelajaran telah dilakukan oleh peneliti terdahulu yang memfokuskan pada manajemen pemanfaatan sarana dan prasarana dalam pembelajaran Pendidikan Agama Islam, yang menghasi</w:t>
      </w:r>
      <w:r w:rsidR="00825B05" w:rsidRPr="00E27F8B">
        <w:rPr>
          <w:rFonts w:asciiTheme="majorBidi" w:hAnsiTheme="majorBidi" w:cstheme="majorBidi"/>
          <w:lang w:val="id-ID"/>
        </w:rPr>
        <w:t>l</w:t>
      </w:r>
      <w:r w:rsidRPr="00E27F8B">
        <w:rPr>
          <w:rFonts w:asciiTheme="majorBidi" w:hAnsiTheme="majorBidi" w:cstheme="majorBidi"/>
          <w:lang w:val="id-ID"/>
        </w:rPr>
        <w:t>k</w:t>
      </w:r>
      <w:r w:rsidR="00825B05" w:rsidRPr="00E27F8B">
        <w:rPr>
          <w:rFonts w:asciiTheme="majorBidi" w:hAnsiTheme="majorBidi" w:cstheme="majorBidi"/>
          <w:lang w:val="id-ID"/>
        </w:rPr>
        <w:t>an</w:t>
      </w:r>
      <w:r w:rsidRPr="00E27F8B">
        <w:rPr>
          <w:rFonts w:asciiTheme="majorBidi" w:hAnsiTheme="majorBidi" w:cstheme="majorBidi"/>
          <w:lang w:val="id-ID"/>
        </w:rPr>
        <w:t xml:space="preserve"> kenyamanan pembelajaran pendidikan agama islam harus didukung dengan sarana dan prasana pembelajaran yang baik  </w:t>
      </w:r>
      <w:r w:rsidR="0038696C" w:rsidRPr="00E27F8B">
        <w:rPr>
          <w:rStyle w:val="FootnoteReference"/>
          <w:rFonts w:asciiTheme="majorBidi" w:hAnsiTheme="majorBidi" w:cstheme="majorBidi"/>
          <w:lang w:val="id-ID"/>
        </w:rPr>
        <w:footnoteReference w:id="13"/>
      </w:r>
      <w:r w:rsidRPr="00E27F8B">
        <w:rPr>
          <w:rFonts w:asciiTheme="majorBidi" w:hAnsiTheme="majorBidi" w:cstheme="majorBidi"/>
          <w:lang w:val="id-ID" w:eastAsia="id-ID"/>
        </w:rPr>
        <w:t xml:space="preserve"> </w:t>
      </w:r>
    </w:p>
    <w:p w:rsidR="001E0911" w:rsidRPr="00E27F8B" w:rsidRDefault="00585A72" w:rsidP="00FA51B0">
      <w:pPr>
        <w:shd w:val="clear" w:color="auto" w:fill="FFFFFF" w:themeFill="background1"/>
        <w:spacing w:after="0" w:line="360" w:lineRule="auto"/>
        <w:ind w:firstLine="567"/>
        <w:jc w:val="both"/>
        <w:rPr>
          <w:rFonts w:asciiTheme="majorBidi" w:hAnsiTheme="majorBidi" w:cstheme="majorBidi"/>
          <w:lang w:val="id-ID" w:eastAsia="id-ID"/>
        </w:rPr>
      </w:pPr>
      <w:r w:rsidRPr="00E27F8B">
        <w:rPr>
          <w:rFonts w:asciiTheme="majorBidi" w:hAnsiTheme="majorBidi" w:cstheme="majorBidi"/>
          <w:lang w:val="id-ID"/>
        </w:rPr>
        <w:t>Selain itu dalam penelitian</w:t>
      </w:r>
      <w:r w:rsidR="00E35DAB" w:rsidRPr="00E27F8B">
        <w:rPr>
          <w:rFonts w:asciiTheme="majorBidi" w:hAnsiTheme="majorBidi" w:cstheme="majorBidi"/>
          <w:lang w:val="id-ID"/>
        </w:rPr>
        <w:t xml:space="preserve"> </w:t>
      </w:r>
      <w:r w:rsidR="00AA5AF3" w:rsidRPr="00E27F8B">
        <w:rPr>
          <w:rFonts w:asciiTheme="majorBidi" w:hAnsiTheme="majorBidi" w:cstheme="majorBidi"/>
          <w:lang w:val="id-ID"/>
        </w:rPr>
        <w:t xml:space="preserve">yang </w:t>
      </w:r>
      <w:r w:rsidR="00E35DAB" w:rsidRPr="00E27F8B">
        <w:rPr>
          <w:rFonts w:asciiTheme="majorBidi" w:hAnsiTheme="majorBidi" w:cstheme="majorBidi"/>
          <w:lang w:val="id-ID"/>
        </w:rPr>
        <w:t>lain juga dijelaskan</w:t>
      </w:r>
      <w:r w:rsidR="001E0911" w:rsidRPr="00E27F8B">
        <w:rPr>
          <w:rFonts w:asciiTheme="majorBidi" w:hAnsiTheme="majorBidi" w:cstheme="majorBidi"/>
          <w:lang w:val="id-ID"/>
        </w:rPr>
        <w:t xml:space="preserve"> </w:t>
      </w:r>
      <w:r w:rsidR="00E35DAB" w:rsidRPr="00E27F8B">
        <w:rPr>
          <w:rFonts w:asciiTheme="majorBidi" w:hAnsiTheme="majorBidi" w:cstheme="majorBidi"/>
          <w:lang w:val="id-ID" w:eastAsia="id-ID"/>
        </w:rPr>
        <w:t>Pemanfaatan sarana dan prasarana sekolah merupakan salah satu indikator</w:t>
      </w:r>
      <w:r w:rsidR="00D23144" w:rsidRPr="00E27F8B">
        <w:rPr>
          <w:rFonts w:asciiTheme="majorBidi" w:hAnsiTheme="majorBidi" w:cstheme="majorBidi"/>
          <w:lang w:val="id-ID" w:eastAsia="id-ID"/>
        </w:rPr>
        <w:t>,</w:t>
      </w:r>
      <w:r w:rsidR="00E35DAB" w:rsidRPr="00E27F8B">
        <w:rPr>
          <w:rFonts w:asciiTheme="majorBidi" w:hAnsiTheme="majorBidi" w:cstheme="majorBidi"/>
          <w:lang w:val="id-ID" w:eastAsia="id-ID"/>
        </w:rPr>
        <w:t xml:space="preserve"> sebagai ukuran tingkat baik atau buruknya layanan yang diberikan sekolah kepada pelanggan. Pemanfaatan sarana prasarana yang baik adalah penggunaan </w:t>
      </w:r>
      <w:r w:rsidR="00E35DAB" w:rsidRPr="00E27F8B">
        <w:rPr>
          <w:rFonts w:asciiTheme="majorBidi" w:hAnsiTheme="majorBidi" w:cstheme="majorBidi"/>
          <w:lang w:val="id-ID" w:eastAsia="id-ID"/>
        </w:rPr>
        <w:lastRenderedPageBreak/>
        <w:t>yang disesuaikan dengan kebutuhan</w:t>
      </w:r>
      <w:r w:rsidR="001E0911" w:rsidRPr="00E27F8B">
        <w:rPr>
          <w:rFonts w:asciiTheme="majorBidi" w:hAnsiTheme="majorBidi" w:cstheme="majorBidi"/>
          <w:lang w:val="id-ID"/>
        </w:rPr>
        <w:t>.</w:t>
      </w:r>
      <w:r w:rsidR="0038696C" w:rsidRPr="00E27F8B">
        <w:rPr>
          <w:rStyle w:val="FootnoteReference"/>
          <w:rFonts w:asciiTheme="majorBidi" w:hAnsiTheme="majorBidi" w:cstheme="majorBidi"/>
          <w:lang w:val="id-ID"/>
        </w:rPr>
        <w:footnoteReference w:id="14"/>
      </w:r>
      <w:r w:rsidR="001E0911" w:rsidRPr="00E27F8B">
        <w:rPr>
          <w:rFonts w:asciiTheme="majorBidi" w:hAnsiTheme="majorBidi" w:cstheme="majorBidi"/>
          <w:lang w:val="id-ID"/>
        </w:rPr>
        <w:t xml:space="preserve"> diperkuat juga oleh Rika megasari dia memaparkan bahwa kefektifan pembelajaran juga di pengaruhi dengan efisien tidaknya prasaran</w:t>
      </w:r>
      <w:r w:rsidR="00D23144" w:rsidRPr="00E27F8B">
        <w:rPr>
          <w:rFonts w:asciiTheme="majorBidi" w:hAnsiTheme="majorBidi" w:cstheme="majorBidi"/>
          <w:lang w:val="id-ID"/>
        </w:rPr>
        <w:t xml:space="preserve">a pembelajaran yang </w:t>
      </w:r>
      <w:r w:rsidR="001E0911" w:rsidRPr="00E27F8B">
        <w:rPr>
          <w:rFonts w:asciiTheme="majorBidi" w:hAnsiTheme="majorBidi" w:cstheme="majorBidi"/>
          <w:lang w:val="id-ID"/>
        </w:rPr>
        <w:t>digunakan dan manejamen pengelolaannya</w:t>
      </w:r>
      <w:r w:rsidR="001E0911" w:rsidRPr="00E27F8B">
        <w:rPr>
          <w:rFonts w:asciiTheme="majorBidi" w:hAnsiTheme="majorBidi" w:cstheme="majorBidi"/>
          <w:b/>
          <w:lang w:val="id-ID"/>
        </w:rPr>
        <w:t>.</w:t>
      </w:r>
      <w:r w:rsidR="0038696C" w:rsidRPr="00E27F8B">
        <w:rPr>
          <w:rStyle w:val="FootnoteReference"/>
          <w:rFonts w:asciiTheme="majorBidi" w:hAnsiTheme="majorBidi" w:cstheme="majorBidi"/>
          <w:lang w:val="id-ID"/>
        </w:rPr>
        <w:footnoteReference w:id="15"/>
      </w:r>
      <w:r w:rsidR="001E0911" w:rsidRPr="00E27F8B">
        <w:rPr>
          <w:rFonts w:asciiTheme="majorBidi" w:hAnsiTheme="majorBidi" w:cstheme="majorBidi"/>
          <w:lang w:val="id-ID"/>
        </w:rPr>
        <w:t xml:space="preserve"> </w:t>
      </w:r>
    </w:p>
    <w:p w:rsidR="00F0556F" w:rsidRPr="00E27F8B" w:rsidRDefault="001E0911" w:rsidP="00FA51B0">
      <w:pPr>
        <w:shd w:val="clear" w:color="auto" w:fill="FFFFFF" w:themeFill="background1"/>
        <w:spacing w:line="360" w:lineRule="auto"/>
        <w:ind w:firstLine="567"/>
        <w:jc w:val="both"/>
        <w:rPr>
          <w:rFonts w:asciiTheme="majorBidi" w:hAnsiTheme="majorBidi" w:cstheme="majorBidi"/>
          <w:lang w:val="id-ID"/>
        </w:rPr>
      </w:pPr>
      <w:r w:rsidRPr="00E27F8B">
        <w:rPr>
          <w:rFonts w:asciiTheme="majorBidi" w:hAnsiTheme="majorBidi" w:cstheme="majorBidi"/>
          <w:lang w:val="id-ID"/>
        </w:rPr>
        <w:t>Penelitian ini lebih memfokuskan pada manajemen pemanfaatan sarana dan prasarana pembelajaran terhadap kenyamanan kegiatan belajar mengajar (KBM)  di Sekolah Madrasah Diniyah At-Taqwa Dusun Jati Keluruhan Desa Kropoh Kecamatan Raas Kabupaten Sumenep, Mengetahui hambatan dalam melaksanakan pembelajaran  sarana dan prasarana pembelajaran, Serta untuk mengetahui apa saja solusi untuk memberikan kenyamanan dalam melaksanakan pembelajaran di Sekolah Madrasah Diniyah At-Taqwa Kecamatan Raas Kabupaten Sumenep,. Sarana dan prasarana pembelajaran yang seharusnya telah terpenuhi meskipun terdapat beberapa kekurangan, akan tetapi mutu akademik yang semakin tahun semakin meningkat sehingga menjadikan peneliti tertarik untuk mengadakan penelitian terkait sarana dan prasarana pembelajaran .</w:t>
      </w:r>
    </w:p>
    <w:p w:rsidR="000D3FA5" w:rsidRPr="00E27F8B" w:rsidRDefault="000D3FA5" w:rsidP="00FA51B0">
      <w:pPr>
        <w:shd w:val="clear" w:color="auto" w:fill="FFFFFF" w:themeFill="background1"/>
        <w:tabs>
          <w:tab w:val="left" w:pos="3282"/>
        </w:tabs>
        <w:spacing w:after="0" w:line="360" w:lineRule="auto"/>
        <w:jc w:val="both"/>
        <w:rPr>
          <w:rFonts w:asciiTheme="majorBidi" w:hAnsiTheme="majorBidi" w:cstheme="majorBidi"/>
          <w:b/>
          <w:color w:val="000000"/>
          <w:lang w:val="id-ID"/>
        </w:rPr>
      </w:pPr>
      <w:r w:rsidRPr="00E27F8B">
        <w:rPr>
          <w:rFonts w:asciiTheme="majorBidi" w:hAnsiTheme="majorBidi" w:cstheme="majorBidi"/>
          <w:b/>
          <w:color w:val="000000"/>
          <w:lang w:val="id-ID"/>
        </w:rPr>
        <w:t>METODE</w:t>
      </w:r>
      <w:r w:rsidR="00A35BA4" w:rsidRPr="00E27F8B">
        <w:rPr>
          <w:rFonts w:asciiTheme="majorBidi" w:hAnsiTheme="majorBidi" w:cstheme="majorBidi"/>
          <w:b/>
          <w:color w:val="000000"/>
          <w:lang w:val="id-ID"/>
        </w:rPr>
        <w:t xml:space="preserve"> PENELITIAN </w:t>
      </w:r>
    </w:p>
    <w:p w:rsidR="00E864C2" w:rsidRPr="00E27F8B" w:rsidRDefault="0035336C" w:rsidP="00FA51B0">
      <w:pPr>
        <w:shd w:val="clear" w:color="auto" w:fill="FFFFFF"/>
        <w:spacing w:after="0" w:line="360" w:lineRule="auto"/>
        <w:ind w:firstLine="567"/>
        <w:jc w:val="both"/>
        <w:rPr>
          <w:rFonts w:asciiTheme="majorBidi" w:hAnsiTheme="majorBidi" w:cstheme="majorBidi"/>
          <w:lang w:val="id-ID" w:eastAsia="id-ID"/>
        </w:rPr>
      </w:pPr>
      <w:r w:rsidRPr="00E27F8B">
        <w:rPr>
          <w:rFonts w:asciiTheme="majorBidi" w:hAnsiTheme="majorBidi" w:cstheme="majorBidi"/>
          <w:lang w:val="id-ID" w:eastAsia="id-ID"/>
        </w:rPr>
        <w:t>Pendekatan penelitian</w:t>
      </w:r>
      <w:r w:rsidR="00C51C35" w:rsidRPr="00E27F8B">
        <w:rPr>
          <w:rFonts w:asciiTheme="majorBidi" w:hAnsiTheme="majorBidi" w:cstheme="majorBidi"/>
          <w:lang w:val="id-ID" w:eastAsia="id-ID"/>
        </w:rPr>
        <w:t xml:space="preserve"> ini menggunakan metode kualitatif deskriptif dengan pengambilan data studi lapangan.</w:t>
      </w:r>
      <w:r w:rsidRPr="00E27F8B">
        <w:rPr>
          <w:rFonts w:asciiTheme="majorBidi" w:hAnsiTheme="majorBidi" w:cstheme="majorBidi"/>
          <w:lang w:val="id-ID" w:eastAsia="id-ID"/>
        </w:rPr>
        <w:t xml:space="preserve"> </w:t>
      </w:r>
      <w:r w:rsidR="00BB3DAE" w:rsidRPr="00E27F8B">
        <w:rPr>
          <w:rFonts w:asciiTheme="majorBidi" w:hAnsiTheme="majorBidi" w:cstheme="majorBidi"/>
          <w:lang w:val="id-ID" w:eastAsia="id-ID"/>
        </w:rPr>
        <w:t>yang bertempat</w:t>
      </w:r>
      <w:r w:rsidR="00187F80" w:rsidRPr="00E27F8B">
        <w:rPr>
          <w:rFonts w:asciiTheme="majorBidi" w:hAnsiTheme="majorBidi" w:cstheme="majorBidi"/>
          <w:lang w:val="id-ID" w:eastAsia="id-ID"/>
        </w:rPr>
        <w:t xml:space="preserve"> dimadrasah Diniyah A</w:t>
      </w:r>
      <w:r w:rsidRPr="00E27F8B">
        <w:rPr>
          <w:rFonts w:asciiTheme="majorBidi" w:hAnsiTheme="majorBidi" w:cstheme="majorBidi"/>
          <w:lang w:val="id-ID" w:eastAsia="id-ID"/>
        </w:rPr>
        <w:t>t-Taqwa</w:t>
      </w:r>
      <w:r w:rsidR="00945658" w:rsidRPr="00E27F8B">
        <w:rPr>
          <w:rFonts w:asciiTheme="majorBidi" w:hAnsiTheme="majorBidi" w:cstheme="majorBidi"/>
          <w:lang w:val="id-ID" w:eastAsia="id-ID"/>
        </w:rPr>
        <w:t xml:space="preserve"> Kecamatan Ra’as Kabu</w:t>
      </w:r>
      <w:r w:rsidR="006B6CEC" w:rsidRPr="00E27F8B">
        <w:rPr>
          <w:rFonts w:asciiTheme="majorBidi" w:hAnsiTheme="majorBidi" w:cstheme="majorBidi"/>
          <w:lang w:val="id-ID" w:eastAsia="id-ID"/>
        </w:rPr>
        <w:t>paten S</w:t>
      </w:r>
      <w:r w:rsidR="00945658" w:rsidRPr="00E27F8B">
        <w:rPr>
          <w:rFonts w:asciiTheme="majorBidi" w:hAnsiTheme="majorBidi" w:cstheme="majorBidi"/>
          <w:lang w:val="id-ID" w:eastAsia="id-ID"/>
        </w:rPr>
        <w:t>umenep</w:t>
      </w:r>
      <w:r w:rsidR="00BB3DAE" w:rsidRPr="00E27F8B">
        <w:rPr>
          <w:rFonts w:asciiTheme="majorBidi" w:hAnsiTheme="majorBidi" w:cstheme="majorBidi"/>
          <w:lang w:val="id-ID" w:eastAsia="id-ID"/>
        </w:rPr>
        <w:t>,</w:t>
      </w:r>
      <w:r w:rsidRPr="00E27F8B">
        <w:rPr>
          <w:rFonts w:asciiTheme="majorBidi" w:hAnsiTheme="majorBidi" w:cstheme="majorBidi"/>
          <w:lang w:val="id-ID" w:eastAsia="id-ID"/>
        </w:rPr>
        <w:t xml:space="preserve"> </w:t>
      </w:r>
      <w:r w:rsidR="00575834" w:rsidRPr="00E27F8B">
        <w:rPr>
          <w:rFonts w:asciiTheme="majorBidi" w:hAnsiTheme="majorBidi" w:cstheme="majorBidi"/>
          <w:lang w:val="id-ID" w:eastAsia="id-ID"/>
        </w:rPr>
        <w:t xml:space="preserve">Pendekatan </w:t>
      </w:r>
      <w:r w:rsidRPr="00E27F8B">
        <w:rPr>
          <w:rFonts w:asciiTheme="majorBidi" w:hAnsiTheme="majorBidi" w:cstheme="majorBidi"/>
          <w:lang w:val="id-ID" w:eastAsia="id-ID"/>
        </w:rPr>
        <w:t xml:space="preserve">kualitatif </w:t>
      </w:r>
      <w:r w:rsidR="006B6CEC" w:rsidRPr="00E27F8B">
        <w:rPr>
          <w:rFonts w:asciiTheme="majorBidi" w:hAnsiTheme="majorBidi" w:cstheme="majorBidi"/>
          <w:lang w:val="id-ID" w:eastAsia="id-ID"/>
        </w:rPr>
        <w:t xml:space="preserve">dapat menjelaskan sesuatu dibalik </w:t>
      </w:r>
      <w:r w:rsidR="00575834" w:rsidRPr="00E27F8B">
        <w:rPr>
          <w:rFonts w:asciiTheme="majorBidi" w:hAnsiTheme="majorBidi" w:cstheme="majorBidi"/>
          <w:lang w:val="id-ID" w:eastAsia="id-ID"/>
        </w:rPr>
        <w:t>fenomena</w:t>
      </w:r>
      <w:r w:rsidR="0038696C" w:rsidRPr="00E27F8B">
        <w:rPr>
          <w:rFonts w:asciiTheme="majorBidi" w:hAnsiTheme="majorBidi" w:cstheme="majorBidi"/>
          <w:lang w:val="id-ID" w:eastAsia="id-ID"/>
        </w:rPr>
        <w:t>.</w:t>
      </w:r>
      <w:r w:rsidR="0038696C" w:rsidRPr="00E27F8B">
        <w:rPr>
          <w:rStyle w:val="FootnoteReference"/>
          <w:rFonts w:asciiTheme="majorBidi" w:hAnsiTheme="majorBidi" w:cstheme="majorBidi"/>
          <w:lang w:val="id-ID" w:eastAsia="id-ID"/>
        </w:rPr>
        <w:footnoteReference w:id="16"/>
      </w:r>
      <w:r w:rsidRPr="00E27F8B">
        <w:rPr>
          <w:rFonts w:asciiTheme="majorBidi" w:hAnsiTheme="majorBidi" w:cstheme="majorBidi"/>
          <w:lang w:val="id-ID" w:eastAsia="id-ID"/>
        </w:rPr>
        <w:t xml:space="preserve"> </w:t>
      </w:r>
      <w:r w:rsidR="00575834" w:rsidRPr="00E27F8B">
        <w:rPr>
          <w:rFonts w:asciiTheme="majorBidi" w:hAnsiTheme="majorBidi" w:cstheme="majorBidi"/>
          <w:lang w:val="id-ID" w:eastAsia="id-ID"/>
        </w:rPr>
        <w:t xml:space="preserve">sebagaimana </w:t>
      </w:r>
      <w:r w:rsidRPr="00E27F8B">
        <w:rPr>
          <w:rFonts w:asciiTheme="majorBidi" w:hAnsiTheme="majorBidi" w:cstheme="majorBidi"/>
          <w:lang w:val="id-ID" w:eastAsia="id-ID"/>
        </w:rPr>
        <w:t xml:space="preserve">  terkait   objek   penelitian</w:t>
      </w:r>
      <w:r w:rsidR="00220CA1" w:rsidRPr="00E27F8B">
        <w:rPr>
          <w:rFonts w:asciiTheme="majorBidi" w:hAnsiTheme="majorBidi" w:cstheme="majorBidi"/>
          <w:lang w:val="id-ID" w:eastAsia="id-ID"/>
        </w:rPr>
        <w:t xml:space="preserve"> ini. </w:t>
      </w:r>
      <w:r w:rsidR="00575834" w:rsidRPr="00E27F8B">
        <w:rPr>
          <w:rFonts w:asciiTheme="majorBidi" w:hAnsiTheme="majorBidi" w:cstheme="majorBidi"/>
          <w:lang w:val="id-ID" w:eastAsia="id-ID"/>
        </w:rPr>
        <w:t xml:space="preserve">Pendekatan   kualitatif   dapat  </w:t>
      </w:r>
      <w:r w:rsidR="00CF6435" w:rsidRPr="00E27F8B">
        <w:rPr>
          <w:rFonts w:asciiTheme="majorBidi" w:hAnsiTheme="majorBidi" w:cstheme="majorBidi"/>
          <w:lang w:val="id-ID" w:eastAsia="id-ID"/>
        </w:rPr>
        <w:t xml:space="preserve"> membantu seorang </w:t>
      </w:r>
      <w:r w:rsidR="00575834" w:rsidRPr="00E27F8B">
        <w:rPr>
          <w:rFonts w:asciiTheme="majorBidi" w:hAnsiTheme="majorBidi" w:cstheme="majorBidi"/>
          <w:lang w:val="id-ID" w:eastAsia="id-ID"/>
        </w:rPr>
        <w:t xml:space="preserve">peneliti mendapatkan  wawasan  dan  memberi  penjelasan  secara  terperinci  dan  detail  mengenai </w:t>
      </w:r>
      <w:r w:rsidR="00CF6435" w:rsidRPr="00E27F8B">
        <w:rPr>
          <w:rFonts w:asciiTheme="majorBidi" w:hAnsiTheme="majorBidi" w:cstheme="majorBidi"/>
          <w:lang w:val="id-ID" w:eastAsia="id-ID"/>
        </w:rPr>
        <w:t>pemanfaatan manajemen sarana prasarana pembelajaran</w:t>
      </w:r>
      <w:r w:rsidR="00575834" w:rsidRPr="00E27F8B">
        <w:rPr>
          <w:rFonts w:asciiTheme="majorBidi" w:hAnsiTheme="majorBidi" w:cstheme="majorBidi"/>
          <w:lang w:val="id-ID" w:eastAsia="id-ID"/>
        </w:rPr>
        <w:t>.</w:t>
      </w:r>
    </w:p>
    <w:p w:rsidR="00575834" w:rsidRPr="00E27F8B" w:rsidRDefault="0048741A" w:rsidP="00FA51B0">
      <w:pPr>
        <w:shd w:val="clear" w:color="auto" w:fill="FFFFFF"/>
        <w:spacing w:after="0" w:line="360" w:lineRule="auto"/>
        <w:ind w:firstLine="567"/>
        <w:jc w:val="both"/>
        <w:rPr>
          <w:rFonts w:asciiTheme="majorBidi" w:hAnsiTheme="majorBidi" w:cstheme="majorBidi"/>
          <w:lang w:val="id-ID" w:eastAsia="id-ID"/>
        </w:rPr>
      </w:pPr>
      <w:r w:rsidRPr="00E27F8B">
        <w:rPr>
          <w:rFonts w:asciiTheme="majorBidi" w:hAnsiTheme="majorBidi" w:cstheme="majorBidi"/>
          <w:lang w:val="id-ID" w:eastAsia="id-ID"/>
        </w:rPr>
        <w:t>Dalam penelitian  ini s</w:t>
      </w:r>
      <w:r w:rsidR="006B6CEC" w:rsidRPr="00E27F8B">
        <w:rPr>
          <w:rFonts w:asciiTheme="majorBidi" w:hAnsiTheme="majorBidi" w:cstheme="majorBidi"/>
          <w:lang w:val="id-ID" w:eastAsia="id-ID"/>
        </w:rPr>
        <w:t>ubyek penelitian</w:t>
      </w:r>
      <w:r w:rsidR="00CF0413" w:rsidRPr="00E27F8B">
        <w:rPr>
          <w:rFonts w:asciiTheme="majorBidi" w:hAnsiTheme="majorBidi" w:cstheme="majorBidi"/>
          <w:lang w:val="id-ID" w:eastAsia="id-ID"/>
        </w:rPr>
        <w:t xml:space="preserve"> yaitu</w:t>
      </w:r>
      <w:r w:rsidR="006B6CEC" w:rsidRPr="00E27F8B">
        <w:rPr>
          <w:rFonts w:asciiTheme="majorBidi" w:hAnsiTheme="majorBidi" w:cstheme="majorBidi"/>
          <w:lang w:val="id-ID" w:eastAsia="id-ID"/>
        </w:rPr>
        <w:t xml:space="preserve"> </w:t>
      </w:r>
      <w:r w:rsidR="006B6CEC" w:rsidRPr="00E27F8B">
        <w:rPr>
          <w:rFonts w:asciiTheme="majorBidi" w:hAnsiTheme="majorBidi" w:cstheme="majorBidi"/>
          <w:color w:val="202124"/>
          <w:lang w:val="id-ID"/>
        </w:rPr>
        <w:t>kepala sekolah, g</w:t>
      </w:r>
      <w:r w:rsidR="00516BC7" w:rsidRPr="00E27F8B">
        <w:rPr>
          <w:rFonts w:asciiTheme="majorBidi" w:hAnsiTheme="majorBidi" w:cstheme="majorBidi"/>
          <w:color w:val="202124"/>
          <w:lang w:val="id-ID"/>
        </w:rPr>
        <w:t>uru dan komite Sekolah. Teknik untuk p</w:t>
      </w:r>
      <w:r w:rsidR="006B6CEC" w:rsidRPr="00E27F8B">
        <w:rPr>
          <w:rFonts w:asciiTheme="majorBidi" w:hAnsiTheme="majorBidi" w:cstheme="majorBidi"/>
          <w:color w:val="202124"/>
          <w:lang w:val="id-ID"/>
        </w:rPr>
        <w:t>engumpulan data meng</w:t>
      </w:r>
      <w:r w:rsidR="00516BC7" w:rsidRPr="00E27F8B">
        <w:rPr>
          <w:rFonts w:asciiTheme="majorBidi" w:hAnsiTheme="majorBidi" w:cstheme="majorBidi"/>
          <w:color w:val="202124"/>
          <w:lang w:val="id-ID"/>
        </w:rPr>
        <w:t>gunakan observasi dan wawancara</w:t>
      </w:r>
      <w:r w:rsidR="005E4116" w:rsidRPr="00E27F8B">
        <w:rPr>
          <w:rFonts w:asciiTheme="majorBidi" w:hAnsiTheme="majorBidi" w:cstheme="majorBidi"/>
          <w:color w:val="202124"/>
          <w:lang w:val="id-ID"/>
        </w:rPr>
        <w:t>,</w:t>
      </w:r>
      <w:r w:rsidR="008F39CC" w:rsidRPr="00E27F8B">
        <w:rPr>
          <w:rFonts w:asciiTheme="majorBidi" w:hAnsiTheme="majorBidi" w:cstheme="majorBidi"/>
          <w:color w:val="202124"/>
          <w:lang w:val="id-ID"/>
        </w:rPr>
        <w:t xml:space="preserve"> </w:t>
      </w:r>
      <w:r w:rsidR="005E4116" w:rsidRPr="00E27F8B">
        <w:rPr>
          <w:rFonts w:asciiTheme="majorBidi" w:hAnsiTheme="majorBidi" w:cstheme="majorBidi"/>
          <w:color w:val="202124"/>
          <w:lang w:val="id-ID"/>
        </w:rPr>
        <w:t>S</w:t>
      </w:r>
      <w:r w:rsidR="00516BC7" w:rsidRPr="00E27F8B">
        <w:rPr>
          <w:rFonts w:asciiTheme="majorBidi" w:hAnsiTheme="majorBidi" w:cstheme="majorBidi"/>
          <w:color w:val="202124"/>
          <w:lang w:val="id-ID"/>
        </w:rPr>
        <w:t>edangkan t</w:t>
      </w:r>
      <w:r w:rsidR="006B6CEC" w:rsidRPr="00E27F8B">
        <w:rPr>
          <w:rFonts w:asciiTheme="majorBidi" w:hAnsiTheme="majorBidi" w:cstheme="majorBidi"/>
          <w:color w:val="202124"/>
          <w:lang w:val="id-ID"/>
        </w:rPr>
        <w:t>eknik analisis data menggunakan model interaktif.</w:t>
      </w:r>
      <w:r w:rsidR="00EA1D3F" w:rsidRPr="00E27F8B">
        <w:rPr>
          <w:rFonts w:asciiTheme="majorBidi" w:hAnsiTheme="majorBidi" w:cstheme="majorBidi"/>
          <w:lang w:val="id-ID" w:eastAsia="id-ID"/>
        </w:rPr>
        <w:t xml:space="preserve"> </w:t>
      </w:r>
      <w:r w:rsidR="008F39CC" w:rsidRPr="00E27F8B">
        <w:rPr>
          <w:rFonts w:asciiTheme="majorBidi" w:hAnsiTheme="majorBidi" w:cstheme="majorBidi"/>
          <w:lang w:val="id-ID" w:eastAsia="id-ID"/>
        </w:rPr>
        <w:t>P</w:t>
      </w:r>
      <w:r w:rsidR="00CF6435" w:rsidRPr="00E27F8B">
        <w:rPr>
          <w:rFonts w:asciiTheme="majorBidi" w:hAnsiTheme="majorBidi" w:cstheme="majorBidi"/>
          <w:lang w:val="id-ID" w:eastAsia="id-ID"/>
        </w:rPr>
        <w:t xml:space="preserve">eneliti akan </w:t>
      </w:r>
      <w:r w:rsidR="005E3040" w:rsidRPr="00E27F8B">
        <w:rPr>
          <w:rFonts w:asciiTheme="majorBidi" w:hAnsiTheme="majorBidi" w:cstheme="majorBidi"/>
          <w:lang w:val="id-ID" w:eastAsia="id-ID"/>
        </w:rPr>
        <w:t>memberikan pertanyaan kepada</w:t>
      </w:r>
      <w:r w:rsidR="00575834" w:rsidRPr="00E27F8B">
        <w:rPr>
          <w:rFonts w:asciiTheme="majorBidi" w:hAnsiTheme="majorBidi" w:cstheme="majorBidi"/>
          <w:lang w:val="id-ID" w:eastAsia="id-ID"/>
        </w:rPr>
        <w:t xml:space="preserve">  partisipan</w:t>
      </w:r>
      <w:r w:rsidR="008F39CC" w:rsidRPr="00E27F8B">
        <w:rPr>
          <w:rFonts w:asciiTheme="majorBidi" w:hAnsiTheme="majorBidi" w:cstheme="majorBidi"/>
          <w:lang w:val="id-ID" w:eastAsia="id-ID"/>
        </w:rPr>
        <w:t>/Narasumber</w:t>
      </w:r>
      <w:r w:rsidR="00575834" w:rsidRPr="00E27F8B">
        <w:rPr>
          <w:rFonts w:asciiTheme="majorBidi" w:hAnsiTheme="majorBidi" w:cstheme="majorBidi"/>
          <w:lang w:val="id-ID" w:eastAsia="id-ID"/>
        </w:rPr>
        <w:t xml:space="preserve"> </w:t>
      </w:r>
      <w:r w:rsidR="005E3040" w:rsidRPr="00E27F8B">
        <w:rPr>
          <w:rFonts w:asciiTheme="majorBidi" w:hAnsiTheme="majorBidi" w:cstheme="majorBidi"/>
          <w:lang w:val="id-ID" w:eastAsia="id-ID"/>
        </w:rPr>
        <w:t>untuk mengetahui penilaian pendapat terhadap sarana prasarana dalam proses pembelajaran</w:t>
      </w:r>
      <w:r w:rsidR="00575834" w:rsidRPr="00E27F8B">
        <w:rPr>
          <w:rFonts w:asciiTheme="majorBidi" w:hAnsiTheme="majorBidi" w:cstheme="majorBidi"/>
          <w:lang w:val="id-ID" w:eastAsia="id-ID"/>
        </w:rPr>
        <w:t>,  John  W  Creswell menyebutnya  sebagai  pendekatan open-ended</w:t>
      </w:r>
      <w:r w:rsidR="00C10DF5" w:rsidRPr="00E27F8B">
        <w:rPr>
          <w:rFonts w:asciiTheme="majorBidi" w:hAnsiTheme="majorBidi" w:cstheme="majorBidi"/>
          <w:lang w:val="id-ID" w:eastAsia="id-ID"/>
        </w:rPr>
        <w:t>.</w:t>
      </w:r>
      <w:r w:rsidR="00C10DF5" w:rsidRPr="00E27F8B">
        <w:rPr>
          <w:rStyle w:val="FootnoteReference"/>
          <w:rFonts w:asciiTheme="majorBidi" w:hAnsiTheme="majorBidi" w:cstheme="majorBidi"/>
          <w:lang w:val="id-ID" w:eastAsia="id-ID"/>
        </w:rPr>
        <w:footnoteReference w:id="17"/>
      </w:r>
      <w:r w:rsidR="00D94D07" w:rsidRPr="00E27F8B">
        <w:rPr>
          <w:rFonts w:asciiTheme="majorBidi" w:hAnsiTheme="majorBidi" w:cstheme="majorBidi"/>
          <w:lang w:val="id-ID" w:eastAsia="id-ID"/>
        </w:rPr>
        <w:t xml:space="preserve"> </w:t>
      </w:r>
      <w:r w:rsidR="00575834" w:rsidRPr="00E27F8B">
        <w:rPr>
          <w:rFonts w:asciiTheme="majorBidi" w:hAnsiTheme="majorBidi" w:cstheme="majorBidi"/>
          <w:lang w:val="id-ID" w:eastAsia="id-ID"/>
        </w:rPr>
        <w:t xml:space="preserve">Adapaun  analisis  data </w:t>
      </w:r>
      <w:r w:rsidR="00BB6C68" w:rsidRPr="00E27F8B">
        <w:rPr>
          <w:rFonts w:asciiTheme="majorBidi" w:hAnsiTheme="majorBidi" w:cstheme="majorBidi"/>
          <w:lang w:val="id-ID" w:eastAsia="id-ID"/>
        </w:rPr>
        <w:t xml:space="preserve">dilakukan dengan tahapan </w:t>
      </w:r>
      <w:r w:rsidR="00575834" w:rsidRPr="00E27F8B">
        <w:rPr>
          <w:rFonts w:asciiTheme="majorBidi" w:hAnsiTheme="majorBidi" w:cstheme="majorBidi"/>
          <w:lang w:val="id-ID" w:eastAsia="id-ID"/>
        </w:rPr>
        <w:t xml:space="preserve">reduksi data, melakukan penyeleksian data yang dihimpun berdasarkan </w:t>
      </w:r>
      <w:r w:rsidR="00BB6C68" w:rsidRPr="00E27F8B">
        <w:rPr>
          <w:rFonts w:asciiTheme="majorBidi" w:hAnsiTheme="majorBidi" w:cstheme="majorBidi"/>
          <w:lang w:val="id-ID" w:eastAsia="id-ID"/>
        </w:rPr>
        <w:t>relevansi  topik  penelitian. P</w:t>
      </w:r>
      <w:r w:rsidR="00575834" w:rsidRPr="00E27F8B">
        <w:rPr>
          <w:rFonts w:asciiTheme="majorBidi" w:hAnsiTheme="majorBidi" w:cstheme="majorBidi"/>
          <w:lang w:val="id-ID" w:eastAsia="id-ID"/>
        </w:rPr>
        <w:t xml:space="preserve">enyajian  data,  menampilkan  data  sesuai  </w:t>
      </w:r>
      <w:r w:rsidR="00575834" w:rsidRPr="00E27F8B">
        <w:rPr>
          <w:rFonts w:asciiTheme="majorBidi" w:hAnsiTheme="majorBidi" w:cstheme="majorBidi"/>
          <w:lang w:val="id-ID" w:eastAsia="id-ID"/>
        </w:rPr>
        <w:lastRenderedPageBreak/>
        <w:t xml:space="preserve">masalah  yang  dibahas  dalam </w:t>
      </w:r>
      <w:r w:rsidR="00BB6C68" w:rsidRPr="00E27F8B">
        <w:rPr>
          <w:rFonts w:asciiTheme="majorBidi" w:hAnsiTheme="majorBidi" w:cstheme="majorBidi"/>
          <w:lang w:val="id-ID" w:eastAsia="id-ID"/>
        </w:rPr>
        <w:t xml:space="preserve">riset  ini </w:t>
      </w:r>
      <w:r w:rsidR="00575834" w:rsidRPr="00E27F8B">
        <w:rPr>
          <w:rFonts w:asciiTheme="majorBidi" w:hAnsiTheme="majorBidi" w:cstheme="majorBidi"/>
          <w:lang w:val="id-ID" w:eastAsia="id-ID"/>
        </w:rPr>
        <w:t>dan  verifikasi  atau  penarikan  kesimpulan</w:t>
      </w:r>
      <w:r w:rsidR="003A725D" w:rsidRPr="00E27F8B">
        <w:rPr>
          <w:rFonts w:asciiTheme="majorBidi" w:hAnsiTheme="majorBidi" w:cstheme="majorBidi"/>
          <w:lang w:val="id-ID" w:eastAsia="id-ID"/>
        </w:rPr>
        <w:t xml:space="preserve">, </w:t>
      </w:r>
      <w:r w:rsidR="00575834" w:rsidRPr="00E27F8B">
        <w:rPr>
          <w:rFonts w:asciiTheme="majorBidi" w:hAnsiTheme="majorBidi" w:cstheme="majorBidi"/>
          <w:lang w:val="id-ID" w:eastAsia="id-ID"/>
        </w:rPr>
        <w:t>melakukan  koreksi  dan  pengecekan  dengan narasumber dan jurnal yang relevan, sehingga dapat dilakukan penyimpulan</w:t>
      </w:r>
      <w:r w:rsidR="00BB6C68" w:rsidRPr="00E27F8B">
        <w:rPr>
          <w:rFonts w:asciiTheme="majorBidi" w:hAnsiTheme="majorBidi" w:cstheme="majorBidi"/>
          <w:lang w:val="id-ID" w:eastAsia="id-ID"/>
        </w:rPr>
        <w:t>.</w:t>
      </w:r>
    </w:p>
    <w:p w:rsidR="00FE20C2" w:rsidRPr="00E27F8B" w:rsidRDefault="00FE20C2" w:rsidP="00FA51B0">
      <w:pPr>
        <w:shd w:val="clear" w:color="auto" w:fill="FFFFFF"/>
        <w:spacing w:after="0" w:line="360" w:lineRule="auto"/>
        <w:jc w:val="both"/>
        <w:rPr>
          <w:rFonts w:asciiTheme="majorBidi" w:hAnsiTheme="majorBidi" w:cstheme="majorBidi"/>
          <w:lang w:val="id-ID" w:eastAsia="id-ID"/>
        </w:rPr>
      </w:pPr>
    </w:p>
    <w:p w:rsidR="00FE20C2" w:rsidRPr="00E27F8B" w:rsidRDefault="00FE20C2" w:rsidP="00FA51B0">
      <w:pPr>
        <w:shd w:val="clear" w:color="auto" w:fill="FFFFFF" w:themeFill="background1"/>
        <w:spacing w:after="0" w:line="360" w:lineRule="auto"/>
        <w:jc w:val="both"/>
        <w:rPr>
          <w:rFonts w:asciiTheme="majorBidi" w:eastAsia="Calibri" w:hAnsiTheme="majorBidi" w:cstheme="majorBidi"/>
          <w:b/>
          <w:color w:val="000000"/>
          <w:lang w:val="id-ID" w:eastAsia="en-US"/>
        </w:rPr>
      </w:pPr>
      <w:r w:rsidRPr="00E27F8B">
        <w:rPr>
          <w:rFonts w:asciiTheme="majorBidi" w:eastAsia="Calibri" w:hAnsiTheme="majorBidi" w:cstheme="majorBidi"/>
          <w:b/>
          <w:color w:val="000000"/>
          <w:lang w:val="id-ID" w:eastAsia="en-US"/>
        </w:rPr>
        <w:t>HASIL DAN PEMBAHASAN</w:t>
      </w:r>
    </w:p>
    <w:p w:rsidR="00F746CF" w:rsidRPr="00E27F8B" w:rsidRDefault="009F4EEE" w:rsidP="00FA51B0">
      <w:pPr>
        <w:shd w:val="clear" w:color="auto" w:fill="FFFFFF" w:themeFill="background1"/>
        <w:spacing w:after="0" w:line="360" w:lineRule="auto"/>
        <w:jc w:val="both"/>
        <w:rPr>
          <w:rFonts w:asciiTheme="majorBidi" w:eastAsia="Calibri" w:hAnsiTheme="majorBidi" w:cstheme="majorBidi"/>
          <w:b/>
          <w:color w:val="000000"/>
          <w:lang w:val="id-ID" w:eastAsia="en-US"/>
        </w:rPr>
      </w:pPr>
      <w:r w:rsidRPr="00E27F8B">
        <w:rPr>
          <w:rFonts w:asciiTheme="majorBidi" w:eastAsia="Calibri" w:hAnsiTheme="majorBidi" w:cstheme="majorBidi"/>
          <w:b/>
          <w:color w:val="000000"/>
          <w:lang w:val="id-ID" w:eastAsia="en-US"/>
        </w:rPr>
        <w:t>Manajemen Sarana dan</w:t>
      </w:r>
      <w:r w:rsidR="00251DD9" w:rsidRPr="00E27F8B">
        <w:rPr>
          <w:rFonts w:asciiTheme="majorBidi" w:eastAsia="Calibri" w:hAnsiTheme="majorBidi" w:cstheme="majorBidi"/>
          <w:b/>
          <w:color w:val="000000"/>
          <w:lang w:val="id-ID" w:eastAsia="en-US"/>
        </w:rPr>
        <w:t xml:space="preserve"> Prasarana Di Madrasah Diniyah A</w:t>
      </w:r>
      <w:r w:rsidRPr="00E27F8B">
        <w:rPr>
          <w:rFonts w:asciiTheme="majorBidi" w:eastAsia="Calibri" w:hAnsiTheme="majorBidi" w:cstheme="majorBidi"/>
          <w:b/>
          <w:color w:val="000000"/>
          <w:lang w:val="id-ID" w:eastAsia="en-US"/>
        </w:rPr>
        <w:t>t-taqwa</w:t>
      </w:r>
    </w:p>
    <w:p w:rsidR="00894130" w:rsidRPr="00E27F8B" w:rsidRDefault="003524D1" w:rsidP="00FA51B0">
      <w:pPr>
        <w:shd w:val="clear" w:color="auto" w:fill="FFFFFF"/>
        <w:spacing w:after="0" w:line="360" w:lineRule="auto"/>
        <w:ind w:firstLine="567"/>
        <w:jc w:val="both"/>
        <w:rPr>
          <w:rFonts w:asciiTheme="majorBidi" w:hAnsiTheme="majorBidi" w:cstheme="majorBidi"/>
          <w:color w:val="000000"/>
          <w:lang w:val="id-ID" w:eastAsia="id-ID"/>
        </w:rPr>
      </w:pPr>
      <w:r w:rsidRPr="00E27F8B">
        <w:rPr>
          <w:rFonts w:asciiTheme="majorBidi" w:hAnsiTheme="majorBidi" w:cstheme="majorBidi"/>
          <w:color w:val="000000"/>
          <w:lang w:val="id-ID" w:eastAsia="id-ID"/>
        </w:rPr>
        <w:t xml:space="preserve">Manajemen </w:t>
      </w:r>
      <w:r w:rsidR="00894130" w:rsidRPr="00E27F8B">
        <w:rPr>
          <w:rFonts w:asciiTheme="majorBidi" w:hAnsiTheme="majorBidi" w:cstheme="majorBidi"/>
          <w:color w:val="000000"/>
          <w:lang w:val="id-ID" w:eastAsia="id-ID"/>
        </w:rPr>
        <w:t>Perencanaan   sarana   dan   prasarana   di   Sekolah Madrasah diniyah At-</w:t>
      </w:r>
      <w:r w:rsidR="00A96A12" w:rsidRPr="00E27F8B">
        <w:rPr>
          <w:rFonts w:asciiTheme="majorBidi" w:hAnsiTheme="majorBidi" w:cstheme="majorBidi"/>
          <w:color w:val="000000"/>
          <w:lang w:val="id-ID" w:eastAsia="id-ID"/>
        </w:rPr>
        <w:t>taqwa Kecamatan Raas Kabupaten S</w:t>
      </w:r>
      <w:r w:rsidR="00894130" w:rsidRPr="00E27F8B">
        <w:rPr>
          <w:rFonts w:asciiTheme="majorBidi" w:hAnsiTheme="majorBidi" w:cstheme="majorBidi"/>
          <w:color w:val="000000"/>
          <w:lang w:val="id-ID" w:eastAsia="id-ID"/>
        </w:rPr>
        <w:t>umenep</w:t>
      </w:r>
      <w:r w:rsidR="00A96A12" w:rsidRPr="00E27F8B">
        <w:rPr>
          <w:rFonts w:asciiTheme="majorBidi" w:hAnsiTheme="majorBidi" w:cstheme="majorBidi"/>
          <w:color w:val="000000"/>
          <w:lang w:val="id-ID" w:eastAsia="id-ID"/>
        </w:rPr>
        <w:t>, M</w:t>
      </w:r>
      <w:r w:rsidR="00894130" w:rsidRPr="00E27F8B">
        <w:rPr>
          <w:rFonts w:asciiTheme="majorBidi" w:hAnsiTheme="majorBidi" w:cstheme="majorBidi"/>
          <w:color w:val="000000"/>
          <w:lang w:val="id-ID" w:eastAsia="id-ID"/>
        </w:rPr>
        <w:t>erupakan</w:t>
      </w:r>
      <w:r w:rsidR="000B2713" w:rsidRPr="00E27F8B">
        <w:rPr>
          <w:rFonts w:asciiTheme="majorBidi" w:hAnsiTheme="majorBidi" w:cstheme="majorBidi"/>
          <w:color w:val="000000"/>
          <w:lang w:val="id-ID" w:eastAsia="id-ID"/>
        </w:rPr>
        <w:t xml:space="preserve"> salah satu </w:t>
      </w:r>
      <w:r w:rsidR="00894130" w:rsidRPr="00E27F8B">
        <w:rPr>
          <w:rFonts w:asciiTheme="majorBidi" w:hAnsiTheme="majorBidi" w:cstheme="majorBidi"/>
          <w:color w:val="000000"/>
          <w:lang w:val="id-ID" w:eastAsia="id-ID"/>
        </w:rPr>
        <w:t xml:space="preserve">langkah </w:t>
      </w:r>
      <w:r w:rsidR="000B2713" w:rsidRPr="00E27F8B">
        <w:rPr>
          <w:rFonts w:asciiTheme="majorBidi" w:hAnsiTheme="majorBidi" w:cstheme="majorBidi"/>
          <w:color w:val="000000"/>
          <w:lang w:val="id-ID" w:eastAsia="id-ID"/>
        </w:rPr>
        <w:t xml:space="preserve">untuk </w:t>
      </w:r>
      <w:r w:rsidR="00894130" w:rsidRPr="00E27F8B">
        <w:rPr>
          <w:rFonts w:asciiTheme="majorBidi" w:hAnsiTheme="majorBidi" w:cstheme="majorBidi"/>
          <w:color w:val="000000"/>
          <w:lang w:val="id-ID" w:eastAsia="id-ID"/>
        </w:rPr>
        <w:t>menetapkan</w:t>
      </w:r>
      <w:r w:rsidR="00580C46" w:rsidRPr="00E27F8B">
        <w:rPr>
          <w:rFonts w:asciiTheme="majorBidi" w:hAnsiTheme="majorBidi" w:cstheme="majorBidi"/>
          <w:color w:val="000000"/>
          <w:lang w:val="id-ID" w:eastAsia="id-ID"/>
        </w:rPr>
        <w:t xml:space="preserve"> kebutuhan sarana dan prasarana </w:t>
      </w:r>
      <w:r w:rsidR="00894130" w:rsidRPr="00E27F8B">
        <w:rPr>
          <w:rFonts w:asciiTheme="majorBidi" w:hAnsiTheme="majorBidi" w:cstheme="majorBidi"/>
          <w:color w:val="000000"/>
          <w:lang w:val="id-ID" w:eastAsia="id-ID"/>
        </w:rPr>
        <w:t>program</w:t>
      </w:r>
      <w:r w:rsidR="00580C46" w:rsidRPr="00E27F8B">
        <w:rPr>
          <w:rFonts w:asciiTheme="majorBidi" w:hAnsiTheme="majorBidi" w:cstheme="majorBidi"/>
          <w:color w:val="000000"/>
          <w:lang w:val="id-ID" w:eastAsia="id-ID"/>
        </w:rPr>
        <w:t xml:space="preserve"> yang akan </w:t>
      </w:r>
      <w:r w:rsidR="00894130" w:rsidRPr="00E27F8B">
        <w:rPr>
          <w:rFonts w:asciiTheme="majorBidi" w:hAnsiTheme="majorBidi" w:cstheme="majorBidi"/>
          <w:color w:val="000000"/>
          <w:lang w:val="id-ID" w:eastAsia="id-ID"/>
        </w:rPr>
        <w:t>dilaksanakan</w:t>
      </w:r>
      <w:r w:rsidR="001D1863" w:rsidRPr="00E27F8B">
        <w:rPr>
          <w:rFonts w:asciiTheme="majorBidi" w:hAnsiTheme="majorBidi" w:cstheme="majorBidi"/>
          <w:color w:val="000000"/>
          <w:lang w:val="id-ID" w:eastAsia="id-ID"/>
        </w:rPr>
        <w:t>,</w:t>
      </w:r>
      <w:r w:rsidR="00580C46" w:rsidRPr="00E27F8B">
        <w:rPr>
          <w:rFonts w:asciiTheme="majorBidi" w:hAnsiTheme="majorBidi" w:cstheme="majorBidi"/>
          <w:color w:val="000000"/>
          <w:lang w:val="id-ID" w:eastAsia="id-ID"/>
        </w:rPr>
        <w:t xml:space="preserve"> </w:t>
      </w:r>
      <w:r w:rsidR="00936C68" w:rsidRPr="00E27F8B">
        <w:rPr>
          <w:rFonts w:asciiTheme="majorBidi" w:hAnsiTheme="majorBidi" w:cstheme="majorBidi"/>
          <w:color w:val="000000"/>
          <w:lang w:val="id-ID" w:eastAsia="id-ID"/>
        </w:rPr>
        <w:t>B</w:t>
      </w:r>
      <w:r w:rsidR="00894130" w:rsidRPr="00E27F8B">
        <w:rPr>
          <w:rFonts w:asciiTheme="majorBidi" w:hAnsiTheme="majorBidi" w:cstheme="majorBidi"/>
          <w:color w:val="000000"/>
          <w:lang w:val="id-ID" w:eastAsia="id-ID"/>
        </w:rPr>
        <w:t>erdasarkan  kondisi  sarana  dan  prasarana  yang dimiliki.  Perencanaan  sarana  dan  prasarana  program</w:t>
      </w:r>
      <w:r w:rsidR="00587DD6" w:rsidRPr="00E27F8B">
        <w:rPr>
          <w:rFonts w:asciiTheme="majorBidi" w:hAnsiTheme="majorBidi" w:cstheme="majorBidi"/>
          <w:color w:val="000000"/>
          <w:lang w:val="id-ID" w:eastAsia="id-ID"/>
        </w:rPr>
        <w:t xml:space="preserve"> pembelajaran</w:t>
      </w:r>
      <w:r w:rsidR="00894130" w:rsidRPr="00E27F8B">
        <w:rPr>
          <w:rFonts w:asciiTheme="majorBidi" w:hAnsiTheme="majorBidi" w:cstheme="majorBidi"/>
          <w:color w:val="000000"/>
          <w:lang w:val="id-ID" w:eastAsia="id-ID"/>
        </w:rPr>
        <w:t xml:space="preserve">  melalui  </w:t>
      </w:r>
      <w:r w:rsidR="001D1863" w:rsidRPr="00E27F8B">
        <w:rPr>
          <w:rFonts w:asciiTheme="majorBidi" w:hAnsiTheme="majorBidi" w:cstheme="majorBidi"/>
          <w:color w:val="000000"/>
          <w:lang w:val="id-ID" w:eastAsia="id-ID"/>
        </w:rPr>
        <w:t xml:space="preserve">beberapa </w:t>
      </w:r>
      <w:r w:rsidR="00894130" w:rsidRPr="00E27F8B">
        <w:rPr>
          <w:rFonts w:asciiTheme="majorBidi" w:hAnsiTheme="majorBidi" w:cstheme="majorBidi"/>
          <w:color w:val="000000"/>
          <w:lang w:val="id-ID" w:eastAsia="id-ID"/>
        </w:rPr>
        <w:t>serangkaian  tahapan</w:t>
      </w:r>
      <w:r w:rsidR="001D1863" w:rsidRPr="00E27F8B">
        <w:rPr>
          <w:rFonts w:asciiTheme="majorBidi" w:hAnsiTheme="majorBidi" w:cstheme="majorBidi"/>
          <w:color w:val="000000"/>
          <w:lang w:val="id-ID" w:eastAsia="id-ID"/>
        </w:rPr>
        <w:t>,</w:t>
      </w:r>
      <w:r w:rsidR="00894130" w:rsidRPr="00E27F8B">
        <w:rPr>
          <w:rFonts w:asciiTheme="majorBidi" w:hAnsiTheme="majorBidi" w:cstheme="majorBidi"/>
          <w:color w:val="000000"/>
          <w:lang w:val="id-ID" w:eastAsia="id-ID"/>
        </w:rPr>
        <w:t xml:space="preserve"> yaitu rapat koordinasi, penetapan program</w:t>
      </w:r>
      <w:r w:rsidR="00587DD6" w:rsidRPr="00E27F8B">
        <w:rPr>
          <w:rFonts w:asciiTheme="majorBidi" w:hAnsiTheme="majorBidi" w:cstheme="majorBidi"/>
          <w:color w:val="000000"/>
          <w:lang w:val="id-ID" w:eastAsia="id-ID"/>
        </w:rPr>
        <w:t xml:space="preserve"> pembelajaran</w:t>
      </w:r>
      <w:r w:rsidR="00894130" w:rsidRPr="00E27F8B">
        <w:rPr>
          <w:rFonts w:asciiTheme="majorBidi" w:hAnsiTheme="majorBidi" w:cstheme="majorBidi"/>
          <w:color w:val="000000"/>
          <w:lang w:val="id-ID" w:eastAsia="id-ID"/>
        </w:rPr>
        <w:t xml:space="preserve"> sekolah, serta penetapan kebutuhan sarana dan  prasarana  pendidikan.  Setelah  dilakukan  rapat  koord</w:t>
      </w:r>
      <w:r w:rsidR="00762AF9" w:rsidRPr="00E27F8B">
        <w:rPr>
          <w:rFonts w:asciiTheme="majorBidi" w:hAnsiTheme="majorBidi" w:cstheme="majorBidi"/>
          <w:color w:val="000000"/>
          <w:lang w:val="id-ID" w:eastAsia="id-ID"/>
        </w:rPr>
        <w:t>inasi, langkah</w:t>
      </w:r>
      <w:r w:rsidR="00894130" w:rsidRPr="00E27F8B">
        <w:rPr>
          <w:rFonts w:asciiTheme="majorBidi" w:hAnsiTheme="majorBidi" w:cstheme="majorBidi"/>
          <w:color w:val="000000"/>
          <w:lang w:val="id-ID" w:eastAsia="id-ID"/>
        </w:rPr>
        <w:t xml:space="preserve"> selanjutnya </w:t>
      </w:r>
      <w:r w:rsidR="00762AF9" w:rsidRPr="00E27F8B">
        <w:rPr>
          <w:rFonts w:asciiTheme="majorBidi" w:hAnsiTheme="majorBidi" w:cstheme="majorBidi"/>
          <w:color w:val="000000"/>
          <w:lang w:val="id-ID" w:eastAsia="id-ID"/>
        </w:rPr>
        <w:t xml:space="preserve">dalam perencanaan sarana prasarana </w:t>
      </w:r>
      <w:r w:rsidR="00894130" w:rsidRPr="00E27F8B">
        <w:rPr>
          <w:rFonts w:asciiTheme="majorBidi" w:hAnsiTheme="majorBidi" w:cstheme="majorBidi"/>
          <w:color w:val="000000"/>
          <w:lang w:val="id-ID" w:eastAsia="id-ID"/>
        </w:rPr>
        <w:t>adalah</w:t>
      </w:r>
      <w:r w:rsidR="00762AF9" w:rsidRPr="00E27F8B">
        <w:rPr>
          <w:rFonts w:asciiTheme="majorBidi" w:hAnsiTheme="majorBidi" w:cstheme="majorBidi"/>
          <w:color w:val="000000"/>
          <w:lang w:val="id-ID" w:eastAsia="id-ID"/>
        </w:rPr>
        <w:t xml:space="preserve">  penetapan  program  sekolah. </w:t>
      </w:r>
      <w:r w:rsidR="00894130" w:rsidRPr="00E27F8B">
        <w:rPr>
          <w:rFonts w:asciiTheme="majorBidi" w:hAnsiTheme="majorBidi" w:cstheme="majorBidi"/>
          <w:color w:val="000000"/>
          <w:lang w:val="id-ID" w:eastAsia="id-ID"/>
        </w:rPr>
        <w:t>Penetapan program  Sekolah  M</w:t>
      </w:r>
      <w:r w:rsidR="00762AF9" w:rsidRPr="00E27F8B">
        <w:rPr>
          <w:rFonts w:asciiTheme="majorBidi" w:hAnsiTheme="majorBidi" w:cstheme="majorBidi"/>
          <w:color w:val="000000"/>
          <w:lang w:val="id-ID" w:eastAsia="id-ID"/>
        </w:rPr>
        <w:t>a</w:t>
      </w:r>
      <w:r w:rsidR="00894130" w:rsidRPr="00E27F8B">
        <w:rPr>
          <w:rFonts w:asciiTheme="majorBidi" w:hAnsiTheme="majorBidi" w:cstheme="majorBidi"/>
          <w:color w:val="000000"/>
          <w:lang w:val="id-ID" w:eastAsia="id-ID"/>
        </w:rPr>
        <w:t xml:space="preserve">darasah diniyah At-taqwa </w:t>
      </w:r>
      <w:r w:rsidR="001355F0" w:rsidRPr="00E27F8B">
        <w:rPr>
          <w:rFonts w:asciiTheme="majorBidi" w:hAnsiTheme="majorBidi" w:cstheme="majorBidi"/>
          <w:color w:val="000000"/>
          <w:lang w:val="id-ID" w:eastAsia="id-ID"/>
        </w:rPr>
        <w:t xml:space="preserve">, </w:t>
      </w:r>
      <w:r w:rsidR="00894130" w:rsidRPr="00E27F8B">
        <w:rPr>
          <w:rFonts w:asciiTheme="majorBidi" w:hAnsiTheme="majorBidi" w:cstheme="majorBidi"/>
          <w:color w:val="000000"/>
          <w:lang w:val="id-ID" w:eastAsia="id-ID"/>
        </w:rPr>
        <w:t>dilakukan  pada  saat r</w:t>
      </w:r>
      <w:r w:rsidR="00762AF9" w:rsidRPr="00E27F8B">
        <w:rPr>
          <w:rFonts w:asciiTheme="majorBidi" w:hAnsiTheme="majorBidi" w:cstheme="majorBidi"/>
          <w:color w:val="000000"/>
          <w:lang w:val="id-ID" w:eastAsia="id-ID"/>
        </w:rPr>
        <w:t>apat koordinasi  diawal semester. Penetapan program</w:t>
      </w:r>
      <w:r w:rsidR="001D1863" w:rsidRPr="00E27F8B">
        <w:rPr>
          <w:rFonts w:asciiTheme="majorBidi" w:hAnsiTheme="majorBidi" w:cstheme="majorBidi"/>
          <w:color w:val="000000"/>
          <w:lang w:val="id-ID" w:eastAsia="id-ID"/>
        </w:rPr>
        <w:t xml:space="preserve"> pembelajaran</w:t>
      </w:r>
      <w:r w:rsidR="001355F0" w:rsidRPr="00E27F8B">
        <w:rPr>
          <w:rFonts w:asciiTheme="majorBidi" w:hAnsiTheme="majorBidi" w:cstheme="majorBidi"/>
          <w:color w:val="000000"/>
          <w:lang w:val="id-ID" w:eastAsia="id-ID"/>
        </w:rPr>
        <w:t xml:space="preserve"> sekolah</w:t>
      </w:r>
      <w:r w:rsidR="00894130" w:rsidRPr="00E27F8B">
        <w:rPr>
          <w:rFonts w:asciiTheme="majorBidi" w:hAnsiTheme="majorBidi" w:cstheme="majorBidi"/>
          <w:color w:val="000000"/>
          <w:lang w:val="id-ID" w:eastAsia="id-ID"/>
        </w:rPr>
        <w:t xml:space="preserve"> merupakan kesepakatan  seluruh  peserta  rapat</w:t>
      </w:r>
      <w:r w:rsidR="00762AF9" w:rsidRPr="00E27F8B">
        <w:rPr>
          <w:rFonts w:asciiTheme="majorBidi" w:hAnsiTheme="majorBidi" w:cstheme="majorBidi"/>
          <w:color w:val="000000"/>
          <w:lang w:val="id-ID" w:eastAsia="id-ID"/>
        </w:rPr>
        <w:t xml:space="preserve"> </w:t>
      </w:r>
      <w:r w:rsidR="00894130" w:rsidRPr="00E27F8B">
        <w:rPr>
          <w:rFonts w:asciiTheme="majorBidi" w:hAnsiTheme="majorBidi" w:cstheme="majorBidi"/>
          <w:color w:val="000000"/>
          <w:lang w:val="id-ID" w:eastAsia="id-ID"/>
        </w:rPr>
        <w:t>untuk  program  yang  akan  dilaksanakan  dalam rangka peningkatan mutu pendidikan di Madra</w:t>
      </w:r>
      <w:r w:rsidR="001355F0" w:rsidRPr="00E27F8B">
        <w:rPr>
          <w:rFonts w:asciiTheme="majorBidi" w:hAnsiTheme="majorBidi" w:cstheme="majorBidi"/>
          <w:color w:val="000000"/>
          <w:lang w:val="id-ID" w:eastAsia="id-ID"/>
        </w:rPr>
        <w:t>sah diniyah At taqwa Kecamatan R</w:t>
      </w:r>
      <w:r w:rsidR="00894130" w:rsidRPr="00E27F8B">
        <w:rPr>
          <w:rFonts w:asciiTheme="majorBidi" w:hAnsiTheme="majorBidi" w:cstheme="majorBidi"/>
          <w:color w:val="000000"/>
          <w:lang w:val="id-ID" w:eastAsia="id-ID"/>
        </w:rPr>
        <w:t>a</w:t>
      </w:r>
      <w:r w:rsidR="001355F0" w:rsidRPr="00E27F8B">
        <w:rPr>
          <w:rFonts w:asciiTheme="majorBidi" w:hAnsiTheme="majorBidi" w:cstheme="majorBidi"/>
          <w:color w:val="000000"/>
          <w:lang w:val="id-ID" w:eastAsia="id-ID"/>
        </w:rPr>
        <w:t>’as K</w:t>
      </w:r>
      <w:r w:rsidR="00894130" w:rsidRPr="00E27F8B">
        <w:rPr>
          <w:rFonts w:asciiTheme="majorBidi" w:hAnsiTheme="majorBidi" w:cstheme="majorBidi"/>
          <w:color w:val="000000"/>
          <w:lang w:val="id-ID" w:eastAsia="id-ID"/>
        </w:rPr>
        <w:t>abupaten Sumenep.</w:t>
      </w:r>
    </w:p>
    <w:p w:rsidR="00765F25" w:rsidRPr="00E27F8B" w:rsidRDefault="00F630AE" w:rsidP="00FA51B0">
      <w:pPr>
        <w:shd w:val="clear" w:color="auto" w:fill="FFFFFF"/>
        <w:spacing w:after="0" w:line="360" w:lineRule="auto"/>
        <w:ind w:firstLine="567"/>
        <w:jc w:val="both"/>
        <w:rPr>
          <w:rFonts w:asciiTheme="majorBidi" w:hAnsiTheme="majorBidi" w:cstheme="majorBidi"/>
          <w:b/>
          <w:color w:val="000000"/>
          <w:lang w:val="id-ID" w:eastAsia="id-ID"/>
        </w:rPr>
      </w:pPr>
      <w:r w:rsidRPr="00E27F8B">
        <w:rPr>
          <w:rFonts w:asciiTheme="majorBidi" w:hAnsiTheme="majorBidi" w:cstheme="majorBidi"/>
          <w:color w:val="000000"/>
          <w:lang w:val="id-ID" w:eastAsia="id-ID"/>
        </w:rPr>
        <w:t xml:space="preserve">Adapun </w:t>
      </w:r>
      <w:r w:rsidR="00E36DAF" w:rsidRPr="00E27F8B">
        <w:rPr>
          <w:rFonts w:asciiTheme="majorBidi" w:hAnsiTheme="majorBidi" w:cstheme="majorBidi"/>
          <w:color w:val="000000"/>
          <w:lang w:val="id-ID" w:eastAsia="id-ID"/>
        </w:rPr>
        <w:t>l</w:t>
      </w:r>
      <w:r w:rsidR="003524D1" w:rsidRPr="00E27F8B">
        <w:rPr>
          <w:rFonts w:asciiTheme="majorBidi" w:hAnsiTheme="majorBidi" w:cstheme="majorBidi"/>
          <w:color w:val="000000"/>
          <w:lang w:val="id-ID" w:eastAsia="id-ID"/>
        </w:rPr>
        <w:t xml:space="preserve">angkah  </w:t>
      </w:r>
      <w:r w:rsidR="00E36DAF" w:rsidRPr="00E27F8B">
        <w:rPr>
          <w:rFonts w:asciiTheme="majorBidi" w:hAnsiTheme="majorBidi" w:cstheme="majorBidi"/>
          <w:color w:val="000000"/>
          <w:lang w:val="id-ID" w:eastAsia="id-ID"/>
        </w:rPr>
        <w:t xml:space="preserve">yang </w:t>
      </w:r>
      <w:r w:rsidR="003524D1" w:rsidRPr="00E27F8B">
        <w:rPr>
          <w:rFonts w:asciiTheme="majorBidi" w:hAnsiTheme="majorBidi" w:cstheme="majorBidi"/>
          <w:color w:val="000000"/>
          <w:lang w:val="id-ID" w:eastAsia="id-ID"/>
        </w:rPr>
        <w:t xml:space="preserve">terakhir  dalam  </w:t>
      </w:r>
      <w:r w:rsidR="00E36DAF" w:rsidRPr="00E27F8B">
        <w:rPr>
          <w:rFonts w:asciiTheme="majorBidi" w:hAnsiTheme="majorBidi" w:cstheme="majorBidi"/>
          <w:color w:val="000000"/>
          <w:lang w:val="id-ID" w:eastAsia="id-ID"/>
        </w:rPr>
        <w:t xml:space="preserve">proses </w:t>
      </w:r>
      <w:r w:rsidR="003524D1" w:rsidRPr="00E27F8B">
        <w:rPr>
          <w:rFonts w:asciiTheme="majorBidi" w:hAnsiTheme="majorBidi" w:cstheme="majorBidi"/>
          <w:color w:val="000000"/>
          <w:lang w:val="id-ID" w:eastAsia="id-ID"/>
        </w:rPr>
        <w:t>perencanaan  sarana  dan  prasarana  program  adalah penetapan kebutuhan</w:t>
      </w:r>
      <w:r w:rsidR="00E36DAF" w:rsidRPr="00E27F8B">
        <w:rPr>
          <w:rFonts w:asciiTheme="majorBidi" w:hAnsiTheme="majorBidi" w:cstheme="majorBidi"/>
          <w:color w:val="000000"/>
          <w:lang w:val="id-ID" w:eastAsia="id-ID"/>
        </w:rPr>
        <w:t>-kebutuhan apa yang dibutuhkan</w:t>
      </w:r>
      <w:r w:rsidR="003524D1" w:rsidRPr="00E27F8B">
        <w:rPr>
          <w:rFonts w:asciiTheme="majorBidi" w:hAnsiTheme="majorBidi" w:cstheme="majorBidi"/>
          <w:color w:val="000000"/>
          <w:lang w:val="id-ID" w:eastAsia="id-ID"/>
        </w:rPr>
        <w:t>. Penetapan kebutuhan sarana prasarana program Sekolah  Madrasah diniyah At-Taqwa kecamatan Ra’as Kabupaten Sumenep</w:t>
      </w:r>
      <w:r w:rsidR="00C20BE2" w:rsidRPr="00E27F8B">
        <w:rPr>
          <w:rFonts w:asciiTheme="majorBidi" w:hAnsiTheme="majorBidi" w:cstheme="majorBidi"/>
          <w:color w:val="000000"/>
          <w:lang w:val="id-ID" w:eastAsia="id-ID"/>
        </w:rPr>
        <w:t xml:space="preserve">, merupakan langkah  menentukan kebutuhan- </w:t>
      </w:r>
      <w:r w:rsidR="003524D1" w:rsidRPr="00E27F8B">
        <w:rPr>
          <w:rFonts w:asciiTheme="majorBidi" w:hAnsiTheme="majorBidi" w:cstheme="majorBidi"/>
          <w:color w:val="000000"/>
          <w:lang w:val="id-ID" w:eastAsia="id-ID"/>
        </w:rPr>
        <w:t>kebutuhan sarana  dan  prasarana  yang  mendukung  berjalannya  program</w:t>
      </w:r>
      <w:r w:rsidR="00E36DAF" w:rsidRPr="00E27F8B">
        <w:rPr>
          <w:rFonts w:asciiTheme="majorBidi" w:hAnsiTheme="majorBidi" w:cstheme="majorBidi"/>
          <w:color w:val="000000"/>
          <w:lang w:val="id-ID" w:eastAsia="id-ID"/>
        </w:rPr>
        <w:t xml:space="preserve"> pembelajaran</w:t>
      </w:r>
      <w:r w:rsidR="003524D1" w:rsidRPr="00E27F8B">
        <w:rPr>
          <w:rFonts w:asciiTheme="majorBidi" w:hAnsiTheme="majorBidi" w:cstheme="majorBidi"/>
          <w:color w:val="000000"/>
          <w:lang w:val="id-ID" w:eastAsia="id-ID"/>
        </w:rPr>
        <w:t xml:space="preserve">  sekolah  yang  telah disepakati</w:t>
      </w:r>
      <w:r w:rsidR="00C20BE2" w:rsidRPr="00E27F8B">
        <w:rPr>
          <w:rFonts w:asciiTheme="majorBidi" w:hAnsiTheme="majorBidi" w:cstheme="majorBidi"/>
          <w:color w:val="000000"/>
          <w:lang w:val="id-ID" w:eastAsia="id-ID"/>
        </w:rPr>
        <w:t xml:space="preserve"> ketika hasil rapat </w:t>
      </w:r>
      <w:r w:rsidR="003524D1" w:rsidRPr="00E27F8B">
        <w:rPr>
          <w:rFonts w:asciiTheme="majorBidi" w:hAnsiTheme="majorBidi" w:cstheme="majorBidi"/>
          <w:color w:val="000000"/>
          <w:lang w:val="id-ID" w:eastAsia="id-ID"/>
        </w:rPr>
        <w:t>. Penetapan kebutuhan sarana dan prasarana program dilakukan pada saat rapat  koordinasi  diawal semester.  Proses  penetapan  kebutuhan  sarana  dan  prasarana program  berdasarkan  masukan  dari  guru,  staf  tata  usaha,  dan  kesepakatan  bersama pada  rapat  awal  semester.  Hasil  penelitian  ini  mendukung  ter</w:t>
      </w:r>
      <w:r w:rsidR="005621C2" w:rsidRPr="00E27F8B">
        <w:rPr>
          <w:rFonts w:asciiTheme="majorBidi" w:hAnsiTheme="majorBidi" w:cstheme="majorBidi"/>
          <w:color w:val="000000"/>
          <w:lang w:val="id-ID" w:eastAsia="id-ID"/>
        </w:rPr>
        <w:t>hadap  pandangan Kristiawan  dan kawan-kawan</w:t>
      </w:r>
      <w:r w:rsidR="003524D1" w:rsidRPr="00E27F8B">
        <w:rPr>
          <w:rFonts w:asciiTheme="majorBidi" w:hAnsiTheme="majorBidi" w:cstheme="majorBidi"/>
          <w:color w:val="000000"/>
          <w:lang w:val="id-ID" w:eastAsia="id-ID"/>
        </w:rPr>
        <w:t>,  yang  menyebutkan  bahwa  perencanaan  sangat  diperlukan untuk setiap kegiatan.</w:t>
      </w:r>
      <w:r w:rsidR="00DB1DAC" w:rsidRPr="00E27F8B">
        <w:rPr>
          <w:rStyle w:val="FootnoteReference"/>
          <w:rFonts w:asciiTheme="majorBidi" w:hAnsiTheme="majorBidi" w:cstheme="majorBidi"/>
          <w:color w:val="000000"/>
          <w:lang w:val="id-ID" w:eastAsia="id-ID"/>
        </w:rPr>
        <w:footnoteReference w:id="18"/>
      </w:r>
      <w:r w:rsidR="003524D1" w:rsidRPr="00E27F8B">
        <w:rPr>
          <w:rFonts w:asciiTheme="majorBidi" w:hAnsiTheme="majorBidi" w:cstheme="majorBidi"/>
          <w:b/>
          <w:color w:val="000000"/>
          <w:lang w:val="id-ID" w:eastAsia="id-ID"/>
        </w:rPr>
        <w:t xml:space="preserve"> </w:t>
      </w:r>
    </w:p>
    <w:p w:rsidR="00C246AC" w:rsidRPr="00E27F8B" w:rsidRDefault="00320C9A" w:rsidP="00FA51B0">
      <w:pPr>
        <w:shd w:val="clear" w:color="auto" w:fill="FFFFFF"/>
        <w:spacing w:after="0" w:line="360" w:lineRule="auto"/>
        <w:ind w:firstLine="567"/>
        <w:jc w:val="both"/>
        <w:rPr>
          <w:rFonts w:asciiTheme="majorBidi" w:hAnsiTheme="majorBidi" w:cstheme="majorBidi"/>
          <w:color w:val="000000"/>
          <w:lang w:val="id-ID" w:eastAsia="id-ID"/>
        </w:rPr>
      </w:pPr>
      <w:r w:rsidRPr="00E27F8B">
        <w:rPr>
          <w:rFonts w:asciiTheme="majorBidi" w:hAnsiTheme="majorBidi" w:cstheme="majorBidi"/>
          <w:color w:val="000000"/>
          <w:lang w:val="id-ID" w:eastAsia="id-ID"/>
        </w:rPr>
        <w:t>Disamping itu juga dibutuhkan p</w:t>
      </w:r>
      <w:r w:rsidR="009D12BF" w:rsidRPr="00E27F8B">
        <w:rPr>
          <w:rFonts w:asciiTheme="majorBidi" w:hAnsiTheme="majorBidi" w:cstheme="majorBidi"/>
          <w:color w:val="000000"/>
          <w:lang w:val="id-ID" w:eastAsia="id-ID"/>
        </w:rPr>
        <w:t xml:space="preserve">engorganisasian  adalah  proses  penyusunan  struktur  organisasi  yang  sesuai dengan   tujuan   organisasi,   sumber   daya   yang   dimiliki   dan   lingkungan   yang melingkupi.   Pengorganisasian   sarana   dan   prasarana   merupakan   suatu   kegiatan </w:t>
      </w:r>
      <w:r w:rsidR="00F868D8" w:rsidRPr="00E27F8B">
        <w:rPr>
          <w:rFonts w:asciiTheme="majorBidi" w:hAnsiTheme="majorBidi" w:cstheme="majorBidi"/>
          <w:color w:val="000000"/>
          <w:lang w:val="id-ID" w:eastAsia="id-ID"/>
        </w:rPr>
        <w:t xml:space="preserve">untuk </w:t>
      </w:r>
      <w:r w:rsidR="009D12BF" w:rsidRPr="00E27F8B">
        <w:rPr>
          <w:rFonts w:asciiTheme="majorBidi" w:hAnsiTheme="majorBidi" w:cstheme="majorBidi"/>
          <w:color w:val="000000"/>
          <w:lang w:val="id-ID" w:eastAsia="id-ID"/>
        </w:rPr>
        <w:t xml:space="preserve">mengelompokkan </w:t>
      </w:r>
      <w:r w:rsidR="00F868D8" w:rsidRPr="00E27F8B">
        <w:rPr>
          <w:rFonts w:asciiTheme="majorBidi" w:hAnsiTheme="majorBidi" w:cstheme="majorBidi"/>
          <w:color w:val="000000"/>
          <w:lang w:val="id-ID" w:eastAsia="id-ID"/>
        </w:rPr>
        <w:t>beberapa</w:t>
      </w:r>
      <w:r w:rsidR="009D12BF" w:rsidRPr="00E27F8B">
        <w:rPr>
          <w:rFonts w:asciiTheme="majorBidi" w:hAnsiTheme="majorBidi" w:cstheme="majorBidi"/>
          <w:color w:val="000000"/>
          <w:lang w:val="id-ID" w:eastAsia="id-ID"/>
        </w:rPr>
        <w:t xml:space="preserve"> tanggung  j</w:t>
      </w:r>
      <w:r w:rsidR="006D5C40" w:rsidRPr="00E27F8B">
        <w:rPr>
          <w:rFonts w:asciiTheme="majorBidi" w:hAnsiTheme="majorBidi" w:cstheme="majorBidi"/>
          <w:color w:val="000000"/>
          <w:lang w:val="id-ID" w:eastAsia="id-ID"/>
        </w:rPr>
        <w:t>awab  terhadap  masing-masing  F</w:t>
      </w:r>
      <w:r w:rsidR="009D12BF" w:rsidRPr="00E27F8B">
        <w:rPr>
          <w:rFonts w:asciiTheme="majorBidi" w:hAnsiTheme="majorBidi" w:cstheme="majorBidi"/>
          <w:color w:val="000000"/>
          <w:lang w:val="id-ID" w:eastAsia="id-ID"/>
        </w:rPr>
        <w:t xml:space="preserve">ungsi  pengelola  dalam bidang  sarana  dan  prasarana </w:t>
      </w:r>
      <w:r w:rsidR="0078200C" w:rsidRPr="00E27F8B">
        <w:rPr>
          <w:rFonts w:asciiTheme="majorBidi" w:hAnsiTheme="majorBidi" w:cstheme="majorBidi"/>
          <w:color w:val="000000"/>
          <w:lang w:val="id-ID" w:eastAsia="id-ID"/>
        </w:rPr>
        <w:t xml:space="preserve">dalam lembaga </w:t>
      </w:r>
      <w:r w:rsidR="009D12BF" w:rsidRPr="00E27F8B">
        <w:rPr>
          <w:rFonts w:asciiTheme="majorBidi" w:hAnsiTheme="majorBidi" w:cstheme="majorBidi"/>
          <w:color w:val="000000"/>
          <w:lang w:val="id-ID" w:eastAsia="id-ID"/>
        </w:rPr>
        <w:t xml:space="preserve"> pendidikan.  Apabila  dalam  pengorganisasian  berjalan sesuai  dengan  fungsi dan  tugas  yang  diberikan</w:t>
      </w:r>
      <w:r w:rsidR="00FE6C89" w:rsidRPr="00E27F8B">
        <w:rPr>
          <w:rFonts w:asciiTheme="majorBidi" w:hAnsiTheme="majorBidi" w:cstheme="majorBidi"/>
          <w:color w:val="000000"/>
          <w:lang w:val="id-ID" w:eastAsia="id-ID"/>
        </w:rPr>
        <w:t xml:space="preserve"> oleh pemimpin lembaga pendidikan,  M</w:t>
      </w:r>
      <w:r w:rsidR="009D12BF" w:rsidRPr="00E27F8B">
        <w:rPr>
          <w:rFonts w:asciiTheme="majorBidi" w:hAnsiTheme="majorBidi" w:cstheme="majorBidi"/>
          <w:color w:val="000000"/>
          <w:lang w:val="id-ID" w:eastAsia="id-ID"/>
        </w:rPr>
        <w:t xml:space="preserve">aka  organisasi  dalam  sarana  dan prasarana   akan   berjalan   dengan   </w:t>
      </w:r>
      <w:r w:rsidR="009D12BF" w:rsidRPr="00E27F8B">
        <w:rPr>
          <w:rFonts w:asciiTheme="majorBidi" w:hAnsiTheme="majorBidi" w:cstheme="majorBidi"/>
          <w:color w:val="000000"/>
          <w:lang w:val="id-ID" w:eastAsia="id-ID"/>
        </w:rPr>
        <w:lastRenderedPageBreak/>
        <w:t xml:space="preserve">lancar   dan   baik.   Pengorganisasian   sarana   dan prasarana  meliputi  pengaturan  struktur  organisasi  pengelola  sarana  dan  prasarana, pembagian   tugas   kerja/job   deskripsi,   pengaturan   alat   dan   bahan   praktek,   serta </w:t>
      </w:r>
      <w:bookmarkStart w:id="1" w:name="4"/>
      <w:bookmarkEnd w:id="1"/>
      <w:r w:rsidR="00C246AC" w:rsidRPr="00E27F8B">
        <w:rPr>
          <w:rFonts w:asciiTheme="majorBidi" w:hAnsiTheme="majorBidi" w:cstheme="majorBidi"/>
          <w:color w:val="000000"/>
          <w:lang w:val="id-ID" w:eastAsia="id-ID"/>
        </w:rPr>
        <w:t>pengaturan kegiatan praktek.</w:t>
      </w:r>
    </w:p>
    <w:p w:rsidR="003524D1" w:rsidRPr="00E27F8B" w:rsidRDefault="00CA0A31" w:rsidP="00FA51B0">
      <w:pPr>
        <w:shd w:val="clear" w:color="auto" w:fill="FFFFFF"/>
        <w:spacing w:after="0" w:line="360" w:lineRule="auto"/>
        <w:ind w:firstLine="567"/>
        <w:jc w:val="both"/>
        <w:rPr>
          <w:rFonts w:asciiTheme="majorBidi" w:hAnsiTheme="majorBidi" w:cstheme="majorBidi"/>
          <w:color w:val="000000"/>
          <w:lang w:val="id-ID" w:eastAsia="id-ID"/>
        </w:rPr>
      </w:pPr>
      <w:r w:rsidRPr="00E27F8B">
        <w:rPr>
          <w:rFonts w:asciiTheme="majorBidi" w:hAnsiTheme="majorBidi" w:cstheme="majorBidi"/>
          <w:lang w:val="id-ID" w:eastAsia="id-ID"/>
        </w:rPr>
        <w:t xml:space="preserve">Sarana dan </w:t>
      </w:r>
      <w:r w:rsidR="00252EC9" w:rsidRPr="00E27F8B">
        <w:rPr>
          <w:rFonts w:asciiTheme="majorBidi" w:hAnsiTheme="majorBidi" w:cstheme="majorBidi"/>
          <w:lang w:val="id-ID" w:eastAsia="id-ID"/>
        </w:rPr>
        <w:t>prasarana  pendidikan  yaitu  perlengkapan  atau peralatan  yang</w:t>
      </w:r>
      <w:r w:rsidR="00414E7B" w:rsidRPr="00E27F8B">
        <w:rPr>
          <w:rFonts w:asciiTheme="majorBidi" w:hAnsiTheme="majorBidi" w:cstheme="majorBidi"/>
          <w:lang w:val="id-ID" w:eastAsia="id-ID"/>
        </w:rPr>
        <w:t xml:space="preserve"> biasanya dapat</w:t>
      </w:r>
      <w:r w:rsidR="000709DC" w:rsidRPr="00E27F8B">
        <w:rPr>
          <w:rFonts w:asciiTheme="majorBidi" w:hAnsiTheme="majorBidi" w:cstheme="majorBidi"/>
          <w:lang w:val="id-ID" w:eastAsia="id-ID"/>
        </w:rPr>
        <w:t xml:space="preserve"> dimanfaatakan oleh guru maupun siswa ( Penduduk yang ada dilembaga pendidikan )  dan</w:t>
      </w:r>
      <w:r w:rsidR="00252EC9" w:rsidRPr="00E27F8B">
        <w:rPr>
          <w:rFonts w:asciiTheme="majorBidi" w:hAnsiTheme="majorBidi" w:cstheme="majorBidi"/>
          <w:lang w:val="id-ID" w:eastAsia="id-ID"/>
        </w:rPr>
        <w:t xml:space="preserve"> secara  langsung  dipergunakan  dala</w:t>
      </w:r>
      <w:r w:rsidR="0087061F" w:rsidRPr="00E27F8B">
        <w:rPr>
          <w:rFonts w:asciiTheme="majorBidi" w:hAnsiTheme="majorBidi" w:cstheme="majorBidi"/>
          <w:lang w:val="id-ID" w:eastAsia="id-ID"/>
        </w:rPr>
        <w:t>m  proses  belajar  mengajar,  S</w:t>
      </w:r>
      <w:r w:rsidR="00252EC9" w:rsidRPr="00E27F8B">
        <w:rPr>
          <w:rFonts w:asciiTheme="majorBidi" w:hAnsiTheme="majorBidi" w:cstheme="majorBidi"/>
          <w:lang w:val="id-ID" w:eastAsia="id-ID"/>
        </w:rPr>
        <w:t xml:space="preserve">eperti  gedung,ruang </w:t>
      </w:r>
      <w:r w:rsidR="0087061F" w:rsidRPr="00E27F8B">
        <w:rPr>
          <w:rFonts w:asciiTheme="majorBidi" w:hAnsiTheme="majorBidi" w:cstheme="majorBidi"/>
          <w:lang w:val="id-ID" w:eastAsia="id-ID"/>
        </w:rPr>
        <w:t xml:space="preserve">kelas, meja, kursi dan papan tulis </w:t>
      </w:r>
      <w:r w:rsidRPr="00E27F8B">
        <w:rPr>
          <w:rFonts w:asciiTheme="majorBidi" w:hAnsiTheme="majorBidi" w:cstheme="majorBidi"/>
          <w:lang w:val="id-ID" w:eastAsia="id-ID"/>
        </w:rPr>
        <w:t xml:space="preserve"> serta  media  </w:t>
      </w:r>
      <w:r w:rsidR="008B7DB9" w:rsidRPr="00E27F8B">
        <w:rPr>
          <w:rFonts w:asciiTheme="majorBidi" w:hAnsiTheme="majorBidi" w:cstheme="majorBidi"/>
          <w:lang w:val="id-ID" w:eastAsia="id-ID"/>
        </w:rPr>
        <w:t>pembelajaran</w:t>
      </w:r>
      <w:r w:rsidR="0087061F" w:rsidRPr="00E27F8B">
        <w:rPr>
          <w:rFonts w:asciiTheme="majorBidi" w:hAnsiTheme="majorBidi" w:cstheme="majorBidi"/>
          <w:lang w:val="id-ID" w:eastAsia="id-ID"/>
        </w:rPr>
        <w:t xml:space="preserve"> lainnya</w:t>
      </w:r>
      <w:r w:rsidRPr="00E27F8B">
        <w:rPr>
          <w:rFonts w:asciiTheme="majorBidi" w:hAnsiTheme="majorBidi" w:cstheme="majorBidi"/>
          <w:lang w:val="id-ID" w:eastAsia="id-ID"/>
        </w:rPr>
        <w:t xml:space="preserve">. </w:t>
      </w:r>
      <w:r w:rsidR="00414E7B" w:rsidRPr="00E27F8B">
        <w:rPr>
          <w:rFonts w:asciiTheme="majorBidi" w:hAnsiTheme="majorBidi" w:cstheme="majorBidi"/>
          <w:lang w:val="id-ID" w:eastAsia="id-ID"/>
        </w:rPr>
        <w:t>Adapun s</w:t>
      </w:r>
      <w:r w:rsidR="00252EC9" w:rsidRPr="00E27F8B">
        <w:rPr>
          <w:rFonts w:asciiTheme="majorBidi" w:hAnsiTheme="majorBidi" w:cstheme="majorBidi"/>
          <w:lang w:val="id-ID" w:eastAsia="id-ID"/>
        </w:rPr>
        <w:t xml:space="preserve">arana  dan  prasarana  pendidikan  </w:t>
      </w:r>
      <w:r w:rsidRPr="00E27F8B">
        <w:rPr>
          <w:rFonts w:asciiTheme="majorBidi" w:hAnsiTheme="majorBidi" w:cstheme="majorBidi"/>
          <w:lang w:val="id-ID" w:eastAsia="id-ID"/>
        </w:rPr>
        <w:t>yang secara</w:t>
      </w:r>
      <w:r w:rsidR="00252EC9" w:rsidRPr="00E27F8B">
        <w:rPr>
          <w:rFonts w:asciiTheme="majorBidi" w:hAnsiTheme="majorBidi" w:cstheme="majorBidi"/>
          <w:lang w:val="id-ID" w:eastAsia="id-ID"/>
        </w:rPr>
        <w:t xml:space="preserve"> tidak  langsung  menunja</w:t>
      </w:r>
      <w:r w:rsidR="00414E7B" w:rsidRPr="00E27F8B">
        <w:rPr>
          <w:rFonts w:asciiTheme="majorBidi" w:hAnsiTheme="majorBidi" w:cstheme="majorBidi"/>
          <w:lang w:val="id-ID" w:eastAsia="id-ID"/>
        </w:rPr>
        <w:t>ng</w:t>
      </w:r>
      <w:r w:rsidR="008B7DB9" w:rsidRPr="00E27F8B">
        <w:rPr>
          <w:rFonts w:asciiTheme="majorBidi" w:hAnsiTheme="majorBidi" w:cstheme="majorBidi"/>
          <w:lang w:val="id-ID" w:eastAsia="id-ID"/>
        </w:rPr>
        <w:t xml:space="preserve"> </w:t>
      </w:r>
      <w:r w:rsidR="00414E7B" w:rsidRPr="00E27F8B">
        <w:rPr>
          <w:rFonts w:asciiTheme="majorBidi" w:hAnsiTheme="majorBidi" w:cstheme="majorBidi"/>
          <w:lang w:val="id-ID" w:eastAsia="id-ID"/>
        </w:rPr>
        <w:t>jalannya  proses  pembelajaran</w:t>
      </w:r>
      <w:r w:rsidR="00252EC9" w:rsidRPr="00E27F8B">
        <w:rPr>
          <w:rFonts w:asciiTheme="majorBidi" w:hAnsiTheme="majorBidi" w:cstheme="majorBidi"/>
          <w:lang w:val="id-ID" w:eastAsia="id-ID"/>
        </w:rPr>
        <w:t xml:space="preserve">,  seperti halaman, kebun, taman sekolah, dan jalan menuju sekolah. Jika sarana dan prasarana </w:t>
      </w:r>
      <w:r w:rsidRPr="00E27F8B">
        <w:rPr>
          <w:rFonts w:asciiTheme="majorBidi" w:hAnsiTheme="majorBidi" w:cstheme="majorBidi"/>
          <w:lang w:val="id-ID" w:eastAsia="id-ID"/>
        </w:rPr>
        <w:t>ini dimanfaatkan secara langsung untuk proses</w:t>
      </w:r>
      <w:r w:rsidR="00252EC9" w:rsidRPr="00E27F8B">
        <w:rPr>
          <w:rFonts w:asciiTheme="majorBidi" w:hAnsiTheme="majorBidi" w:cstheme="majorBidi"/>
          <w:lang w:val="id-ID" w:eastAsia="id-ID"/>
        </w:rPr>
        <w:t xml:space="preserve"> belajar-</w:t>
      </w:r>
      <w:r w:rsidRPr="00E27F8B">
        <w:rPr>
          <w:rFonts w:asciiTheme="majorBidi" w:hAnsiTheme="majorBidi" w:cstheme="majorBidi"/>
          <w:lang w:val="id-ID" w:eastAsia="id-ID"/>
        </w:rPr>
        <w:t xml:space="preserve">mengajar  seperti </w:t>
      </w:r>
      <w:r w:rsidR="00252EC9" w:rsidRPr="00E27F8B">
        <w:rPr>
          <w:rFonts w:asciiTheme="majorBidi" w:hAnsiTheme="majorBidi" w:cstheme="majorBidi"/>
          <w:lang w:val="id-ID" w:eastAsia="id-ID"/>
        </w:rPr>
        <w:t xml:space="preserve">taman </w:t>
      </w:r>
      <w:r w:rsidRPr="00E27F8B">
        <w:rPr>
          <w:rFonts w:asciiTheme="majorBidi" w:hAnsiTheme="majorBidi" w:cstheme="majorBidi"/>
          <w:lang w:val="id-ID" w:eastAsia="id-ID"/>
        </w:rPr>
        <w:t xml:space="preserve">sekolah, halaman sekola </w:t>
      </w:r>
      <w:r w:rsidR="00252EC9" w:rsidRPr="00E27F8B">
        <w:rPr>
          <w:rFonts w:asciiTheme="majorBidi" w:hAnsiTheme="majorBidi" w:cstheme="majorBidi"/>
          <w:lang w:val="id-ID" w:eastAsia="id-ID"/>
        </w:rPr>
        <w:t>menj</w:t>
      </w:r>
      <w:r w:rsidRPr="00E27F8B">
        <w:rPr>
          <w:rFonts w:asciiTheme="majorBidi" w:hAnsiTheme="majorBidi" w:cstheme="majorBidi"/>
          <w:lang w:val="id-ID" w:eastAsia="id-ID"/>
        </w:rPr>
        <w:t xml:space="preserve">adi lapangan olahraga,maka </w:t>
      </w:r>
      <w:r w:rsidR="00252EC9" w:rsidRPr="00E27F8B">
        <w:rPr>
          <w:rFonts w:asciiTheme="majorBidi" w:hAnsiTheme="majorBidi" w:cstheme="majorBidi"/>
          <w:lang w:val="id-ID" w:eastAsia="id-ID"/>
        </w:rPr>
        <w:t xml:space="preserve">komponen tersebut </w:t>
      </w:r>
      <w:r w:rsidRPr="00E27F8B">
        <w:rPr>
          <w:rFonts w:asciiTheme="majorBidi" w:hAnsiTheme="majorBidi" w:cstheme="majorBidi"/>
          <w:lang w:val="id-ID" w:eastAsia="id-ID"/>
        </w:rPr>
        <w:t xml:space="preserve">berubah posisi menjadi sarana </w:t>
      </w:r>
      <w:r w:rsidR="00252EC9" w:rsidRPr="00E27F8B">
        <w:rPr>
          <w:rFonts w:asciiTheme="majorBidi" w:hAnsiTheme="majorBidi" w:cstheme="majorBidi"/>
          <w:lang w:val="id-ID" w:eastAsia="id-ID"/>
        </w:rPr>
        <w:t xml:space="preserve">pendidikan.   </w:t>
      </w:r>
    </w:p>
    <w:p w:rsidR="007D4612" w:rsidRPr="00E27F8B" w:rsidRDefault="007D4612" w:rsidP="00FA51B0">
      <w:pPr>
        <w:shd w:val="clear" w:color="auto" w:fill="FFFFFF" w:themeFill="background1"/>
        <w:spacing w:after="0" w:line="360" w:lineRule="auto"/>
        <w:jc w:val="both"/>
        <w:rPr>
          <w:rFonts w:asciiTheme="majorBidi" w:eastAsia="Calibri" w:hAnsiTheme="majorBidi" w:cstheme="majorBidi"/>
          <w:b/>
          <w:color w:val="000000"/>
          <w:lang w:val="id-ID" w:eastAsia="en-US"/>
        </w:rPr>
      </w:pPr>
      <w:r w:rsidRPr="00E27F8B">
        <w:rPr>
          <w:rFonts w:asciiTheme="majorBidi" w:eastAsia="Calibri" w:hAnsiTheme="majorBidi" w:cstheme="majorBidi"/>
          <w:b/>
          <w:color w:val="000000"/>
          <w:lang w:val="id-ID" w:eastAsia="en-US"/>
        </w:rPr>
        <w:t>Hubungan Ketersediaan Sarana dan Prasarana dengan Kenyamanan Pembelajaran</w:t>
      </w:r>
    </w:p>
    <w:p w:rsidR="00246956" w:rsidRPr="00E27F8B" w:rsidRDefault="00246956" w:rsidP="00FA51B0">
      <w:pPr>
        <w:spacing w:line="360" w:lineRule="auto"/>
        <w:ind w:firstLine="720"/>
        <w:jc w:val="both"/>
        <w:rPr>
          <w:rFonts w:asciiTheme="majorBidi" w:hAnsiTheme="majorBidi" w:cstheme="majorBidi"/>
          <w:lang w:val="id-ID"/>
        </w:rPr>
      </w:pPr>
      <w:r w:rsidRPr="00E27F8B">
        <w:rPr>
          <w:rFonts w:asciiTheme="majorBidi" w:hAnsiTheme="majorBidi" w:cstheme="majorBidi"/>
          <w:lang w:val="id-ID"/>
        </w:rPr>
        <w:t xml:space="preserve">Berdasarkan data obsertvasi dan wawancara dapat diketahui bahwa ketersediaan sarana dan prasarana yang dimiliki oleh sekolah merupakan aset sekolah yang tentu bermanfaat terhadap proses kegiatan belajar mengajar (KBM) guru dan siswa . Melihat ketersediaan sarana yang dimiliki oleh </w:t>
      </w:r>
      <w:r w:rsidR="002B11D6" w:rsidRPr="00E27F8B">
        <w:rPr>
          <w:rFonts w:asciiTheme="majorBidi" w:hAnsiTheme="majorBidi" w:cstheme="majorBidi"/>
          <w:lang w:val="id-ID"/>
        </w:rPr>
        <w:t>Madrasah diniyah At-Taqwa kecamatan Ra’as Kabupaten S</w:t>
      </w:r>
      <w:r w:rsidRPr="00E27F8B">
        <w:rPr>
          <w:rFonts w:asciiTheme="majorBidi" w:hAnsiTheme="majorBidi" w:cstheme="majorBidi"/>
          <w:lang w:val="id-ID"/>
        </w:rPr>
        <w:t xml:space="preserve">umenep tentu sangat memperhantikan dalam menunjang proses pembelajaran. Digedung A hanya beberapa ketersediaan sarana prasarana seperti papan tulis kapur tulis dan beberapa buku-buku yang akan menambah pemahaman dan pengetahuan siswa dalam belajar serta memudahkan guru dalam mengajar. Akan tetapi dengan spirit siswa yang sangat tinggi proses kegiatan belajar mengajar dapat terlaksana dengan baik, walaupun fasilitas yang kurang memadai yang terdapat di dalam  gedung sekolah tersebut. </w:t>
      </w:r>
    </w:p>
    <w:p w:rsidR="00246956" w:rsidRPr="00E27F8B" w:rsidRDefault="00246956" w:rsidP="00FA51B0">
      <w:pPr>
        <w:spacing w:line="360" w:lineRule="auto"/>
        <w:ind w:firstLine="720"/>
        <w:jc w:val="both"/>
        <w:rPr>
          <w:rFonts w:asciiTheme="majorBidi" w:hAnsiTheme="majorBidi" w:cstheme="majorBidi"/>
          <w:lang w:val="id-ID"/>
        </w:rPr>
      </w:pPr>
      <w:r w:rsidRPr="00E27F8B">
        <w:rPr>
          <w:rFonts w:asciiTheme="majorBidi" w:hAnsiTheme="majorBidi" w:cstheme="majorBidi"/>
          <w:lang w:val="id-ID"/>
        </w:rPr>
        <w:t>Melihat halaman sekolah yang cukup hijau bila musim hujan karena halamn sekolah tersebut langsung terhubung dengan sawah-sawah sehingga banyaknya tanaman padi atau jagung dan sangat memperhantikan ketika musim kemarau  karena gaka ada tanaman yang ditanam oleh masyrakat atau petani disana, Serta lapangan atau lahan s</w:t>
      </w:r>
      <w:r w:rsidR="007F5FF3" w:rsidRPr="00E27F8B">
        <w:rPr>
          <w:rFonts w:asciiTheme="majorBidi" w:hAnsiTheme="majorBidi" w:cstheme="majorBidi"/>
          <w:lang w:val="id-ID"/>
        </w:rPr>
        <w:t>a</w:t>
      </w:r>
      <w:r w:rsidRPr="00E27F8B">
        <w:rPr>
          <w:rFonts w:asciiTheme="majorBidi" w:hAnsiTheme="majorBidi" w:cstheme="majorBidi"/>
          <w:lang w:val="id-ID"/>
        </w:rPr>
        <w:t xml:space="preserve">wah tersebut bisa dipergunakan untuk sarana prasarana bermain para siswa ketika waktu istirahat ketika musim kemarau , maka pembelajaran yang nyaman akan dapat terpenuhi. </w:t>
      </w:r>
    </w:p>
    <w:p w:rsidR="00246956" w:rsidRPr="00E27F8B" w:rsidRDefault="00246956" w:rsidP="00FA51B0">
      <w:pPr>
        <w:spacing w:line="360" w:lineRule="auto"/>
        <w:ind w:firstLine="720"/>
        <w:jc w:val="both"/>
        <w:rPr>
          <w:rFonts w:asciiTheme="majorBidi" w:hAnsiTheme="majorBidi" w:cstheme="majorBidi"/>
          <w:lang w:val="id-ID"/>
        </w:rPr>
      </w:pPr>
      <w:r w:rsidRPr="00E27F8B">
        <w:rPr>
          <w:rFonts w:asciiTheme="majorBidi" w:hAnsiTheme="majorBidi" w:cstheme="majorBidi"/>
          <w:lang w:val="id-ID"/>
        </w:rPr>
        <w:t xml:space="preserve">Kondisi gedung A ini sangat berbeda dengan yang ada di gedung sebelahnya gedung B dimana kondisi gedung B sangat memprihatinkan dari pada gedung A dan cenderung membahayakan keselamatan belajar siswa. Dengan kondisi dinding yang retak, atap yang berlubang dan lantai yang sebagian hancur, hal tersebut sering membuat baik guru maupun siswa-siswi merasa takut apabila sewaktu-waktu gedung roboh. Apalagi saat musim penghujan yang terkadang disertai angin. Hal ini membuat guru dan para orang tua siswa kelas cukup khawatir akan keselamatan putra dan putri mereka. Sehingga sering bila hujan turun guru memulangkan siswanya </w:t>
      </w:r>
      <w:r w:rsidRPr="00E27F8B">
        <w:rPr>
          <w:rFonts w:asciiTheme="majorBidi" w:hAnsiTheme="majorBidi" w:cstheme="majorBidi"/>
          <w:lang w:val="id-ID"/>
        </w:rPr>
        <w:lastRenderedPageBreak/>
        <w:t xml:space="preserve">untuk menghindari hal-hal yang tidak diinginkan apabila hujan terlalu deras dan angin sangat kencang maka sekolah diniyah akan diliburkan. </w:t>
      </w:r>
    </w:p>
    <w:p w:rsidR="00246956" w:rsidRPr="00E27F8B" w:rsidRDefault="00246956" w:rsidP="00FA51B0">
      <w:pPr>
        <w:spacing w:line="360" w:lineRule="auto"/>
        <w:ind w:firstLine="720"/>
        <w:jc w:val="both"/>
        <w:rPr>
          <w:rFonts w:asciiTheme="majorBidi" w:hAnsiTheme="majorBidi" w:cstheme="majorBidi"/>
          <w:lang w:val="id-ID"/>
        </w:rPr>
      </w:pPr>
      <w:r w:rsidRPr="00E27F8B">
        <w:rPr>
          <w:rFonts w:asciiTheme="majorBidi" w:hAnsiTheme="majorBidi" w:cstheme="majorBidi"/>
          <w:lang w:val="id-ID"/>
        </w:rPr>
        <w:t xml:space="preserve">Peneliti menggali data atas situasi yang terjadi, dan ternyata gedung belum masuk perencanaan APBD daerah kabupaten Sumenep untuk dilakukan pembangunan dengan kategori rehab berat, dikarenakan sekolah tersebut sekolah non formal, untuk menjamin kenyamanan pelaksanaan belajar dan mengajar yang ada di Madrasah diniyah At-taqwa kecamatan Ra’as Kabupaten Sumenep . guru memanfaatakan dengan sebaik mungkin menggunakan fasilitas-faisltas yang ada walaupun sanagt minim sekali, seperti yang sudah disebutkan diatas tadi, semoga kedepannya sekoalah ini dapat diperhantikan oleh pemerintah desa maupun pemerintah kabupaten sehingga sekolah tersebut dapat direhab secara total dan layak untuk  ditempati. </w:t>
      </w:r>
    </w:p>
    <w:p w:rsidR="00246956" w:rsidRPr="00E27F8B" w:rsidRDefault="00246956" w:rsidP="00FA51B0">
      <w:pPr>
        <w:spacing w:line="360" w:lineRule="auto"/>
        <w:ind w:firstLine="720"/>
        <w:jc w:val="both"/>
        <w:rPr>
          <w:rFonts w:asciiTheme="majorBidi" w:hAnsiTheme="majorBidi" w:cstheme="majorBidi"/>
          <w:lang w:val="id-ID"/>
        </w:rPr>
      </w:pPr>
      <w:r w:rsidRPr="00E27F8B">
        <w:rPr>
          <w:rFonts w:asciiTheme="majorBidi" w:hAnsiTheme="majorBidi" w:cstheme="majorBidi"/>
          <w:lang w:val="id-ID"/>
        </w:rPr>
        <w:t>Data menunjukkan bahwa pendataan dan pengusulan rehab untuk gedung yang telah rusak untuk sementara waktu melalui mekanisme musyawarah guru dan kepala sekolah untuk  pembangunan, lalu nanti hasilnya dapat di usulkan  ditingkat desa, kecamatan selanjutnya dilakukan ditingkat kabupaten Disamping itu secara hirarkhi dinas juga melakukan perencanaannya sendiri untuk hal yang terkait dengan program dinas pendidikan baik sekolah formal maupun non formal. Kondisi ini yang memungkinkan adanya percepatan informasi dan perencanaan pada kondisi sarana pendidikan yang kurang memadai untuk segera dilakukan perbaikan. Awaludin dan Saputra</w:t>
      </w:r>
      <w:r w:rsidR="000522C9" w:rsidRPr="00E27F8B">
        <w:rPr>
          <w:rFonts w:asciiTheme="majorBidi" w:hAnsiTheme="majorBidi" w:cstheme="majorBidi"/>
          <w:lang w:val="id-ID"/>
        </w:rPr>
        <w:t xml:space="preserve"> 2016</w:t>
      </w:r>
      <w:r w:rsidRPr="00E27F8B">
        <w:rPr>
          <w:rFonts w:asciiTheme="majorBidi" w:hAnsiTheme="majorBidi" w:cstheme="majorBidi"/>
          <w:lang w:val="id-ID"/>
        </w:rPr>
        <w:t xml:space="preserve">  </w:t>
      </w:r>
      <w:r w:rsidR="003C18B0" w:rsidRPr="00E27F8B">
        <w:rPr>
          <w:rFonts w:asciiTheme="majorBidi" w:hAnsiTheme="majorBidi" w:cstheme="majorBidi"/>
          <w:lang w:val="id-ID"/>
        </w:rPr>
        <w:t>menunjukkan bahwa uatu p</w:t>
      </w:r>
      <w:r w:rsidRPr="00E27F8B">
        <w:rPr>
          <w:rFonts w:asciiTheme="majorBidi" w:hAnsiTheme="majorBidi" w:cstheme="majorBidi"/>
          <w:lang w:val="id-ID"/>
        </w:rPr>
        <w:t>roses pendataan sarana dan prasarana dari</w:t>
      </w:r>
      <w:r w:rsidR="003C18B0" w:rsidRPr="00E27F8B">
        <w:rPr>
          <w:rFonts w:asciiTheme="majorBidi" w:hAnsiTheme="majorBidi" w:cstheme="majorBidi"/>
          <w:lang w:val="id-ID"/>
        </w:rPr>
        <w:t xml:space="preserve"> </w:t>
      </w:r>
      <w:r w:rsidRPr="00E27F8B">
        <w:rPr>
          <w:rFonts w:asciiTheme="majorBidi" w:hAnsiTheme="majorBidi" w:cstheme="majorBidi"/>
          <w:lang w:val="id-ID"/>
        </w:rPr>
        <w:t>setiap</w:t>
      </w:r>
      <w:r w:rsidR="003C18B0" w:rsidRPr="00E27F8B">
        <w:rPr>
          <w:rFonts w:asciiTheme="majorBidi" w:hAnsiTheme="majorBidi" w:cstheme="majorBidi"/>
          <w:lang w:val="id-ID"/>
        </w:rPr>
        <w:t xml:space="preserve"> lembaga pendidikan / </w:t>
      </w:r>
      <w:r w:rsidRPr="00E27F8B">
        <w:rPr>
          <w:rFonts w:asciiTheme="majorBidi" w:hAnsiTheme="majorBidi" w:cstheme="majorBidi"/>
          <w:lang w:val="id-ID"/>
        </w:rPr>
        <w:t>sekolah dapat dilakukan dengan Sistem Informasi Manajemen Sarana Prasarana Sekolah (SIMSPS) yang dibangun yang dapat membantu Dinas Pendidikan dan Kebudayaan Kabupaten dalam mempercepat, mempermudah, dan mempermurah proses pendataan sarana dan prasarana sekolah.</w:t>
      </w:r>
      <w:r w:rsidRPr="00E27F8B">
        <w:rPr>
          <w:rStyle w:val="FootnoteReference"/>
          <w:rFonts w:asciiTheme="majorBidi" w:hAnsiTheme="majorBidi" w:cstheme="majorBidi"/>
          <w:lang w:val="id-ID"/>
        </w:rPr>
        <w:footnoteReference w:id="19"/>
      </w:r>
    </w:p>
    <w:p w:rsidR="00F746CF" w:rsidRPr="00E27F8B" w:rsidRDefault="002B22FC" w:rsidP="00FA51B0">
      <w:pPr>
        <w:shd w:val="clear" w:color="auto" w:fill="FFFFFF" w:themeFill="background1"/>
        <w:spacing w:after="0" w:line="360" w:lineRule="auto"/>
        <w:jc w:val="both"/>
        <w:rPr>
          <w:rFonts w:asciiTheme="majorBidi" w:eastAsia="Calibri" w:hAnsiTheme="majorBidi" w:cstheme="majorBidi"/>
          <w:b/>
          <w:color w:val="000000"/>
          <w:lang w:val="id-ID" w:eastAsia="en-US"/>
        </w:rPr>
      </w:pPr>
      <w:r w:rsidRPr="00E27F8B">
        <w:rPr>
          <w:rFonts w:asciiTheme="majorBidi" w:eastAsia="Calibri" w:hAnsiTheme="majorBidi" w:cstheme="majorBidi"/>
          <w:b/>
          <w:color w:val="000000"/>
          <w:lang w:val="id-ID" w:eastAsia="en-US"/>
        </w:rPr>
        <w:t xml:space="preserve">Pentingnya </w:t>
      </w:r>
      <w:r w:rsidR="009F4EEE" w:rsidRPr="00E27F8B">
        <w:rPr>
          <w:rFonts w:asciiTheme="majorBidi" w:eastAsia="Calibri" w:hAnsiTheme="majorBidi" w:cstheme="majorBidi"/>
          <w:b/>
          <w:color w:val="000000"/>
          <w:lang w:val="id-ID" w:eastAsia="en-US"/>
        </w:rPr>
        <w:t xml:space="preserve"> Sarana dan Prasarana dengan Kenyamanan Pembelajaran</w:t>
      </w:r>
    </w:p>
    <w:p w:rsidR="00854647" w:rsidRPr="00E27F8B" w:rsidRDefault="00986F19" w:rsidP="00FA51B0">
      <w:pPr>
        <w:shd w:val="clear" w:color="auto" w:fill="FFFFFF"/>
        <w:spacing w:after="0" w:line="360" w:lineRule="auto"/>
        <w:ind w:firstLine="567"/>
        <w:jc w:val="both"/>
        <w:rPr>
          <w:rFonts w:asciiTheme="majorBidi" w:hAnsiTheme="majorBidi" w:cstheme="majorBidi"/>
          <w:color w:val="000000" w:themeColor="text1"/>
          <w:lang w:val="id-ID" w:eastAsia="id-ID"/>
        </w:rPr>
      </w:pPr>
      <w:r w:rsidRPr="00E27F8B">
        <w:rPr>
          <w:rFonts w:asciiTheme="majorBidi" w:hAnsiTheme="majorBidi" w:cstheme="majorBidi"/>
          <w:color w:val="000000" w:themeColor="text1"/>
          <w:lang w:val="id-ID" w:eastAsia="id-ID"/>
        </w:rPr>
        <w:t>Dalam proses p</w:t>
      </w:r>
      <w:r w:rsidR="00223C31" w:rsidRPr="00E27F8B">
        <w:rPr>
          <w:rFonts w:asciiTheme="majorBidi" w:hAnsiTheme="majorBidi" w:cstheme="majorBidi"/>
          <w:color w:val="000000" w:themeColor="text1"/>
          <w:lang w:val="id-ID" w:eastAsia="id-ID"/>
        </w:rPr>
        <w:t xml:space="preserve">erencanaan sarana dan prasarana </w:t>
      </w:r>
      <w:r w:rsidR="001F525F" w:rsidRPr="00E27F8B">
        <w:rPr>
          <w:rFonts w:asciiTheme="majorBidi" w:hAnsiTheme="majorBidi" w:cstheme="majorBidi"/>
          <w:color w:val="000000" w:themeColor="text1"/>
          <w:lang w:val="id-ID" w:eastAsia="id-ID"/>
        </w:rPr>
        <w:t>pendidikan</w:t>
      </w:r>
      <w:r w:rsidR="00A62A4D" w:rsidRPr="00E27F8B">
        <w:rPr>
          <w:rFonts w:asciiTheme="majorBidi" w:hAnsiTheme="majorBidi" w:cstheme="majorBidi"/>
          <w:color w:val="000000" w:themeColor="text1"/>
          <w:lang w:val="id-ID" w:eastAsia="id-ID"/>
        </w:rPr>
        <w:t>, P</w:t>
      </w:r>
      <w:r w:rsidR="001F525F" w:rsidRPr="00E27F8B">
        <w:rPr>
          <w:rFonts w:asciiTheme="majorBidi" w:hAnsiTheme="majorBidi" w:cstheme="majorBidi"/>
          <w:color w:val="000000" w:themeColor="text1"/>
          <w:lang w:val="id-ID" w:eastAsia="id-ID"/>
        </w:rPr>
        <w:t>ertama melalui analisis k</w:t>
      </w:r>
      <w:r w:rsidR="00A62A4D" w:rsidRPr="00E27F8B">
        <w:rPr>
          <w:rFonts w:asciiTheme="majorBidi" w:hAnsiTheme="majorBidi" w:cstheme="majorBidi"/>
          <w:color w:val="000000" w:themeColor="text1"/>
          <w:lang w:val="id-ID" w:eastAsia="id-ID"/>
        </w:rPr>
        <w:t>ebutuhan</w:t>
      </w:r>
      <w:r w:rsidR="001F525F" w:rsidRPr="00E27F8B">
        <w:rPr>
          <w:rFonts w:asciiTheme="majorBidi" w:hAnsiTheme="majorBidi" w:cstheme="majorBidi"/>
          <w:color w:val="000000" w:themeColor="text1"/>
          <w:lang w:val="id-ID" w:eastAsia="id-ID"/>
        </w:rPr>
        <w:t xml:space="preserve"> </w:t>
      </w:r>
      <w:r w:rsidR="00A62A4D" w:rsidRPr="00E27F8B">
        <w:rPr>
          <w:rFonts w:asciiTheme="majorBidi" w:hAnsiTheme="majorBidi" w:cstheme="majorBidi"/>
          <w:color w:val="000000" w:themeColor="text1"/>
          <w:lang w:val="id-ID" w:eastAsia="id-ID"/>
        </w:rPr>
        <w:t xml:space="preserve">yang </w:t>
      </w:r>
      <w:r w:rsidR="001F525F" w:rsidRPr="00E27F8B">
        <w:rPr>
          <w:rFonts w:asciiTheme="majorBidi" w:hAnsiTheme="majorBidi" w:cstheme="majorBidi"/>
          <w:color w:val="000000" w:themeColor="text1"/>
          <w:lang w:val="id-ID" w:eastAsia="id-ID"/>
        </w:rPr>
        <w:t xml:space="preserve">dilakukan dengan menganalisis </w:t>
      </w:r>
      <w:r w:rsidR="006F7AB8" w:rsidRPr="00E27F8B">
        <w:rPr>
          <w:rFonts w:asciiTheme="majorBidi" w:hAnsiTheme="majorBidi" w:cstheme="majorBidi"/>
          <w:color w:val="000000" w:themeColor="text1"/>
          <w:lang w:val="id-ID" w:eastAsia="id-ID"/>
        </w:rPr>
        <w:t xml:space="preserve">dan mengevaluasi sarana dan prasarana apa </w:t>
      </w:r>
      <w:r w:rsidR="001F525F" w:rsidRPr="00E27F8B">
        <w:rPr>
          <w:rFonts w:asciiTheme="majorBidi" w:hAnsiTheme="majorBidi" w:cstheme="majorBidi"/>
          <w:color w:val="000000" w:themeColor="text1"/>
          <w:lang w:val="id-ID" w:eastAsia="id-ID"/>
        </w:rPr>
        <w:t>saja   yang  dibutuhkan</w:t>
      </w:r>
      <w:r w:rsidR="00A62A4D" w:rsidRPr="00E27F8B">
        <w:rPr>
          <w:rFonts w:asciiTheme="majorBidi" w:hAnsiTheme="majorBidi" w:cstheme="majorBidi"/>
          <w:color w:val="000000" w:themeColor="text1"/>
          <w:lang w:val="id-ID" w:eastAsia="id-ID"/>
        </w:rPr>
        <w:t xml:space="preserve"> </w:t>
      </w:r>
      <w:r w:rsidR="001F525F" w:rsidRPr="00E27F8B">
        <w:rPr>
          <w:rFonts w:asciiTheme="majorBidi" w:hAnsiTheme="majorBidi" w:cstheme="majorBidi"/>
          <w:color w:val="000000" w:themeColor="text1"/>
          <w:lang w:val="id-ID" w:eastAsia="id-ID"/>
        </w:rPr>
        <w:t>untuk</w:t>
      </w:r>
      <w:r w:rsidR="00854647" w:rsidRPr="00E27F8B">
        <w:rPr>
          <w:rFonts w:asciiTheme="majorBidi" w:hAnsiTheme="majorBidi" w:cstheme="majorBidi"/>
          <w:color w:val="000000" w:themeColor="text1"/>
          <w:lang w:val="id-ID" w:eastAsia="id-ID"/>
        </w:rPr>
        <w:t xml:space="preserve"> mendukun</w:t>
      </w:r>
      <w:r w:rsidR="00A62A4D" w:rsidRPr="00E27F8B">
        <w:rPr>
          <w:rFonts w:asciiTheme="majorBidi" w:hAnsiTheme="majorBidi" w:cstheme="majorBidi"/>
          <w:color w:val="000000" w:themeColor="text1"/>
          <w:lang w:val="id-ID" w:eastAsia="id-ID"/>
        </w:rPr>
        <w:t>g</w:t>
      </w:r>
      <w:r w:rsidR="006F7AB8" w:rsidRPr="00E27F8B">
        <w:rPr>
          <w:rFonts w:asciiTheme="majorBidi" w:hAnsiTheme="majorBidi" w:cstheme="majorBidi"/>
          <w:color w:val="000000" w:themeColor="text1"/>
          <w:lang w:val="id-ID" w:eastAsia="id-ID"/>
        </w:rPr>
        <w:t xml:space="preserve"> </w:t>
      </w:r>
      <w:r w:rsidR="00854647" w:rsidRPr="00E27F8B">
        <w:rPr>
          <w:rFonts w:asciiTheme="majorBidi" w:hAnsiTheme="majorBidi" w:cstheme="majorBidi"/>
          <w:color w:val="000000" w:themeColor="text1"/>
          <w:lang w:val="id-ID" w:eastAsia="id-ID"/>
        </w:rPr>
        <w:t xml:space="preserve">proses </w:t>
      </w:r>
      <w:r w:rsidR="006F7AB8" w:rsidRPr="00E27F8B">
        <w:rPr>
          <w:rFonts w:asciiTheme="majorBidi" w:hAnsiTheme="majorBidi" w:cstheme="majorBidi"/>
          <w:color w:val="000000" w:themeColor="text1"/>
          <w:lang w:val="id-ID" w:eastAsia="id-ID"/>
        </w:rPr>
        <w:t xml:space="preserve">pembelajaran di dalam kelas maupun </w:t>
      </w:r>
      <w:r w:rsidR="00854647" w:rsidRPr="00E27F8B">
        <w:rPr>
          <w:rFonts w:asciiTheme="majorBidi" w:hAnsiTheme="majorBidi" w:cstheme="majorBidi"/>
          <w:color w:val="000000" w:themeColor="text1"/>
          <w:lang w:val="id-ID" w:eastAsia="id-ID"/>
        </w:rPr>
        <w:t xml:space="preserve">diluar  kelas yang akan </w:t>
      </w:r>
      <w:r w:rsidR="00A62A4D" w:rsidRPr="00E27F8B">
        <w:rPr>
          <w:rFonts w:asciiTheme="majorBidi" w:hAnsiTheme="majorBidi" w:cstheme="majorBidi"/>
          <w:color w:val="000000" w:themeColor="text1"/>
          <w:lang w:val="id-ID" w:eastAsia="id-ID"/>
        </w:rPr>
        <w:t xml:space="preserve">berdampak pada </w:t>
      </w:r>
      <w:r w:rsidR="006F7AB8" w:rsidRPr="00E27F8B">
        <w:rPr>
          <w:rFonts w:asciiTheme="majorBidi" w:hAnsiTheme="majorBidi" w:cstheme="majorBidi"/>
          <w:color w:val="000000" w:themeColor="text1"/>
          <w:lang w:val="id-ID" w:eastAsia="id-ID"/>
        </w:rPr>
        <w:t>siswa</w:t>
      </w:r>
      <w:r w:rsidR="00854647" w:rsidRPr="00E27F8B">
        <w:rPr>
          <w:rFonts w:asciiTheme="majorBidi" w:hAnsiTheme="majorBidi" w:cstheme="majorBidi"/>
          <w:color w:val="000000" w:themeColor="text1"/>
          <w:lang w:val="id-ID" w:eastAsia="id-ID"/>
        </w:rPr>
        <w:t xml:space="preserve">. </w:t>
      </w:r>
      <w:r w:rsidR="006F7AB8" w:rsidRPr="00E27F8B">
        <w:rPr>
          <w:rFonts w:asciiTheme="majorBidi" w:hAnsiTheme="majorBidi" w:cstheme="majorBidi"/>
          <w:color w:val="000000" w:themeColor="text1"/>
          <w:lang w:val="id-ID" w:eastAsia="id-ID"/>
        </w:rPr>
        <w:t>Hal tersebut secara garis besar selaras den</w:t>
      </w:r>
      <w:r w:rsidR="00854647" w:rsidRPr="00E27F8B">
        <w:rPr>
          <w:rFonts w:asciiTheme="majorBidi" w:hAnsiTheme="majorBidi" w:cstheme="majorBidi"/>
          <w:color w:val="000000" w:themeColor="text1"/>
          <w:lang w:val="id-ID" w:eastAsia="id-ID"/>
        </w:rPr>
        <w:t>gan teori yang dikemukakan ole</w:t>
      </w:r>
      <w:r w:rsidR="006F7AB8" w:rsidRPr="00E27F8B">
        <w:rPr>
          <w:rFonts w:asciiTheme="majorBidi" w:hAnsiTheme="majorBidi" w:cstheme="majorBidi"/>
          <w:color w:val="000000" w:themeColor="text1"/>
          <w:lang w:val="id-ID" w:eastAsia="id-ID"/>
        </w:rPr>
        <w:t xml:space="preserve"> </w:t>
      </w:r>
      <w:r w:rsidR="00F141FA" w:rsidRPr="00E27F8B">
        <w:rPr>
          <w:rFonts w:asciiTheme="majorBidi" w:hAnsiTheme="majorBidi" w:cstheme="majorBidi"/>
          <w:color w:val="000000" w:themeColor="text1"/>
          <w:lang w:val="id-ID" w:eastAsia="id-ID"/>
        </w:rPr>
        <w:t xml:space="preserve">Kompri </w:t>
      </w:r>
      <w:r w:rsidR="00277DA6" w:rsidRPr="00E27F8B">
        <w:rPr>
          <w:rFonts w:asciiTheme="majorBidi" w:hAnsiTheme="majorBidi" w:cstheme="majorBidi"/>
          <w:color w:val="000000" w:themeColor="text1"/>
          <w:lang w:val="id-ID" w:eastAsia="id-ID"/>
        </w:rPr>
        <w:t>2014</w:t>
      </w:r>
      <w:r w:rsidR="00854647" w:rsidRPr="00E27F8B">
        <w:rPr>
          <w:rFonts w:asciiTheme="majorBidi" w:hAnsiTheme="majorBidi" w:cstheme="majorBidi"/>
          <w:color w:val="000000" w:themeColor="text1"/>
          <w:lang w:val="id-ID" w:eastAsia="id-ID"/>
        </w:rPr>
        <w:t xml:space="preserve"> </w:t>
      </w:r>
      <w:r w:rsidR="00F141FA" w:rsidRPr="00E27F8B">
        <w:rPr>
          <w:rFonts w:asciiTheme="majorBidi" w:hAnsiTheme="majorBidi" w:cstheme="majorBidi"/>
          <w:color w:val="000000" w:themeColor="text1"/>
          <w:lang w:val="id-ID" w:eastAsia="id-ID"/>
        </w:rPr>
        <w:t>intinya  menyatakan bahwa</w:t>
      </w:r>
      <w:r w:rsidR="006F7AB8" w:rsidRPr="00E27F8B">
        <w:rPr>
          <w:rFonts w:asciiTheme="majorBidi" w:hAnsiTheme="majorBidi" w:cstheme="majorBidi"/>
          <w:color w:val="000000" w:themeColor="text1"/>
          <w:lang w:val="id-ID" w:eastAsia="id-ID"/>
        </w:rPr>
        <w:t xml:space="preserve"> </w:t>
      </w:r>
      <w:r w:rsidR="00F141FA" w:rsidRPr="00E27F8B">
        <w:rPr>
          <w:rFonts w:asciiTheme="majorBidi" w:hAnsiTheme="majorBidi" w:cstheme="majorBidi"/>
          <w:color w:val="000000" w:themeColor="text1"/>
          <w:lang w:val="id-ID" w:eastAsia="id-ID"/>
        </w:rPr>
        <w:t>analisis kebutuhan sarana dan prasarana</w:t>
      </w:r>
      <w:r w:rsidR="006F7AB8" w:rsidRPr="00E27F8B">
        <w:rPr>
          <w:rFonts w:asciiTheme="majorBidi" w:hAnsiTheme="majorBidi" w:cstheme="majorBidi"/>
          <w:color w:val="000000" w:themeColor="text1"/>
          <w:lang w:val="id-ID" w:eastAsia="id-ID"/>
        </w:rPr>
        <w:t xml:space="preserve"> </w:t>
      </w:r>
      <w:r w:rsidR="00F141FA" w:rsidRPr="00E27F8B">
        <w:rPr>
          <w:rFonts w:asciiTheme="majorBidi" w:hAnsiTheme="majorBidi" w:cstheme="majorBidi"/>
          <w:color w:val="000000" w:themeColor="text1"/>
          <w:lang w:val="id-ID" w:eastAsia="id-ID"/>
        </w:rPr>
        <w:t xml:space="preserve">pendidikan </w:t>
      </w:r>
      <w:r w:rsidR="00854647" w:rsidRPr="00E27F8B">
        <w:rPr>
          <w:rFonts w:asciiTheme="majorBidi" w:hAnsiTheme="majorBidi" w:cstheme="majorBidi"/>
          <w:color w:val="000000" w:themeColor="text1"/>
          <w:lang w:val="id-ID" w:eastAsia="id-ID"/>
        </w:rPr>
        <w:lastRenderedPageBreak/>
        <w:t>dilakukan  pada proses perencanaan dan analisis tersebut</w:t>
      </w:r>
      <w:r w:rsidR="006F7AB8" w:rsidRPr="00E27F8B">
        <w:rPr>
          <w:rFonts w:asciiTheme="majorBidi" w:hAnsiTheme="majorBidi" w:cstheme="majorBidi"/>
          <w:color w:val="000000" w:themeColor="text1"/>
          <w:lang w:val="id-ID" w:eastAsia="id-ID"/>
        </w:rPr>
        <w:t xml:space="preserve"> </w:t>
      </w:r>
      <w:r w:rsidR="00854647" w:rsidRPr="00E27F8B">
        <w:rPr>
          <w:rFonts w:asciiTheme="majorBidi" w:hAnsiTheme="majorBidi" w:cstheme="majorBidi"/>
          <w:color w:val="000000" w:themeColor="text1"/>
          <w:lang w:val="id-ID" w:eastAsia="id-ID"/>
        </w:rPr>
        <w:t xml:space="preserve">menyangkut </w:t>
      </w:r>
      <w:r w:rsidR="006F7AB8" w:rsidRPr="00E27F8B">
        <w:rPr>
          <w:rFonts w:asciiTheme="majorBidi" w:hAnsiTheme="majorBidi" w:cstheme="majorBidi"/>
          <w:color w:val="000000" w:themeColor="text1"/>
          <w:lang w:val="id-ID" w:eastAsia="id-ID"/>
        </w:rPr>
        <w:t>pa</w:t>
      </w:r>
      <w:r w:rsidR="00854647" w:rsidRPr="00E27F8B">
        <w:rPr>
          <w:rFonts w:asciiTheme="majorBidi" w:hAnsiTheme="majorBidi" w:cstheme="majorBidi"/>
          <w:color w:val="000000" w:themeColor="text1"/>
          <w:lang w:val="id-ID" w:eastAsia="id-ID"/>
        </w:rPr>
        <w:t xml:space="preserve">da kebutuhan </w:t>
      </w:r>
      <w:r w:rsidR="006F7AB8" w:rsidRPr="00E27F8B">
        <w:rPr>
          <w:rFonts w:asciiTheme="majorBidi" w:hAnsiTheme="majorBidi" w:cstheme="majorBidi"/>
          <w:color w:val="000000" w:themeColor="text1"/>
          <w:lang w:val="id-ID" w:eastAsia="id-ID"/>
        </w:rPr>
        <w:t xml:space="preserve">sarana  </w:t>
      </w:r>
      <w:r w:rsidR="00F141FA" w:rsidRPr="00E27F8B">
        <w:rPr>
          <w:rFonts w:asciiTheme="majorBidi" w:hAnsiTheme="majorBidi" w:cstheme="majorBidi"/>
          <w:color w:val="000000" w:themeColor="text1"/>
          <w:lang w:val="id-ID" w:eastAsia="id-ID"/>
        </w:rPr>
        <w:t xml:space="preserve">dan </w:t>
      </w:r>
      <w:r w:rsidR="00854647" w:rsidRPr="00E27F8B">
        <w:rPr>
          <w:rFonts w:asciiTheme="majorBidi" w:hAnsiTheme="majorBidi" w:cstheme="majorBidi"/>
          <w:color w:val="000000" w:themeColor="text1"/>
          <w:lang w:val="id-ID" w:eastAsia="id-ID"/>
        </w:rPr>
        <w:t>prasarana dalam</w:t>
      </w:r>
      <w:r w:rsidR="006F7AB8" w:rsidRPr="00E27F8B">
        <w:rPr>
          <w:rFonts w:asciiTheme="majorBidi" w:hAnsiTheme="majorBidi" w:cstheme="majorBidi"/>
          <w:color w:val="000000" w:themeColor="text1"/>
          <w:lang w:val="id-ID" w:eastAsia="id-ID"/>
        </w:rPr>
        <w:t xml:space="preserve"> pembelajaran. </w:t>
      </w:r>
      <w:r w:rsidR="00277DA6" w:rsidRPr="00E27F8B">
        <w:rPr>
          <w:rStyle w:val="FootnoteReference"/>
          <w:rFonts w:asciiTheme="majorBidi" w:hAnsiTheme="majorBidi" w:cstheme="majorBidi"/>
          <w:color w:val="000000" w:themeColor="text1"/>
          <w:lang w:val="id-ID" w:eastAsia="id-ID"/>
        </w:rPr>
        <w:footnoteReference w:id="20"/>
      </w:r>
      <w:r w:rsidR="006F7AB8" w:rsidRPr="00E27F8B">
        <w:rPr>
          <w:rFonts w:asciiTheme="majorBidi" w:hAnsiTheme="majorBidi" w:cstheme="majorBidi"/>
          <w:color w:val="000000" w:themeColor="text1"/>
          <w:lang w:val="id-ID" w:eastAsia="id-ID"/>
        </w:rPr>
        <w:t xml:space="preserve">     </w:t>
      </w:r>
    </w:p>
    <w:p w:rsidR="00677BA9" w:rsidRPr="00E27F8B" w:rsidRDefault="00E632C2" w:rsidP="00FA51B0">
      <w:pPr>
        <w:shd w:val="clear" w:color="auto" w:fill="FFFFFF"/>
        <w:spacing w:after="0" w:line="360" w:lineRule="auto"/>
        <w:ind w:firstLine="567"/>
        <w:jc w:val="both"/>
        <w:rPr>
          <w:rFonts w:asciiTheme="majorBidi" w:hAnsiTheme="majorBidi" w:cstheme="majorBidi"/>
          <w:color w:val="000000" w:themeColor="text1"/>
          <w:lang w:val="id-ID" w:eastAsia="id-ID"/>
        </w:rPr>
      </w:pPr>
      <w:r w:rsidRPr="00E27F8B">
        <w:rPr>
          <w:rFonts w:asciiTheme="majorBidi" w:hAnsiTheme="majorBidi" w:cstheme="majorBidi"/>
          <w:color w:val="000000" w:themeColor="text1"/>
          <w:lang w:val="id-ID" w:eastAsia="id-ID"/>
        </w:rPr>
        <w:t xml:space="preserve">Kegiatan  analisis sarana dan prasarana pendidikan melibatkan guru kelas maupun </w:t>
      </w:r>
      <w:r w:rsidR="006F7AB8" w:rsidRPr="00E27F8B">
        <w:rPr>
          <w:rFonts w:asciiTheme="majorBidi" w:hAnsiTheme="majorBidi" w:cstheme="majorBidi"/>
          <w:color w:val="000000" w:themeColor="text1"/>
          <w:lang w:val="id-ID" w:eastAsia="id-ID"/>
        </w:rPr>
        <w:t>guru  mata  pelajaran,  akan</w:t>
      </w:r>
      <w:r w:rsidRPr="00E27F8B">
        <w:rPr>
          <w:rFonts w:asciiTheme="majorBidi" w:hAnsiTheme="majorBidi" w:cstheme="majorBidi"/>
          <w:color w:val="000000" w:themeColor="text1"/>
          <w:lang w:val="id-ID" w:eastAsia="id-ID"/>
        </w:rPr>
        <w:t xml:space="preserve">  tetapi  peranan  guru  kelas </w:t>
      </w:r>
      <w:r w:rsidR="006F7AB8" w:rsidRPr="00E27F8B">
        <w:rPr>
          <w:rFonts w:asciiTheme="majorBidi" w:hAnsiTheme="majorBidi" w:cstheme="majorBidi"/>
          <w:color w:val="000000" w:themeColor="text1"/>
          <w:lang w:val="id-ID" w:eastAsia="id-ID"/>
        </w:rPr>
        <w:t>dalam  menganali</w:t>
      </w:r>
      <w:r w:rsidRPr="00E27F8B">
        <w:rPr>
          <w:rFonts w:asciiTheme="majorBidi" w:hAnsiTheme="majorBidi" w:cstheme="majorBidi"/>
          <w:color w:val="000000" w:themeColor="text1"/>
          <w:lang w:val="id-ID" w:eastAsia="id-ID"/>
        </w:rPr>
        <w:t xml:space="preserve">sis  kebutuhan  lebih   besar  tanggung jawabnya </w:t>
      </w:r>
      <w:r w:rsidR="006F7AB8" w:rsidRPr="00E27F8B">
        <w:rPr>
          <w:rFonts w:asciiTheme="majorBidi" w:hAnsiTheme="majorBidi" w:cstheme="majorBidi"/>
          <w:color w:val="000000" w:themeColor="text1"/>
          <w:lang w:val="id-ID" w:eastAsia="id-ID"/>
        </w:rPr>
        <w:t>dari</w:t>
      </w:r>
      <w:r w:rsidRPr="00E27F8B">
        <w:rPr>
          <w:rFonts w:asciiTheme="majorBidi" w:hAnsiTheme="majorBidi" w:cstheme="majorBidi"/>
          <w:color w:val="000000" w:themeColor="text1"/>
          <w:lang w:val="id-ID" w:eastAsia="id-ID"/>
        </w:rPr>
        <w:t xml:space="preserve"> pada guru mata pelajaran. Dengan </w:t>
      </w:r>
      <w:r w:rsidR="006F7AB8" w:rsidRPr="00E27F8B">
        <w:rPr>
          <w:rFonts w:asciiTheme="majorBidi" w:hAnsiTheme="majorBidi" w:cstheme="majorBidi"/>
          <w:color w:val="000000" w:themeColor="text1"/>
          <w:lang w:val="id-ID" w:eastAsia="id-ID"/>
        </w:rPr>
        <w:t>men</w:t>
      </w:r>
      <w:r w:rsidRPr="00E27F8B">
        <w:rPr>
          <w:rFonts w:asciiTheme="majorBidi" w:hAnsiTheme="majorBidi" w:cstheme="majorBidi"/>
          <w:color w:val="000000" w:themeColor="text1"/>
          <w:lang w:val="id-ID" w:eastAsia="id-ID"/>
        </w:rPr>
        <w:t xml:space="preserve">ganalisis sarana dan </w:t>
      </w:r>
      <w:r w:rsidR="006F7AB8" w:rsidRPr="00E27F8B">
        <w:rPr>
          <w:rFonts w:asciiTheme="majorBidi" w:hAnsiTheme="majorBidi" w:cstheme="majorBidi"/>
          <w:color w:val="000000" w:themeColor="text1"/>
          <w:lang w:val="id-ID" w:eastAsia="id-ID"/>
        </w:rPr>
        <w:t>prasarana pendidi</w:t>
      </w:r>
      <w:r w:rsidRPr="00E27F8B">
        <w:rPr>
          <w:rFonts w:asciiTheme="majorBidi" w:hAnsiTheme="majorBidi" w:cstheme="majorBidi"/>
          <w:color w:val="000000" w:themeColor="text1"/>
          <w:lang w:val="id-ID" w:eastAsia="id-ID"/>
        </w:rPr>
        <w:t xml:space="preserve">kan menjadi satu langkah yang penting untuk dilakukan disetiap lembaga </w:t>
      </w:r>
      <w:r w:rsidR="006F7AB8" w:rsidRPr="00E27F8B">
        <w:rPr>
          <w:rFonts w:asciiTheme="majorBidi" w:hAnsiTheme="majorBidi" w:cstheme="majorBidi"/>
          <w:color w:val="000000" w:themeColor="text1"/>
          <w:lang w:val="id-ID" w:eastAsia="id-ID"/>
        </w:rPr>
        <w:t xml:space="preserve">pendidikan.   </w:t>
      </w:r>
      <w:r w:rsidR="006A168A" w:rsidRPr="00E27F8B">
        <w:rPr>
          <w:rFonts w:asciiTheme="majorBidi" w:hAnsiTheme="majorBidi" w:cstheme="majorBidi"/>
          <w:color w:val="000000" w:themeColor="text1"/>
          <w:lang w:val="id-ID" w:eastAsia="id-ID"/>
        </w:rPr>
        <w:t>Tidak terkecuali di Madrasah diniyah At-taqwa Kecamatan Ra’as Kabupaten Sumenep</w:t>
      </w:r>
      <w:r w:rsidR="00781EA2" w:rsidRPr="00E27F8B">
        <w:rPr>
          <w:rFonts w:asciiTheme="majorBidi" w:hAnsiTheme="majorBidi" w:cstheme="majorBidi"/>
          <w:color w:val="000000" w:themeColor="text1"/>
          <w:lang w:val="id-ID" w:eastAsia="id-ID"/>
        </w:rPr>
        <w:t xml:space="preserve"> </w:t>
      </w:r>
      <w:r w:rsidR="006F7AB8" w:rsidRPr="00E27F8B">
        <w:rPr>
          <w:rFonts w:asciiTheme="majorBidi" w:hAnsiTheme="majorBidi" w:cstheme="majorBidi"/>
          <w:color w:val="000000" w:themeColor="text1"/>
          <w:lang w:val="id-ID" w:eastAsia="id-ID"/>
        </w:rPr>
        <w:t>yang     melakukan  analisis  sarana  dan  prasarana  pendidikan terlebih   dahulu   dalam   upaya   untuk meningkatkan kualitas siswa</w:t>
      </w:r>
      <w:r w:rsidR="00781EA2" w:rsidRPr="00E27F8B">
        <w:rPr>
          <w:rFonts w:asciiTheme="majorBidi" w:hAnsiTheme="majorBidi" w:cstheme="majorBidi"/>
          <w:color w:val="000000" w:themeColor="text1"/>
          <w:lang w:val="id-ID" w:eastAsia="id-ID"/>
        </w:rPr>
        <w:t>.</w:t>
      </w:r>
      <w:r w:rsidR="00677BA9" w:rsidRPr="00E27F8B">
        <w:rPr>
          <w:rFonts w:asciiTheme="majorBidi" w:hAnsiTheme="majorBidi" w:cstheme="majorBidi"/>
          <w:color w:val="000000" w:themeColor="text1"/>
          <w:lang w:val="id-ID" w:eastAsia="id-ID"/>
        </w:rPr>
        <w:t xml:space="preserve"> </w:t>
      </w:r>
    </w:p>
    <w:p w:rsidR="00837628" w:rsidRPr="00E27F8B" w:rsidRDefault="00677BA9" w:rsidP="00FA51B0">
      <w:pPr>
        <w:shd w:val="clear" w:color="auto" w:fill="FFFFFF"/>
        <w:spacing w:after="0" w:line="360" w:lineRule="auto"/>
        <w:ind w:firstLine="567"/>
        <w:jc w:val="both"/>
        <w:rPr>
          <w:rFonts w:asciiTheme="majorBidi" w:hAnsiTheme="majorBidi" w:cstheme="majorBidi"/>
          <w:color w:val="000000" w:themeColor="text1"/>
          <w:lang w:val="id-ID" w:eastAsia="id-ID"/>
        </w:rPr>
      </w:pPr>
      <w:r w:rsidRPr="00E27F8B">
        <w:rPr>
          <w:rFonts w:asciiTheme="majorBidi" w:hAnsiTheme="majorBidi" w:cstheme="majorBidi"/>
          <w:color w:val="000000" w:themeColor="text1"/>
          <w:lang w:val="id-ID" w:eastAsia="id-ID"/>
        </w:rPr>
        <w:t>Dalam hasil wawancara tentang p</w:t>
      </w:r>
      <w:r w:rsidR="00CB6AA9" w:rsidRPr="00E27F8B">
        <w:rPr>
          <w:rFonts w:asciiTheme="majorBidi" w:hAnsiTheme="majorBidi" w:cstheme="majorBidi"/>
          <w:color w:val="000000" w:themeColor="text1"/>
          <w:lang w:val="id-ID" w:eastAsia="id-ID"/>
        </w:rPr>
        <w:t xml:space="preserve">entingnya sarana dan </w:t>
      </w:r>
      <w:r w:rsidR="006F7AB8" w:rsidRPr="00E27F8B">
        <w:rPr>
          <w:rFonts w:asciiTheme="majorBidi" w:hAnsiTheme="majorBidi" w:cstheme="majorBidi"/>
          <w:color w:val="000000" w:themeColor="text1"/>
          <w:lang w:val="id-ID" w:eastAsia="id-ID"/>
        </w:rPr>
        <w:t>prasaran</w:t>
      </w:r>
      <w:r w:rsidR="00CB6AA9" w:rsidRPr="00E27F8B">
        <w:rPr>
          <w:rFonts w:asciiTheme="majorBidi" w:hAnsiTheme="majorBidi" w:cstheme="majorBidi"/>
          <w:color w:val="000000" w:themeColor="text1"/>
          <w:lang w:val="id-ID" w:eastAsia="id-ID"/>
        </w:rPr>
        <w:t>a</w:t>
      </w:r>
      <w:r w:rsidR="006F7AB8" w:rsidRPr="00E27F8B">
        <w:rPr>
          <w:rFonts w:asciiTheme="majorBidi" w:hAnsiTheme="majorBidi" w:cstheme="majorBidi"/>
          <w:color w:val="000000" w:themeColor="text1"/>
          <w:lang w:val="id-ID" w:eastAsia="id-ID"/>
        </w:rPr>
        <w:t xml:space="preserve"> </w:t>
      </w:r>
      <w:r w:rsidR="00CB6AA9" w:rsidRPr="00E27F8B">
        <w:rPr>
          <w:rFonts w:asciiTheme="majorBidi" w:hAnsiTheme="majorBidi" w:cstheme="majorBidi"/>
          <w:color w:val="000000" w:themeColor="text1"/>
          <w:lang w:val="id-ID" w:eastAsia="id-ID"/>
        </w:rPr>
        <w:t>di M</w:t>
      </w:r>
      <w:r w:rsidR="00B65813" w:rsidRPr="00E27F8B">
        <w:rPr>
          <w:rFonts w:asciiTheme="majorBidi" w:hAnsiTheme="majorBidi" w:cstheme="majorBidi"/>
          <w:color w:val="000000" w:themeColor="text1"/>
          <w:lang w:val="id-ID" w:eastAsia="id-ID"/>
        </w:rPr>
        <w:t>adrasah diniyah At-taqwa K</w:t>
      </w:r>
      <w:r w:rsidR="00CB6AA9" w:rsidRPr="00E27F8B">
        <w:rPr>
          <w:rFonts w:asciiTheme="majorBidi" w:hAnsiTheme="majorBidi" w:cstheme="majorBidi"/>
          <w:color w:val="000000" w:themeColor="text1"/>
          <w:lang w:val="id-ID" w:eastAsia="id-ID"/>
        </w:rPr>
        <w:t>ecamatan Ra’a</w:t>
      </w:r>
      <w:r w:rsidR="00B65813" w:rsidRPr="00E27F8B">
        <w:rPr>
          <w:rFonts w:asciiTheme="majorBidi" w:hAnsiTheme="majorBidi" w:cstheme="majorBidi"/>
          <w:color w:val="000000" w:themeColor="text1"/>
          <w:lang w:val="id-ID" w:eastAsia="id-ID"/>
        </w:rPr>
        <w:t>s Kabupaten S</w:t>
      </w:r>
      <w:r w:rsidR="00CB6AA9" w:rsidRPr="00E27F8B">
        <w:rPr>
          <w:rFonts w:asciiTheme="majorBidi" w:hAnsiTheme="majorBidi" w:cstheme="majorBidi"/>
          <w:color w:val="000000" w:themeColor="text1"/>
          <w:lang w:val="id-ID" w:eastAsia="id-ID"/>
        </w:rPr>
        <w:t>umenep</w:t>
      </w:r>
      <w:r w:rsidR="00186F20" w:rsidRPr="00E27F8B">
        <w:rPr>
          <w:rFonts w:asciiTheme="majorBidi" w:hAnsiTheme="majorBidi" w:cstheme="majorBidi"/>
          <w:color w:val="000000" w:themeColor="text1"/>
          <w:lang w:val="id-ID" w:eastAsia="id-ID"/>
        </w:rPr>
        <w:t>,</w:t>
      </w:r>
      <w:r w:rsidR="006A736D" w:rsidRPr="00E27F8B">
        <w:rPr>
          <w:rFonts w:asciiTheme="majorBidi" w:hAnsiTheme="majorBidi" w:cstheme="majorBidi"/>
          <w:color w:val="000000" w:themeColor="text1"/>
          <w:lang w:val="id-ID" w:eastAsia="id-ID"/>
        </w:rPr>
        <w:t xml:space="preserve"> </w:t>
      </w:r>
      <w:r w:rsidR="00186F20" w:rsidRPr="00E27F8B">
        <w:rPr>
          <w:rFonts w:asciiTheme="majorBidi" w:hAnsiTheme="majorBidi" w:cstheme="majorBidi"/>
          <w:color w:val="000000" w:themeColor="text1"/>
          <w:lang w:val="id-ID" w:eastAsia="id-ID"/>
        </w:rPr>
        <w:t xml:space="preserve">Dalam </w:t>
      </w:r>
      <w:r w:rsidR="006A736D" w:rsidRPr="00E27F8B">
        <w:rPr>
          <w:rFonts w:asciiTheme="majorBidi" w:hAnsiTheme="majorBidi" w:cstheme="majorBidi"/>
          <w:color w:val="000000" w:themeColor="text1"/>
          <w:lang w:val="id-ID" w:eastAsia="id-ID"/>
        </w:rPr>
        <w:t xml:space="preserve">mendukung </w:t>
      </w:r>
      <w:r w:rsidR="006F7AB8" w:rsidRPr="00E27F8B">
        <w:rPr>
          <w:rFonts w:asciiTheme="majorBidi" w:hAnsiTheme="majorBidi" w:cstheme="majorBidi"/>
          <w:color w:val="000000" w:themeColor="text1"/>
          <w:lang w:val="id-ID" w:eastAsia="id-ID"/>
        </w:rPr>
        <w:t>pro</w:t>
      </w:r>
      <w:r w:rsidR="006A736D" w:rsidRPr="00E27F8B">
        <w:rPr>
          <w:rFonts w:asciiTheme="majorBidi" w:hAnsiTheme="majorBidi" w:cstheme="majorBidi"/>
          <w:color w:val="000000" w:themeColor="text1"/>
          <w:lang w:val="id-ID" w:eastAsia="id-ID"/>
        </w:rPr>
        <w:t xml:space="preserve">ses </w:t>
      </w:r>
      <w:r w:rsidR="006F7AB8" w:rsidRPr="00E27F8B">
        <w:rPr>
          <w:rFonts w:asciiTheme="majorBidi" w:hAnsiTheme="majorBidi" w:cstheme="majorBidi"/>
          <w:color w:val="000000" w:themeColor="text1"/>
          <w:lang w:val="id-ID" w:eastAsia="id-ID"/>
        </w:rPr>
        <w:t>pembelajar</w:t>
      </w:r>
      <w:r w:rsidR="006A736D" w:rsidRPr="00E27F8B">
        <w:rPr>
          <w:rFonts w:asciiTheme="majorBidi" w:hAnsiTheme="majorBidi" w:cstheme="majorBidi"/>
          <w:color w:val="000000" w:themeColor="text1"/>
          <w:lang w:val="id-ID" w:eastAsia="id-ID"/>
        </w:rPr>
        <w:t>an yang berdampak pada siswa  karena dengan  sarana dan</w:t>
      </w:r>
      <w:r w:rsidR="006F7AB8" w:rsidRPr="00E27F8B">
        <w:rPr>
          <w:rFonts w:asciiTheme="majorBidi" w:hAnsiTheme="majorBidi" w:cstheme="majorBidi"/>
          <w:color w:val="000000" w:themeColor="text1"/>
          <w:lang w:val="id-ID" w:eastAsia="id-ID"/>
        </w:rPr>
        <w:t xml:space="preserve"> pr</w:t>
      </w:r>
      <w:r w:rsidR="006A736D" w:rsidRPr="00E27F8B">
        <w:rPr>
          <w:rFonts w:asciiTheme="majorBidi" w:hAnsiTheme="majorBidi" w:cstheme="majorBidi"/>
          <w:color w:val="000000" w:themeColor="text1"/>
          <w:lang w:val="id-ID" w:eastAsia="id-ID"/>
        </w:rPr>
        <w:t>a</w:t>
      </w:r>
      <w:r w:rsidR="006F7AB8" w:rsidRPr="00E27F8B">
        <w:rPr>
          <w:rFonts w:asciiTheme="majorBidi" w:hAnsiTheme="majorBidi" w:cstheme="majorBidi"/>
          <w:color w:val="000000" w:themeColor="text1"/>
          <w:lang w:val="id-ID" w:eastAsia="id-ID"/>
        </w:rPr>
        <w:t>saran</w:t>
      </w:r>
      <w:r w:rsidR="006A736D" w:rsidRPr="00E27F8B">
        <w:rPr>
          <w:rFonts w:asciiTheme="majorBidi" w:hAnsiTheme="majorBidi" w:cstheme="majorBidi"/>
          <w:color w:val="000000" w:themeColor="text1"/>
          <w:lang w:val="id-ID" w:eastAsia="id-ID"/>
        </w:rPr>
        <w:t xml:space="preserve">a </w:t>
      </w:r>
      <w:r w:rsidR="006F3334" w:rsidRPr="00E27F8B">
        <w:rPr>
          <w:rFonts w:asciiTheme="majorBidi" w:hAnsiTheme="majorBidi" w:cstheme="majorBidi"/>
          <w:color w:val="000000" w:themeColor="text1"/>
          <w:lang w:val="id-ID" w:eastAsia="id-ID"/>
        </w:rPr>
        <w:t xml:space="preserve">yang kurang memdai proses pembelajaran kurang efektif. Akan tetapi dengan semangat siswa proses </w:t>
      </w:r>
      <w:r w:rsidR="006F7AB8" w:rsidRPr="00E27F8B">
        <w:rPr>
          <w:rFonts w:asciiTheme="majorBidi" w:hAnsiTheme="majorBidi" w:cstheme="majorBidi"/>
          <w:color w:val="000000" w:themeColor="text1"/>
          <w:lang w:val="id-ID" w:eastAsia="id-ID"/>
        </w:rPr>
        <w:t xml:space="preserve">pembelajaran  </w:t>
      </w:r>
      <w:r w:rsidR="006F3334" w:rsidRPr="00E27F8B">
        <w:rPr>
          <w:rFonts w:asciiTheme="majorBidi" w:hAnsiTheme="majorBidi" w:cstheme="majorBidi"/>
          <w:color w:val="000000" w:themeColor="text1"/>
          <w:lang w:val="id-ID" w:eastAsia="id-ID"/>
        </w:rPr>
        <w:t>tetap berjalan dengan memanfaat</w:t>
      </w:r>
      <w:r w:rsidR="004D2EC6" w:rsidRPr="00E27F8B">
        <w:rPr>
          <w:rFonts w:asciiTheme="majorBidi" w:hAnsiTheme="majorBidi" w:cstheme="majorBidi"/>
          <w:color w:val="000000" w:themeColor="text1"/>
          <w:lang w:val="id-ID" w:eastAsia="id-ID"/>
        </w:rPr>
        <w:t>s</w:t>
      </w:r>
      <w:r w:rsidR="006F3334" w:rsidRPr="00E27F8B">
        <w:rPr>
          <w:rFonts w:asciiTheme="majorBidi" w:hAnsiTheme="majorBidi" w:cstheme="majorBidi"/>
          <w:color w:val="000000" w:themeColor="text1"/>
          <w:lang w:val="id-ID" w:eastAsia="id-ID"/>
        </w:rPr>
        <w:t>kan sarana yang ada</w:t>
      </w:r>
      <w:r w:rsidR="006F7AB8" w:rsidRPr="00E27F8B">
        <w:rPr>
          <w:rFonts w:asciiTheme="majorBidi" w:hAnsiTheme="majorBidi" w:cstheme="majorBidi"/>
          <w:color w:val="000000" w:themeColor="text1"/>
          <w:lang w:val="id-ID" w:eastAsia="id-ID"/>
        </w:rPr>
        <w:t xml:space="preserve"> . Salah satu aspek  yang  berdampak  pada  siswa  adalah  motivasi  b</w:t>
      </w:r>
      <w:r w:rsidR="004D2EC6" w:rsidRPr="00E27F8B">
        <w:rPr>
          <w:rFonts w:asciiTheme="majorBidi" w:hAnsiTheme="majorBidi" w:cstheme="majorBidi"/>
          <w:color w:val="000000" w:themeColor="text1"/>
          <w:lang w:val="id-ID" w:eastAsia="id-ID"/>
        </w:rPr>
        <w:t xml:space="preserve">elajar  siswa  itu  sendiri  , </w:t>
      </w:r>
      <w:r w:rsidR="006F7AB8" w:rsidRPr="00E27F8B">
        <w:rPr>
          <w:rFonts w:asciiTheme="majorBidi" w:hAnsiTheme="majorBidi" w:cstheme="majorBidi"/>
          <w:color w:val="000000" w:themeColor="text1"/>
          <w:lang w:val="id-ID" w:eastAsia="id-ID"/>
        </w:rPr>
        <w:t>terlihat  masalah motivasi belaja</w:t>
      </w:r>
      <w:r w:rsidR="004D2EC6" w:rsidRPr="00E27F8B">
        <w:rPr>
          <w:rFonts w:asciiTheme="majorBidi" w:hAnsiTheme="majorBidi" w:cstheme="majorBidi"/>
          <w:color w:val="000000" w:themeColor="text1"/>
          <w:lang w:val="id-ID" w:eastAsia="id-ID"/>
        </w:rPr>
        <w:t xml:space="preserve">r yang dialami siswa adalah </w:t>
      </w:r>
      <w:r w:rsidR="006F7AB8" w:rsidRPr="00E27F8B">
        <w:rPr>
          <w:rFonts w:asciiTheme="majorBidi" w:hAnsiTheme="majorBidi" w:cstheme="majorBidi"/>
          <w:color w:val="000000" w:themeColor="text1"/>
          <w:lang w:val="id-ID" w:eastAsia="id-ID"/>
        </w:rPr>
        <w:t>hasrat</w:t>
      </w:r>
      <w:r w:rsidR="004D2EC6" w:rsidRPr="00E27F8B">
        <w:rPr>
          <w:rFonts w:asciiTheme="majorBidi" w:hAnsiTheme="majorBidi" w:cstheme="majorBidi"/>
          <w:color w:val="000000" w:themeColor="text1"/>
          <w:lang w:val="id-ID" w:eastAsia="id-ID"/>
        </w:rPr>
        <w:t xml:space="preserve"> naik turunnya</w:t>
      </w:r>
      <w:r w:rsidR="006F7AB8" w:rsidRPr="00E27F8B">
        <w:rPr>
          <w:rFonts w:asciiTheme="majorBidi" w:hAnsiTheme="majorBidi" w:cstheme="majorBidi"/>
          <w:color w:val="000000" w:themeColor="text1"/>
          <w:lang w:val="id-ID" w:eastAsia="id-ID"/>
        </w:rPr>
        <w:t xml:space="preserve"> </w:t>
      </w:r>
      <w:r w:rsidR="004D2EC6" w:rsidRPr="00E27F8B">
        <w:rPr>
          <w:rFonts w:asciiTheme="majorBidi" w:hAnsiTheme="majorBidi" w:cstheme="majorBidi"/>
          <w:color w:val="000000" w:themeColor="text1"/>
          <w:lang w:val="id-ID" w:eastAsia="id-ID"/>
        </w:rPr>
        <w:t>keinginan  untuk</w:t>
      </w:r>
      <w:r w:rsidR="006F7AB8" w:rsidRPr="00E27F8B">
        <w:rPr>
          <w:rFonts w:asciiTheme="majorBidi" w:hAnsiTheme="majorBidi" w:cstheme="majorBidi"/>
          <w:color w:val="000000" w:themeColor="text1"/>
          <w:lang w:val="id-ID" w:eastAsia="id-ID"/>
        </w:rPr>
        <w:t xml:space="preserve"> m</w:t>
      </w:r>
      <w:r w:rsidR="004D2EC6" w:rsidRPr="00E27F8B">
        <w:rPr>
          <w:rFonts w:asciiTheme="majorBidi" w:hAnsiTheme="majorBidi" w:cstheme="majorBidi"/>
          <w:color w:val="000000" w:themeColor="text1"/>
          <w:lang w:val="id-ID" w:eastAsia="id-ID"/>
        </w:rPr>
        <w:t xml:space="preserve">elakukan  kegiatan. Ketika dilakukan  praktek   dan   tanya jawab, siswa kurang semangat  dalam  mengikuti arahan yang dilakukan guru, sehingga  guru  mengalami kesulitan dalam mengarahkan </w:t>
      </w:r>
      <w:r w:rsidR="001743CE" w:rsidRPr="00E27F8B">
        <w:rPr>
          <w:rFonts w:asciiTheme="majorBidi" w:hAnsiTheme="majorBidi" w:cstheme="majorBidi"/>
          <w:color w:val="000000" w:themeColor="text1"/>
          <w:lang w:val="id-ID" w:eastAsia="id-ID"/>
        </w:rPr>
        <w:t xml:space="preserve">siswa </w:t>
      </w:r>
      <w:r w:rsidR="004D2EC6" w:rsidRPr="00E27F8B">
        <w:rPr>
          <w:rFonts w:asciiTheme="majorBidi" w:hAnsiTheme="majorBidi" w:cstheme="majorBidi"/>
          <w:color w:val="000000" w:themeColor="text1"/>
          <w:lang w:val="id-ID" w:eastAsia="id-ID"/>
        </w:rPr>
        <w:t>ketika</w:t>
      </w:r>
      <w:r w:rsidR="006F7AB8" w:rsidRPr="00E27F8B">
        <w:rPr>
          <w:rFonts w:asciiTheme="majorBidi" w:hAnsiTheme="majorBidi" w:cstheme="majorBidi"/>
          <w:color w:val="000000" w:themeColor="text1"/>
          <w:lang w:val="id-ID" w:eastAsia="id-ID"/>
        </w:rPr>
        <w:t xml:space="preserve"> </w:t>
      </w:r>
      <w:r w:rsidR="001743CE" w:rsidRPr="00E27F8B">
        <w:rPr>
          <w:rFonts w:asciiTheme="majorBidi" w:hAnsiTheme="majorBidi" w:cstheme="majorBidi"/>
          <w:color w:val="000000" w:themeColor="text1"/>
          <w:lang w:val="id-ID" w:eastAsia="id-ID"/>
        </w:rPr>
        <w:t>membuat</w:t>
      </w:r>
      <w:r w:rsidR="006F7AB8" w:rsidRPr="00E27F8B">
        <w:rPr>
          <w:rFonts w:asciiTheme="majorBidi" w:hAnsiTheme="majorBidi" w:cstheme="majorBidi"/>
          <w:color w:val="000000" w:themeColor="text1"/>
          <w:lang w:val="id-ID" w:eastAsia="id-ID"/>
        </w:rPr>
        <w:t xml:space="preserve">  kelompok  dan</w:t>
      </w:r>
      <w:r w:rsidR="001743CE" w:rsidRPr="00E27F8B">
        <w:rPr>
          <w:rFonts w:asciiTheme="majorBidi" w:hAnsiTheme="majorBidi" w:cstheme="majorBidi"/>
          <w:color w:val="000000" w:themeColor="text1"/>
          <w:lang w:val="id-ID" w:eastAsia="id-ID"/>
        </w:rPr>
        <w:t xml:space="preserve">  mempraktikkan  tugas  yang  </w:t>
      </w:r>
      <w:r w:rsidR="00837628" w:rsidRPr="00E27F8B">
        <w:rPr>
          <w:rFonts w:asciiTheme="majorBidi" w:hAnsiTheme="majorBidi" w:cstheme="majorBidi"/>
          <w:color w:val="000000" w:themeColor="text1"/>
          <w:lang w:val="id-ID" w:eastAsia="id-ID"/>
        </w:rPr>
        <w:t xml:space="preserve">diberikan. </w:t>
      </w:r>
    </w:p>
    <w:p w:rsidR="00F746CF" w:rsidRPr="00E27F8B" w:rsidRDefault="00F746CF" w:rsidP="00FA51B0">
      <w:pPr>
        <w:shd w:val="clear" w:color="auto" w:fill="FFFFFF" w:themeFill="background1"/>
        <w:spacing w:after="0" w:line="360" w:lineRule="auto"/>
        <w:jc w:val="both"/>
        <w:rPr>
          <w:rFonts w:asciiTheme="majorBidi" w:eastAsia="Calibri" w:hAnsiTheme="majorBidi" w:cstheme="majorBidi"/>
          <w:b/>
          <w:color w:val="000000"/>
          <w:lang w:val="id-ID" w:eastAsia="en-US"/>
        </w:rPr>
      </w:pPr>
    </w:p>
    <w:p w:rsidR="00B5021A" w:rsidRPr="00E27F8B" w:rsidRDefault="00B5021A" w:rsidP="00FA51B0">
      <w:pPr>
        <w:shd w:val="clear" w:color="auto" w:fill="FFFFFF" w:themeFill="background1"/>
        <w:spacing w:after="0" w:line="360" w:lineRule="auto"/>
        <w:jc w:val="both"/>
        <w:rPr>
          <w:rFonts w:asciiTheme="majorBidi" w:eastAsia="Calibri" w:hAnsiTheme="majorBidi" w:cstheme="majorBidi"/>
          <w:b/>
          <w:color w:val="000000"/>
          <w:lang w:val="id-ID" w:eastAsia="en-US"/>
        </w:rPr>
      </w:pPr>
      <w:r w:rsidRPr="00E27F8B">
        <w:rPr>
          <w:rFonts w:asciiTheme="majorBidi" w:eastAsia="Calibri" w:hAnsiTheme="majorBidi" w:cstheme="majorBidi"/>
          <w:b/>
          <w:color w:val="000000"/>
          <w:lang w:val="id-ID" w:eastAsia="en-US"/>
        </w:rPr>
        <w:t>KESIMPULAN DAN SARAN</w:t>
      </w:r>
    </w:p>
    <w:p w:rsidR="001626D7" w:rsidRPr="00E27F8B" w:rsidRDefault="00913997" w:rsidP="00FA51B0">
      <w:pPr>
        <w:shd w:val="clear" w:color="auto" w:fill="FFFFFF"/>
        <w:spacing w:after="0" w:line="360" w:lineRule="auto"/>
        <w:ind w:firstLine="567"/>
        <w:jc w:val="both"/>
        <w:rPr>
          <w:rFonts w:asciiTheme="majorBidi" w:hAnsiTheme="majorBidi" w:cstheme="majorBidi"/>
          <w:color w:val="000000"/>
          <w:lang w:val="id-ID" w:eastAsia="id-ID"/>
        </w:rPr>
      </w:pPr>
      <w:r w:rsidRPr="00E27F8B">
        <w:rPr>
          <w:rFonts w:asciiTheme="majorBidi" w:hAnsiTheme="majorBidi" w:cstheme="majorBidi"/>
          <w:lang w:val="id-ID" w:eastAsia="id-ID"/>
        </w:rPr>
        <w:t xml:space="preserve">Berdasarkan hasil penelitian </w:t>
      </w:r>
      <w:r w:rsidR="00963C87" w:rsidRPr="00E27F8B">
        <w:rPr>
          <w:rFonts w:asciiTheme="majorBidi" w:hAnsiTheme="majorBidi" w:cstheme="majorBidi"/>
          <w:lang w:val="id-ID" w:eastAsia="id-ID"/>
        </w:rPr>
        <w:t xml:space="preserve">dapat disimpukan </w:t>
      </w:r>
      <w:r w:rsidR="006760A8" w:rsidRPr="00E27F8B">
        <w:rPr>
          <w:rFonts w:asciiTheme="majorBidi" w:hAnsiTheme="majorBidi" w:cstheme="majorBidi"/>
          <w:lang w:val="id-ID" w:eastAsia="id-ID"/>
        </w:rPr>
        <w:t>bahwa pemanfa</w:t>
      </w:r>
      <w:r w:rsidRPr="00E27F8B">
        <w:rPr>
          <w:rFonts w:asciiTheme="majorBidi" w:hAnsiTheme="majorBidi" w:cstheme="majorBidi"/>
          <w:lang w:val="id-ID" w:eastAsia="id-ID"/>
        </w:rPr>
        <w:t xml:space="preserve">atan </w:t>
      </w:r>
      <w:r w:rsidR="001626D7" w:rsidRPr="00E27F8B">
        <w:rPr>
          <w:rFonts w:asciiTheme="majorBidi" w:hAnsiTheme="majorBidi" w:cstheme="majorBidi"/>
          <w:color w:val="000000"/>
          <w:lang w:val="id-ID" w:eastAsia="id-ID"/>
        </w:rPr>
        <w:t xml:space="preserve">Manajemen </w:t>
      </w:r>
      <w:r w:rsidRPr="00E27F8B">
        <w:rPr>
          <w:rFonts w:asciiTheme="majorBidi" w:hAnsiTheme="majorBidi" w:cstheme="majorBidi"/>
          <w:color w:val="000000"/>
          <w:lang w:val="id-ID" w:eastAsia="id-ID"/>
        </w:rPr>
        <w:t xml:space="preserve">Perencanaan   sarana dan </w:t>
      </w:r>
      <w:r w:rsidR="00572457" w:rsidRPr="00E27F8B">
        <w:rPr>
          <w:rFonts w:asciiTheme="majorBidi" w:hAnsiTheme="majorBidi" w:cstheme="majorBidi"/>
          <w:color w:val="000000"/>
          <w:lang w:val="id-ID" w:eastAsia="id-ID"/>
        </w:rPr>
        <w:t>prasarana di</w:t>
      </w:r>
      <w:r w:rsidR="001626D7" w:rsidRPr="00E27F8B">
        <w:rPr>
          <w:rFonts w:asciiTheme="majorBidi" w:hAnsiTheme="majorBidi" w:cstheme="majorBidi"/>
          <w:color w:val="000000"/>
          <w:lang w:val="id-ID" w:eastAsia="id-ID"/>
        </w:rPr>
        <w:t>Sekolah Madrasah diniyah At-taqwa Kecamatan Raas Kabupaten Sumenep, Merupakan salah satu langkah untuk menetapkan kebutuhan sarana dan prasarana pembelajaran yang akan dilaksanakan, Berdasarkan  kondisi  sarana  dan  prasarana yang dimiliki. Perencanaan sarana dan  prasarana  program pembelajaran  melalui  beberapa serangkaian  tahapan, yaitu  melalui rapat koordinasi, penetapan program pembelajaran sekolah, serta penetapan kebutuhan sarana dan  prasarana  pendidikan.  Setelah  dilakukan  rapat  koordinasi, langkah selanjutnya dalam perencanaan sarana prasarana adalah Penetapan program pembelajaran, yang dihasilkan dari kesepakatan  seluruh  peserta  rapat untuk  program  yang  akan  dilaksanakan  dalam rangka peningkatan mutu pendidikan</w:t>
      </w:r>
    </w:p>
    <w:p w:rsidR="001626D7" w:rsidRPr="00E27F8B" w:rsidRDefault="001626D7" w:rsidP="00FA51B0">
      <w:pPr>
        <w:shd w:val="clear" w:color="auto" w:fill="FFFFFF"/>
        <w:spacing w:after="0" w:line="360" w:lineRule="auto"/>
        <w:ind w:firstLine="567"/>
        <w:jc w:val="both"/>
        <w:rPr>
          <w:rFonts w:asciiTheme="majorBidi" w:hAnsiTheme="majorBidi" w:cstheme="majorBidi"/>
          <w:lang w:val="id-ID"/>
        </w:rPr>
      </w:pPr>
      <w:r w:rsidRPr="00E27F8B">
        <w:rPr>
          <w:rFonts w:asciiTheme="majorBidi" w:eastAsia="Calibri" w:hAnsiTheme="majorBidi" w:cstheme="majorBidi"/>
          <w:bCs/>
          <w:color w:val="000000"/>
          <w:lang w:val="id-ID" w:eastAsia="en-US"/>
        </w:rPr>
        <w:t>Hubungan Ketersediaan Sarana dan Prasarana dengan Kenyamanan Pembelajaran,</w:t>
      </w:r>
      <w:r w:rsidRPr="00E27F8B">
        <w:rPr>
          <w:rFonts w:asciiTheme="majorBidi" w:hAnsiTheme="majorBidi" w:cstheme="majorBidi"/>
          <w:lang w:val="id-ID"/>
        </w:rPr>
        <w:t xml:space="preserve">Melihat ketersediaan sarana yang dimiliki oleh Madrasah diniyah At-Taqwa kecamatan Ra’as Kabupaten </w:t>
      </w:r>
      <w:r w:rsidRPr="00E27F8B">
        <w:rPr>
          <w:rFonts w:asciiTheme="majorBidi" w:hAnsiTheme="majorBidi" w:cstheme="majorBidi"/>
          <w:lang w:val="id-ID"/>
        </w:rPr>
        <w:lastRenderedPageBreak/>
        <w:t xml:space="preserve">Sumenep tentu sangat memperhantikan dalam menunjang proses pembelajaran.. Akan tetapi dengan spirit siswa yang sangat tinggi proses kegiatan belajar mengajar dapat terlaksana dengan baik, walaupun fasilitas yang kurang memadai yang terdapat di dalam  gedung sekolah tersebut. Melihat halaman sekolah yang cukup </w:t>
      </w:r>
      <w:r w:rsidR="00BE568B" w:rsidRPr="00E27F8B">
        <w:rPr>
          <w:rFonts w:asciiTheme="majorBidi" w:hAnsiTheme="majorBidi" w:cstheme="majorBidi"/>
          <w:lang w:val="id-ID"/>
        </w:rPr>
        <w:t xml:space="preserve"> </w:t>
      </w:r>
      <w:r w:rsidRPr="00E27F8B">
        <w:rPr>
          <w:rFonts w:asciiTheme="majorBidi" w:hAnsiTheme="majorBidi" w:cstheme="majorBidi"/>
          <w:lang w:val="id-ID"/>
        </w:rPr>
        <w:t>hijau karena halaman sekolah tersebut langsung terhubung dengan sawah-sawah , ada tanaman yang ditanam oleh masyrakat atau petani. Sehingga nyaman dalam kegiatan pembelajaran.</w:t>
      </w:r>
    </w:p>
    <w:p w:rsidR="001A232D" w:rsidRPr="00E27F8B" w:rsidRDefault="001626D7" w:rsidP="00FA51B0">
      <w:pPr>
        <w:shd w:val="clear" w:color="auto" w:fill="FFFFFF"/>
        <w:spacing w:after="0" w:line="360" w:lineRule="auto"/>
        <w:ind w:firstLine="567"/>
        <w:jc w:val="both"/>
        <w:rPr>
          <w:rFonts w:asciiTheme="majorBidi" w:hAnsiTheme="majorBidi" w:cstheme="majorBidi"/>
          <w:color w:val="000000"/>
          <w:lang w:val="id-ID" w:eastAsia="id-ID"/>
        </w:rPr>
      </w:pPr>
      <w:r w:rsidRPr="00E27F8B">
        <w:rPr>
          <w:rFonts w:asciiTheme="majorBidi" w:eastAsia="Calibri" w:hAnsiTheme="majorBidi" w:cstheme="majorBidi"/>
          <w:bCs/>
          <w:color w:val="000000"/>
          <w:lang w:val="id-ID" w:eastAsia="en-US"/>
        </w:rPr>
        <w:t>Pentingnya Sarana dan Prasarana dengan Kenyamanan Pembelajaran</w:t>
      </w:r>
      <w:r w:rsidRPr="00E27F8B">
        <w:rPr>
          <w:rFonts w:asciiTheme="majorBidi" w:eastAsia="Calibri" w:hAnsiTheme="majorBidi" w:cstheme="majorBidi"/>
          <w:b/>
          <w:color w:val="000000"/>
          <w:lang w:val="id-ID" w:eastAsia="en-US"/>
        </w:rPr>
        <w:t xml:space="preserve"> </w:t>
      </w:r>
      <w:r w:rsidRPr="00E27F8B">
        <w:rPr>
          <w:rFonts w:asciiTheme="majorBidi" w:hAnsiTheme="majorBidi" w:cstheme="majorBidi"/>
          <w:color w:val="000000" w:themeColor="text1"/>
          <w:lang w:val="id-ID" w:eastAsia="id-ID"/>
        </w:rPr>
        <w:t>Dalam hasil penelitian tentang pentingnya sarana dan prasarana di Madrasah diniyah At-taqwa Kecamatan Ra’as Kabupaten Sumenep, Dalam mendukung proses pembelajaran pada siswa,  dengan  sarana dan prasarana yang kurang memadai proses pembelajaran kurang efektif. Akan tetapi dengan semangat siswa proses pembelajaran  tetap berjalan dengan memanfaatkan sarana yang ada . Aspek  yang  berdampak  pada  siswa  adalah  motivasi  belajar  siswa  itu  sendiri , sehingga sangat penting sekali  untuk meningkatkana dan melengkapi sarana dan sarana tersebut.</w:t>
      </w:r>
    </w:p>
    <w:p w:rsidR="001626D7" w:rsidRPr="00E27F8B" w:rsidRDefault="001626D7" w:rsidP="00FA51B0">
      <w:pPr>
        <w:shd w:val="clear" w:color="auto" w:fill="FFFFFF"/>
        <w:spacing w:after="0" w:line="360" w:lineRule="auto"/>
        <w:ind w:firstLine="567"/>
        <w:jc w:val="both"/>
        <w:rPr>
          <w:rFonts w:asciiTheme="majorBidi" w:hAnsiTheme="majorBidi" w:cstheme="majorBidi"/>
          <w:color w:val="000000"/>
          <w:lang w:val="id-ID" w:eastAsia="id-ID"/>
        </w:rPr>
      </w:pPr>
    </w:p>
    <w:p w:rsidR="001A232D" w:rsidRPr="00E27F8B" w:rsidRDefault="001A232D" w:rsidP="00FA51B0">
      <w:pPr>
        <w:shd w:val="clear" w:color="auto" w:fill="FFFFFF"/>
        <w:spacing w:after="0" w:line="360" w:lineRule="auto"/>
        <w:ind w:firstLine="567"/>
        <w:jc w:val="both"/>
        <w:rPr>
          <w:rFonts w:asciiTheme="majorBidi" w:hAnsiTheme="majorBidi" w:cstheme="majorBidi"/>
          <w:lang w:val="id-ID" w:eastAsia="id-ID"/>
        </w:rPr>
      </w:pPr>
      <w:r w:rsidRPr="00E27F8B">
        <w:rPr>
          <w:rFonts w:asciiTheme="majorBidi" w:hAnsiTheme="majorBidi" w:cstheme="majorBidi"/>
          <w:lang w:val="id-ID" w:eastAsia="id-ID"/>
        </w:rPr>
        <w:t>Berdasarkan  hasil  penelitian  ini,  penulis  menyarankan  bahwa  diharapkan  kepala  sekolah, tenaga  pendidik  dan  kependidikan</w:t>
      </w:r>
      <w:r w:rsidR="00126C5D" w:rsidRPr="00E27F8B">
        <w:rPr>
          <w:rFonts w:asciiTheme="majorBidi" w:hAnsiTheme="majorBidi" w:cstheme="majorBidi"/>
          <w:lang w:val="id-ID" w:eastAsia="id-ID"/>
        </w:rPr>
        <w:t xml:space="preserve"> </w:t>
      </w:r>
      <w:r w:rsidRPr="00E27F8B">
        <w:rPr>
          <w:rFonts w:asciiTheme="majorBidi" w:hAnsiTheme="majorBidi" w:cstheme="majorBidi"/>
          <w:lang w:val="id-ID" w:eastAsia="id-ID"/>
        </w:rPr>
        <w:t xml:space="preserve">serta  seluruh  warga  sekolah  saling  bekerjasama  lebih  giat  lagi </w:t>
      </w:r>
      <w:r w:rsidR="00126C5D" w:rsidRPr="00E27F8B">
        <w:rPr>
          <w:rFonts w:asciiTheme="majorBidi" w:hAnsiTheme="majorBidi" w:cstheme="majorBidi"/>
          <w:lang w:val="id-ID" w:eastAsia="id-ID"/>
        </w:rPr>
        <w:t>dalam memajukan sekolah terutama dibidang sarana dan prasarana</w:t>
      </w:r>
      <w:r w:rsidRPr="00E27F8B">
        <w:rPr>
          <w:rFonts w:asciiTheme="majorBidi" w:hAnsiTheme="majorBidi" w:cstheme="majorBidi"/>
          <w:lang w:val="id-ID" w:eastAsia="id-ID"/>
        </w:rPr>
        <w:t>. Begitupula dengan penggunaan media sosial  dalam  rangka  promosi  madrasah  perlu  diaktifkan  sehingga  informasi  mengenai  madrasah tersebut tersebar secara lebih luas</w:t>
      </w:r>
      <w:r w:rsidR="00126C5D" w:rsidRPr="00E27F8B">
        <w:rPr>
          <w:rFonts w:asciiTheme="majorBidi" w:hAnsiTheme="majorBidi" w:cstheme="majorBidi"/>
          <w:lang w:val="id-ID" w:eastAsia="id-ID"/>
        </w:rPr>
        <w:t>.</w:t>
      </w:r>
    </w:p>
    <w:p w:rsidR="001A232D" w:rsidRPr="00E27F8B" w:rsidRDefault="001A232D" w:rsidP="00FA51B0">
      <w:pPr>
        <w:shd w:val="clear" w:color="auto" w:fill="FFFFFF" w:themeFill="background1"/>
        <w:spacing w:after="0" w:line="360" w:lineRule="auto"/>
        <w:jc w:val="both"/>
        <w:rPr>
          <w:rFonts w:asciiTheme="majorBidi" w:eastAsia="Calibri" w:hAnsiTheme="majorBidi" w:cstheme="majorBidi"/>
          <w:b/>
          <w:color w:val="000000"/>
          <w:lang w:val="id-ID" w:eastAsia="en-US"/>
        </w:rPr>
      </w:pPr>
    </w:p>
    <w:p w:rsidR="00B5021A" w:rsidRPr="00E27F8B" w:rsidRDefault="00B5021A" w:rsidP="00FA51B0">
      <w:pPr>
        <w:shd w:val="clear" w:color="auto" w:fill="FFFFFF" w:themeFill="background1"/>
        <w:spacing w:after="0" w:line="360" w:lineRule="auto"/>
        <w:jc w:val="both"/>
        <w:rPr>
          <w:rFonts w:asciiTheme="majorBidi" w:eastAsia="Calibri" w:hAnsiTheme="majorBidi" w:cstheme="majorBidi"/>
          <w:color w:val="000000"/>
          <w:lang w:val="id-ID" w:eastAsia="en-US"/>
        </w:rPr>
      </w:pPr>
    </w:p>
    <w:p w:rsidR="0012207F" w:rsidRPr="00E27F8B" w:rsidRDefault="0012207F"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FC001D" w:rsidRPr="00E27F8B" w:rsidRDefault="00FC001D"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FC001D" w:rsidRPr="00E27F8B" w:rsidRDefault="00FC001D"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58654A" w:rsidRPr="00E27F8B" w:rsidRDefault="0058654A"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58654A" w:rsidRPr="00E27F8B" w:rsidRDefault="0058654A"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58654A" w:rsidRPr="00E27F8B" w:rsidRDefault="0058654A"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58654A" w:rsidRPr="00E27F8B" w:rsidRDefault="0058654A"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58654A" w:rsidRPr="00E27F8B" w:rsidRDefault="0058654A"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58654A" w:rsidRPr="00E27F8B" w:rsidRDefault="0058654A"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58654A" w:rsidRPr="00E27F8B" w:rsidRDefault="0058654A"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58654A" w:rsidRPr="00E27F8B" w:rsidRDefault="0058654A"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58654A" w:rsidRPr="00E27F8B" w:rsidRDefault="0058654A"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58654A" w:rsidRPr="00E27F8B" w:rsidRDefault="0058654A" w:rsidP="00FA51B0">
      <w:pPr>
        <w:shd w:val="clear" w:color="auto" w:fill="FFFFFF" w:themeFill="background1"/>
        <w:spacing w:after="0" w:line="360" w:lineRule="auto"/>
        <w:ind w:firstLine="709"/>
        <w:jc w:val="both"/>
        <w:rPr>
          <w:rFonts w:asciiTheme="majorBidi" w:eastAsia="Calibri" w:hAnsiTheme="majorBidi" w:cstheme="majorBidi"/>
          <w:color w:val="000000"/>
          <w:lang w:val="id-ID" w:eastAsia="en-US"/>
        </w:rPr>
      </w:pPr>
    </w:p>
    <w:p w:rsidR="00FC001D" w:rsidRPr="00E27F8B" w:rsidRDefault="00FC001D" w:rsidP="00885514">
      <w:pPr>
        <w:shd w:val="clear" w:color="auto" w:fill="FFFFFF" w:themeFill="background1"/>
        <w:spacing w:after="0" w:line="360" w:lineRule="auto"/>
        <w:jc w:val="both"/>
        <w:rPr>
          <w:rFonts w:asciiTheme="majorBidi" w:eastAsia="Calibri" w:hAnsiTheme="majorBidi" w:cstheme="majorBidi"/>
          <w:color w:val="000000"/>
          <w:lang w:val="id-ID" w:eastAsia="en-US"/>
        </w:rPr>
      </w:pPr>
    </w:p>
    <w:p w:rsidR="00645654" w:rsidRPr="00E27F8B" w:rsidRDefault="00645654" w:rsidP="00FA51B0">
      <w:pPr>
        <w:shd w:val="clear" w:color="auto" w:fill="FFFFFF" w:themeFill="background1"/>
        <w:spacing w:after="0" w:line="360" w:lineRule="auto"/>
        <w:jc w:val="both"/>
        <w:rPr>
          <w:rFonts w:asciiTheme="majorBidi" w:eastAsia="Calibri" w:hAnsiTheme="majorBidi" w:cstheme="majorBidi"/>
          <w:color w:val="000000"/>
          <w:lang w:val="id-ID" w:eastAsia="en-US"/>
        </w:rPr>
      </w:pPr>
    </w:p>
    <w:p w:rsidR="00B5021A" w:rsidRPr="00E27F8B" w:rsidRDefault="00F63E65" w:rsidP="00FA51B0">
      <w:pPr>
        <w:widowControl w:val="0"/>
        <w:autoSpaceDE w:val="0"/>
        <w:autoSpaceDN w:val="0"/>
        <w:adjustRightInd w:val="0"/>
        <w:spacing w:after="0" w:line="360" w:lineRule="auto"/>
        <w:jc w:val="center"/>
        <w:rPr>
          <w:rFonts w:asciiTheme="majorBidi" w:eastAsia="Calibri" w:hAnsiTheme="majorBidi" w:cstheme="majorBidi"/>
          <w:b/>
          <w:bCs/>
          <w:iCs/>
          <w:color w:val="000000"/>
          <w:lang w:val="id-ID" w:eastAsia="en-US"/>
        </w:rPr>
      </w:pPr>
      <w:r w:rsidRPr="00E27F8B">
        <w:rPr>
          <w:rFonts w:asciiTheme="majorBidi" w:eastAsia="Calibri" w:hAnsiTheme="majorBidi" w:cstheme="majorBidi"/>
          <w:b/>
          <w:bCs/>
          <w:iCs/>
          <w:color w:val="000000"/>
          <w:lang w:val="id-ID" w:eastAsia="en-US"/>
        </w:rPr>
        <w:lastRenderedPageBreak/>
        <w:t>DAFTAR PUSTAKA</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eastAsia="Calibri" w:hAnsiTheme="majorBidi" w:cstheme="majorBidi"/>
          <w:b/>
          <w:bCs/>
          <w:iCs/>
          <w:color w:val="000000"/>
          <w:lang w:val="id-ID" w:eastAsia="en-US"/>
        </w:rPr>
        <w:fldChar w:fldCharType="begin" w:fldLock="1"/>
      </w:r>
      <w:r w:rsidRPr="00E27F8B">
        <w:rPr>
          <w:rFonts w:asciiTheme="majorBidi" w:eastAsia="Calibri" w:hAnsiTheme="majorBidi" w:cstheme="majorBidi"/>
          <w:b/>
          <w:bCs/>
          <w:iCs/>
          <w:color w:val="000000"/>
          <w:lang w:val="id-ID" w:eastAsia="en-US"/>
        </w:rPr>
        <w:instrText xml:space="preserve">ADDIN Mendeley Bibliography CSL_BIBLIOGRAPHY </w:instrText>
      </w:r>
      <w:r w:rsidRPr="00E27F8B">
        <w:rPr>
          <w:rFonts w:asciiTheme="majorBidi" w:eastAsia="Calibri" w:hAnsiTheme="majorBidi" w:cstheme="majorBidi"/>
          <w:b/>
          <w:bCs/>
          <w:iCs/>
          <w:color w:val="000000"/>
          <w:lang w:val="id-ID" w:eastAsia="en-US"/>
        </w:rPr>
        <w:fldChar w:fldCharType="separate"/>
      </w:r>
      <w:r w:rsidRPr="00E27F8B">
        <w:rPr>
          <w:rFonts w:asciiTheme="majorBidi" w:hAnsiTheme="majorBidi" w:cstheme="majorBidi"/>
          <w:noProof/>
          <w:lang w:val="id-ID"/>
        </w:rPr>
        <w:t xml:space="preserve">Akomolafe, Dr. Comfort Olufunke, and Dr. Veronica Olubumni Adesua. “The Impact of Physical Facilities on Students’ Level of Motivation and Academic Performance in Senior Secondary Schools in South West Nigeria.” </w:t>
      </w:r>
      <w:r w:rsidRPr="00E27F8B">
        <w:rPr>
          <w:rFonts w:asciiTheme="majorBidi" w:hAnsiTheme="majorBidi" w:cstheme="majorBidi"/>
          <w:i/>
          <w:iCs/>
          <w:noProof/>
          <w:lang w:val="id-ID"/>
        </w:rPr>
        <w:t xml:space="preserve">Journal of Education and Practice  </w:t>
      </w:r>
      <w:r w:rsidRPr="00E27F8B">
        <w:rPr>
          <w:rFonts w:asciiTheme="majorBidi" w:hAnsiTheme="majorBidi" w:cstheme="majorBidi"/>
          <w:noProof/>
          <w:lang w:val="id-ID"/>
        </w:rPr>
        <w:t xml:space="preserve"> 7, no. 4 (2016): 38–42. www.iiste.org.</w:t>
      </w:r>
      <w:r w:rsidR="00014FC0" w:rsidRPr="00E27F8B">
        <w:rPr>
          <w:rFonts w:asciiTheme="majorBidi" w:hAnsiTheme="majorBidi" w:cstheme="majorBidi"/>
          <w:noProof/>
          <w:lang w:val="id-ID"/>
        </w:rPr>
        <w:t>s</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Aminah. “Manajemen Pemanfaatan Sarana Dan Prasarana Pembelajaran Pendidikan Agama Islam Di Sekolah Menengah Pertama Negeri 2 Tawangsari Kabupaten Sukoharjo,” 2018.</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Anselm Strauss and Juliet Corbin. </w:t>
      </w:r>
      <w:r w:rsidRPr="00E27F8B">
        <w:rPr>
          <w:rFonts w:asciiTheme="majorBidi" w:hAnsiTheme="majorBidi" w:cstheme="majorBidi"/>
          <w:i/>
          <w:iCs/>
          <w:noProof/>
          <w:lang w:val="id-ID"/>
        </w:rPr>
        <w:t>Basic of Qualitative Research: Grounded Theory and Techniques</w:t>
      </w:r>
      <w:r w:rsidRPr="00E27F8B">
        <w:rPr>
          <w:rFonts w:asciiTheme="majorBidi" w:hAnsiTheme="majorBidi" w:cstheme="majorBidi"/>
          <w:noProof/>
          <w:lang w:val="id-ID"/>
        </w:rPr>
        <w:t>. Yogyakarta.: Pustaka Pelajar), 2013.</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Awaludin, Awaludin, and Eki Saputra. “Sistem Informasi Manajemen Sarana Prasarana Sekolah (Studi Kasus: Dinas Pendidikan Dan Kebudayaan Kabupaten Siak).” </w:t>
      </w:r>
      <w:r w:rsidRPr="00E27F8B">
        <w:rPr>
          <w:rFonts w:asciiTheme="majorBidi" w:hAnsiTheme="majorBidi" w:cstheme="majorBidi"/>
          <w:i/>
          <w:iCs/>
          <w:noProof/>
          <w:lang w:val="id-ID"/>
        </w:rPr>
        <w:t>Jurnal Ilmiah Rekayasa Dan Manajemen Sistem Informasi</w:t>
      </w:r>
      <w:r w:rsidRPr="00E27F8B">
        <w:rPr>
          <w:rFonts w:asciiTheme="majorBidi" w:hAnsiTheme="majorBidi" w:cstheme="majorBidi"/>
          <w:noProof/>
          <w:lang w:val="id-ID"/>
        </w:rPr>
        <w:t xml:space="preserve"> 2, no. 2 (2016): 6–13.</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Ayeni, Adeolu Joshua, and Modupe A Adelabu. “Improving Learning Infrastructure and Environment for Sustainable Quality Assurance Practice in Secondary Schools in Ondo State, South-West, Nigeria.” </w:t>
      </w:r>
      <w:r w:rsidRPr="00E27F8B">
        <w:rPr>
          <w:rFonts w:asciiTheme="majorBidi" w:hAnsiTheme="majorBidi" w:cstheme="majorBidi"/>
          <w:i/>
          <w:iCs/>
          <w:noProof/>
          <w:lang w:val="id-ID"/>
        </w:rPr>
        <w:t>International Journal of Research Studies in Education</w:t>
      </w:r>
      <w:r w:rsidRPr="00E27F8B">
        <w:rPr>
          <w:rFonts w:asciiTheme="majorBidi" w:hAnsiTheme="majorBidi" w:cstheme="majorBidi"/>
          <w:noProof/>
          <w:lang w:val="id-ID"/>
        </w:rPr>
        <w:t xml:space="preserve"> 1, no. 1 (2011). https://doi.org/10.5861/ijrse.2012.v1i1.20.</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Darmastuti, H. “Manajemen Sarana Dan Prasana Dalam Upaya Peningakatan Kualitas Pembelajaran.” </w:t>
      </w:r>
      <w:r w:rsidRPr="00E27F8B">
        <w:rPr>
          <w:rFonts w:asciiTheme="majorBidi" w:hAnsiTheme="majorBidi" w:cstheme="majorBidi"/>
          <w:i/>
          <w:iCs/>
          <w:noProof/>
          <w:lang w:val="id-ID"/>
        </w:rPr>
        <w:t>Jurnal Inspirasi Manajemen Pendidikan</w:t>
      </w:r>
      <w:r w:rsidRPr="00E27F8B">
        <w:rPr>
          <w:rFonts w:asciiTheme="majorBidi" w:hAnsiTheme="majorBidi" w:cstheme="majorBidi"/>
          <w:noProof/>
          <w:lang w:val="id-ID"/>
        </w:rPr>
        <w:t xml:space="preserve"> Volume 3, (2014).</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Firmansyah, Tri, Achmad Supriyanto, and Agus Timan. “Efektivitas Pemanfaatan Sarana Dan Prasarana Dalam Meningkatkan Mutu Layanan Di Sma Laboratorium.” </w:t>
      </w:r>
      <w:r w:rsidRPr="00E27F8B">
        <w:rPr>
          <w:rFonts w:asciiTheme="majorBidi" w:hAnsiTheme="majorBidi" w:cstheme="majorBidi"/>
          <w:i/>
          <w:iCs/>
          <w:noProof/>
          <w:lang w:val="id-ID"/>
        </w:rPr>
        <w:t>Jurnal Manajemen Dan Supervisi Pendidikan</w:t>
      </w:r>
      <w:r w:rsidRPr="00E27F8B">
        <w:rPr>
          <w:rFonts w:asciiTheme="majorBidi" w:hAnsiTheme="majorBidi" w:cstheme="majorBidi"/>
          <w:noProof/>
          <w:lang w:val="id-ID"/>
        </w:rPr>
        <w:t xml:space="preserve"> 2, no. 3 (2018): 179–84. https://doi.org/10.17977/um025v2i32018p179.</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Fuad, Nurhattati. </w:t>
      </w:r>
      <w:r w:rsidRPr="00E27F8B">
        <w:rPr>
          <w:rFonts w:asciiTheme="majorBidi" w:hAnsiTheme="majorBidi" w:cstheme="majorBidi"/>
          <w:i/>
          <w:iCs/>
          <w:noProof/>
          <w:lang w:val="id-ID"/>
        </w:rPr>
        <w:t>Manajemen Sarana Dan Prasarana Pendidikan</w:t>
      </w:r>
      <w:r w:rsidRPr="00E27F8B">
        <w:rPr>
          <w:rFonts w:asciiTheme="majorBidi" w:hAnsiTheme="majorBidi" w:cstheme="majorBidi"/>
          <w:noProof/>
          <w:lang w:val="id-ID"/>
        </w:rPr>
        <w:t>. Jakarta: PT Raja Grafindo Persada., 2016.</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Ibrahim, Dkk. “SARANA DAN PRASARANA PENDIDIKAN DI MADRASAH IBTIDAIYAH.” </w:t>
      </w:r>
      <w:r w:rsidRPr="00E27F8B">
        <w:rPr>
          <w:rFonts w:asciiTheme="majorBidi" w:hAnsiTheme="majorBidi" w:cstheme="majorBidi"/>
          <w:i/>
          <w:iCs/>
          <w:noProof/>
          <w:lang w:val="id-ID"/>
        </w:rPr>
        <w:t>Jurnal Pendidikan Dan Sosial Humaniora</w:t>
      </w:r>
      <w:r w:rsidRPr="00E27F8B">
        <w:rPr>
          <w:rFonts w:asciiTheme="majorBidi" w:hAnsiTheme="majorBidi" w:cstheme="majorBidi"/>
          <w:noProof/>
          <w:lang w:val="id-ID"/>
        </w:rPr>
        <w:t xml:space="preserve"> 2, no. 2 (2022): 170–81.</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Jannah, Saniatu Nisail, and Uep Tatang Sontani. “Sarana Dan Prasarana Pembelajaran Sebagai Faktor Determinan Terhadap Motivasi Belajar Siswa.” </w:t>
      </w:r>
      <w:r w:rsidRPr="00E27F8B">
        <w:rPr>
          <w:rFonts w:asciiTheme="majorBidi" w:hAnsiTheme="majorBidi" w:cstheme="majorBidi"/>
          <w:i/>
          <w:iCs/>
          <w:noProof/>
          <w:lang w:val="id-ID"/>
        </w:rPr>
        <w:t>Jurnal Pendidikan Manajemen Perkantoran</w:t>
      </w:r>
      <w:r w:rsidRPr="00E27F8B">
        <w:rPr>
          <w:rFonts w:asciiTheme="majorBidi" w:hAnsiTheme="majorBidi" w:cstheme="majorBidi"/>
          <w:noProof/>
          <w:lang w:val="id-ID"/>
        </w:rPr>
        <w:t xml:space="preserve"> 3, no. 1 (2018): 210. https://doi.org/10.17509/jpm.v3i1.9457.</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John W. Creswell. </w:t>
      </w:r>
      <w:r w:rsidRPr="00E27F8B">
        <w:rPr>
          <w:rFonts w:asciiTheme="majorBidi" w:hAnsiTheme="majorBidi" w:cstheme="majorBidi"/>
          <w:i/>
          <w:iCs/>
          <w:noProof/>
          <w:lang w:val="id-ID"/>
        </w:rPr>
        <w:t>Educational Research: Planning, Conducting and Evaluating Quantitative and Qualitative Research</w:t>
      </w:r>
      <w:r w:rsidRPr="00E27F8B">
        <w:rPr>
          <w:rFonts w:asciiTheme="majorBidi" w:hAnsiTheme="majorBidi" w:cstheme="majorBidi"/>
          <w:noProof/>
          <w:lang w:val="id-ID"/>
        </w:rPr>
        <w:t>. New york, 2012.</w:t>
      </w:r>
    </w:p>
    <w:p w:rsidR="00F63E65" w:rsidRPr="00E27F8B" w:rsidRDefault="00F63E65" w:rsidP="00FA51B0">
      <w:pPr>
        <w:widowControl w:val="0"/>
        <w:autoSpaceDE w:val="0"/>
        <w:autoSpaceDN w:val="0"/>
        <w:adjustRightInd w:val="0"/>
        <w:spacing w:after="0" w:line="360" w:lineRule="auto"/>
        <w:ind w:left="567" w:hanging="567"/>
        <w:jc w:val="both"/>
        <w:rPr>
          <w:rFonts w:asciiTheme="majorBidi" w:hAnsiTheme="majorBidi" w:cstheme="majorBidi"/>
          <w:noProof/>
          <w:lang w:val="id-ID"/>
        </w:rPr>
      </w:pPr>
      <w:r w:rsidRPr="00E27F8B">
        <w:rPr>
          <w:rFonts w:asciiTheme="majorBidi" w:hAnsiTheme="majorBidi" w:cstheme="majorBidi"/>
          <w:noProof/>
          <w:lang w:val="id-ID"/>
        </w:rPr>
        <w:t xml:space="preserve">Kristiawan, M., Safitri, D., &amp; Lestari, R. (2017). </w:t>
      </w:r>
      <w:r w:rsidRPr="00E27F8B">
        <w:rPr>
          <w:rFonts w:asciiTheme="majorBidi" w:hAnsiTheme="majorBidi" w:cstheme="majorBidi"/>
          <w:i/>
          <w:iCs/>
          <w:noProof/>
          <w:lang w:val="id-ID"/>
        </w:rPr>
        <w:t>Manajemen Pendidikan.</w:t>
      </w:r>
      <w:r w:rsidRPr="00E27F8B">
        <w:rPr>
          <w:rFonts w:asciiTheme="majorBidi" w:hAnsiTheme="majorBidi" w:cstheme="majorBidi"/>
          <w:noProof/>
          <w:lang w:val="id-ID"/>
        </w:rPr>
        <w:t xml:space="preserve"> Yogyakarta: Deepublish, 2017.</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Kurniawan, Nurhafit. “Terhadap Efektifitas Pembelajaran Di Tk Al-Firdaus.” </w:t>
      </w:r>
      <w:r w:rsidRPr="00E27F8B">
        <w:rPr>
          <w:rFonts w:asciiTheme="majorBidi" w:hAnsiTheme="majorBidi" w:cstheme="majorBidi"/>
          <w:i/>
          <w:iCs/>
          <w:noProof/>
          <w:lang w:val="id-ID"/>
        </w:rPr>
        <w:t>Jurnal Pendidikan Dan Pembelajaran Anak Usia Dini</w:t>
      </w:r>
      <w:r w:rsidRPr="00E27F8B">
        <w:rPr>
          <w:rFonts w:asciiTheme="majorBidi" w:hAnsiTheme="majorBidi" w:cstheme="majorBidi"/>
          <w:noProof/>
          <w:lang w:val="id-ID"/>
        </w:rPr>
        <w:t xml:space="preserve"> 02, no. 02 (2017): 14–26.</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Kurniawati, P.I. “‘Manajemen Sarana Dan Prasarana Di SMKN 1 Kasihan Bantul’.” </w:t>
      </w:r>
      <w:r w:rsidRPr="00E27F8B">
        <w:rPr>
          <w:rFonts w:asciiTheme="majorBidi" w:hAnsiTheme="majorBidi" w:cstheme="majorBidi"/>
          <w:i/>
          <w:iCs/>
          <w:noProof/>
          <w:lang w:val="id-ID"/>
        </w:rPr>
        <w:t xml:space="preserve">Jurnal </w:t>
      </w:r>
      <w:r w:rsidRPr="00E27F8B">
        <w:rPr>
          <w:rFonts w:asciiTheme="majorBidi" w:hAnsiTheme="majorBidi" w:cstheme="majorBidi"/>
          <w:i/>
          <w:iCs/>
          <w:noProof/>
          <w:lang w:val="id-ID"/>
        </w:rPr>
        <w:lastRenderedPageBreak/>
        <w:t>Akuntabilitas Manajemen Pendidikan.</w:t>
      </w:r>
      <w:r w:rsidRPr="00E27F8B">
        <w:rPr>
          <w:rFonts w:asciiTheme="majorBidi" w:hAnsiTheme="majorBidi" w:cstheme="majorBidi"/>
          <w:noProof/>
          <w:lang w:val="id-ID"/>
        </w:rPr>
        <w:t xml:space="preserve"> Vol.1 (2013).</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Majidah Khotimatul S. “Manajemen Sarana Prasarana Dalam Meningkatkan Mutu Pembelajaran Di Paud Terpadu Mutiara Yogyakarta.” </w:t>
      </w:r>
      <w:r w:rsidRPr="00E27F8B">
        <w:rPr>
          <w:rFonts w:asciiTheme="majorBidi" w:hAnsiTheme="majorBidi" w:cstheme="majorBidi"/>
          <w:i/>
          <w:iCs/>
          <w:noProof/>
          <w:lang w:val="id-ID"/>
        </w:rPr>
        <w:t>Waladuna</w:t>
      </w:r>
      <w:r w:rsidRPr="00E27F8B">
        <w:rPr>
          <w:rFonts w:asciiTheme="majorBidi" w:hAnsiTheme="majorBidi" w:cstheme="majorBidi"/>
          <w:noProof/>
          <w:lang w:val="id-ID"/>
        </w:rPr>
        <w:t xml:space="preserve"> 2, no. 2 (2019): 88–101.</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Munir, M. “Manajemen Sarana Dan Prasarana Dalam Upaya Meningkatkan Mutu Pendidikan.” </w:t>
      </w:r>
      <w:r w:rsidRPr="00E27F8B">
        <w:rPr>
          <w:rFonts w:asciiTheme="majorBidi" w:hAnsiTheme="majorBidi" w:cstheme="majorBidi"/>
          <w:i/>
          <w:iCs/>
          <w:noProof/>
          <w:lang w:val="id-ID"/>
        </w:rPr>
        <w:t>Jurnal Inspirasi Manajemen Pendidikan</w:t>
      </w:r>
      <w:r w:rsidRPr="00E27F8B">
        <w:rPr>
          <w:rFonts w:asciiTheme="majorBidi" w:hAnsiTheme="majorBidi" w:cstheme="majorBidi"/>
          <w:noProof/>
          <w:lang w:val="id-ID"/>
        </w:rPr>
        <w:t xml:space="preserve"> Volume 4 N (2014).</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Nasrudin, Nasrudin, and Maryadi Maryadi. “Manajemen Sarana Dan Prasarana Pendidikan Dalam Pembelajaran Di SD.” </w:t>
      </w:r>
      <w:r w:rsidRPr="00E27F8B">
        <w:rPr>
          <w:rFonts w:asciiTheme="majorBidi" w:hAnsiTheme="majorBidi" w:cstheme="majorBidi"/>
          <w:i/>
          <w:iCs/>
          <w:noProof/>
          <w:lang w:val="id-ID"/>
        </w:rPr>
        <w:t>Manajemen Pendidikan</w:t>
      </w:r>
      <w:r w:rsidRPr="00E27F8B">
        <w:rPr>
          <w:rFonts w:asciiTheme="majorBidi" w:hAnsiTheme="majorBidi" w:cstheme="majorBidi"/>
          <w:noProof/>
          <w:lang w:val="id-ID"/>
        </w:rPr>
        <w:t xml:space="preserve"> 13, no. 2 (2019): 15–23.</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Prastyawan. “</w:t>
      </w:r>
      <w:r w:rsidR="00EB52D8" w:rsidRPr="00E27F8B">
        <w:rPr>
          <w:rFonts w:asciiTheme="majorBidi" w:hAnsiTheme="majorBidi" w:cstheme="majorBidi"/>
          <w:noProof/>
          <w:lang w:val="id-ID"/>
        </w:rPr>
        <w:t xml:space="preserve">Manajemen Sarana Dan Prasarana Pendidikan </w:t>
      </w:r>
      <w:r w:rsidRPr="00E27F8B">
        <w:rPr>
          <w:rFonts w:asciiTheme="majorBidi" w:hAnsiTheme="majorBidi" w:cstheme="majorBidi"/>
          <w:noProof/>
          <w:lang w:val="id-ID"/>
        </w:rPr>
        <w:t xml:space="preserve">Prastyawan 1.” </w:t>
      </w:r>
      <w:r w:rsidRPr="00E27F8B">
        <w:rPr>
          <w:rFonts w:asciiTheme="majorBidi" w:hAnsiTheme="majorBidi" w:cstheme="majorBidi"/>
          <w:i/>
          <w:iCs/>
          <w:noProof/>
          <w:lang w:val="id-ID"/>
        </w:rPr>
        <w:t>Jurnal Studi Keislaman</w:t>
      </w:r>
      <w:r w:rsidRPr="00E27F8B">
        <w:rPr>
          <w:rFonts w:asciiTheme="majorBidi" w:hAnsiTheme="majorBidi" w:cstheme="majorBidi"/>
          <w:noProof/>
          <w:lang w:val="id-ID"/>
        </w:rPr>
        <w:t xml:space="preserve"> 6, no. 1 (2016): 33–46.</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Rika Megasari. “Pendidikan Untuk Meningkatan Kualitas” 2 (2014): 636–48.</w:t>
      </w:r>
    </w:p>
    <w:p w:rsidR="00F63E65" w:rsidRPr="00E27F8B" w:rsidRDefault="00F63E65" w:rsidP="00FA51B0">
      <w:pPr>
        <w:widowControl w:val="0"/>
        <w:autoSpaceDE w:val="0"/>
        <w:autoSpaceDN w:val="0"/>
        <w:adjustRightInd w:val="0"/>
        <w:spacing w:after="0" w:line="360" w:lineRule="auto"/>
        <w:ind w:left="480" w:hanging="480"/>
        <w:jc w:val="both"/>
        <w:rPr>
          <w:rFonts w:asciiTheme="majorBidi" w:hAnsiTheme="majorBidi" w:cstheme="majorBidi"/>
          <w:noProof/>
          <w:lang w:val="id-ID"/>
        </w:rPr>
      </w:pPr>
      <w:r w:rsidRPr="00E27F8B">
        <w:rPr>
          <w:rFonts w:asciiTheme="majorBidi" w:hAnsiTheme="majorBidi" w:cstheme="majorBidi"/>
          <w:noProof/>
          <w:lang w:val="id-ID"/>
        </w:rPr>
        <w:t xml:space="preserve">Suradi, Ahmad, and Adam Nasution. “Strategi Guru PAI Dalam Memanajemen Sarana Dan Prasarana Pada Pembelajaran Pendidikan Agama Islam Di SMPN Bingin Teluk Kabupaten Musi Rawas Utara Provinsi Sumatera Selatan.” </w:t>
      </w:r>
      <w:r w:rsidRPr="00E27F8B">
        <w:rPr>
          <w:rFonts w:asciiTheme="majorBidi" w:hAnsiTheme="majorBidi" w:cstheme="majorBidi"/>
          <w:i/>
          <w:iCs/>
          <w:noProof/>
          <w:lang w:val="id-ID"/>
        </w:rPr>
        <w:t>Jurnal Pendidikan Tematik</w:t>
      </w:r>
      <w:r w:rsidRPr="00E27F8B">
        <w:rPr>
          <w:rFonts w:asciiTheme="majorBidi" w:hAnsiTheme="majorBidi" w:cstheme="majorBidi"/>
          <w:noProof/>
          <w:lang w:val="id-ID"/>
        </w:rPr>
        <w:t xml:space="preserve"> Vol. 1, No (2022): 247–59.</w:t>
      </w:r>
    </w:p>
    <w:p w:rsidR="00F63E65" w:rsidRPr="00E27F8B" w:rsidRDefault="00F63E65" w:rsidP="00FA51B0">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r w:rsidRPr="00E27F8B">
        <w:rPr>
          <w:rFonts w:asciiTheme="majorBidi" w:eastAsia="Calibri" w:hAnsiTheme="majorBidi" w:cstheme="majorBidi"/>
          <w:b/>
          <w:bCs/>
          <w:iCs/>
          <w:color w:val="000000"/>
          <w:lang w:val="id-ID" w:eastAsia="en-US"/>
        </w:rPr>
        <w:fldChar w:fldCharType="end"/>
      </w:r>
    </w:p>
    <w:p w:rsidR="0058654A" w:rsidRPr="00E27F8B" w:rsidRDefault="0058654A" w:rsidP="00FA51B0">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FA51B0">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FA51B0">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FA51B0">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FA51B0">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p w:rsidR="0058654A" w:rsidRPr="00E27F8B" w:rsidRDefault="0058654A" w:rsidP="00843019">
      <w:pPr>
        <w:widowControl w:val="0"/>
        <w:autoSpaceDE w:val="0"/>
        <w:autoSpaceDN w:val="0"/>
        <w:adjustRightInd w:val="0"/>
        <w:spacing w:after="0" w:line="360" w:lineRule="auto"/>
        <w:jc w:val="both"/>
        <w:rPr>
          <w:rFonts w:asciiTheme="majorBidi" w:eastAsia="Calibri" w:hAnsiTheme="majorBidi" w:cstheme="majorBidi"/>
          <w:b/>
          <w:bCs/>
          <w:iCs/>
          <w:color w:val="000000"/>
          <w:lang w:val="id-ID" w:eastAsia="en-US"/>
        </w:rPr>
      </w:pPr>
    </w:p>
    <w:sectPr w:rsidR="0058654A" w:rsidRPr="00E27F8B" w:rsidSect="00FC1295">
      <w:headerReference w:type="even" r:id="rId12"/>
      <w:headerReference w:type="default" r:id="rId13"/>
      <w:headerReference w:type="first" r:id="rId14"/>
      <w:pgSz w:w="11907" w:h="16840" w:code="9"/>
      <w:pgMar w:top="1701" w:right="1418" w:bottom="1418" w:left="1701" w:header="1134" w:footer="567"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18A" w:rsidRDefault="0080218A" w:rsidP="000D3FA5">
      <w:pPr>
        <w:spacing w:after="0" w:line="240" w:lineRule="auto"/>
      </w:pPr>
      <w:r>
        <w:separator/>
      </w:r>
    </w:p>
  </w:endnote>
  <w:endnote w:type="continuationSeparator" w:id="0">
    <w:p w:rsidR="0080218A" w:rsidRDefault="0080218A" w:rsidP="000D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18A" w:rsidRDefault="0080218A" w:rsidP="000D3FA5">
      <w:pPr>
        <w:spacing w:after="0" w:line="240" w:lineRule="auto"/>
      </w:pPr>
      <w:r>
        <w:separator/>
      </w:r>
    </w:p>
  </w:footnote>
  <w:footnote w:type="continuationSeparator" w:id="0">
    <w:p w:rsidR="0080218A" w:rsidRDefault="0080218A" w:rsidP="000D3FA5">
      <w:pPr>
        <w:spacing w:after="0" w:line="240" w:lineRule="auto"/>
      </w:pPr>
      <w:r>
        <w:continuationSeparator/>
      </w:r>
    </w:p>
  </w:footnote>
  <w:footnote w:id="1">
    <w:p w:rsidR="0038696C" w:rsidRPr="008477BF" w:rsidRDefault="0038696C" w:rsidP="00044641">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044641">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C10DF5" w:rsidRPr="008477BF">
        <w:rPr>
          <w:rFonts w:asciiTheme="majorBidi" w:hAnsiTheme="majorBidi" w:cstheme="majorBidi"/>
        </w:rPr>
        <w:instrText>ADDIN CSL_CITATION {"citationItems":[{"id":"ITEM-1","itemData":{"author":[{"dropping-particle":"","family":"Munir","given":"M","non-dropping-particle":"","parse-names":false,"suffix":""}],"container-title":"Jurnal Inspirasi Manajemen Pendidikan","id":"ITEM-1","issued":{"date-parts":[["2014"]]},"title":"Manajemen Sarana dan Prasarana dalam upaya meningkatkan mutu pendidikan","type":"article-journal","volume":"Volume 4 N"},"uris":["http://www.mendeley.com/documents/?uuid=4fb141ac-3afd-4d7d-8841-75667fd57b61"]}],"mendeley":{"formattedCitation":"M Munir, “Manajemen Sarana Dan Prasarana Dalam Upaya Meningkatkan Mutu Pendidikan,” &lt;i&gt;Jurnal Inspirasi Manajemen Pendidikan&lt;/i&gt; Volume 4 N (2014).","plainTextFormattedCitation":"M Munir, “Manajemen Sarana Dan Prasarana Dalam Upaya Meningkatkan Mutu Pendidikan,” Jurnal Inspirasi Manajemen Pendidikan Volume 4 N (2014).","previouslyFormattedCitation":"M Munir, “Manajemen Sarana Dan Prasarana Dalam Upaya Meningkatkan Mutu Pendidikan,” &lt;i&gt;Jurnal Inspirasi Manajemen Pendidikan&lt;/i&gt; Volume 4 N (2014)."},"properties":{"noteIndex":1},"schema":"https://github.com/citation-style-language/schema/raw/master/csl-citation.json"}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rPr>
        <w:t xml:space="preserve">M Munir, “Manajemen Sarana Dan Prasarana Dalam Upaya Meningkatkan Mutu Pendidikan,” </w:t>
      </w:r>
      <w:r w:rsidRPr="008477BF">
        <w:rPr>
          <w:rFonts w:asciiTheme="majorBidi" w:hAnsiTheme="majorBidi" w:cstheme="majorBidi"/>
          <w:i/>
          <w:noProof/>
        </w:rPr>
        <w:t>Jurnal Inspirasi Manajemen Pendidikan</w:t>
      </w:r>
      <w:r w:rsidRPr="008477BF">
        <w:rPr>
          <w:rFonts w:asciiTheme="majorBidi" w:hAnsiTheme="majorBidi" w:cstheme="majorBidi"/>
          <w:noProof/>
        </w:rPr>
        <w:t xml:space="preserve"> Volume 4 N (2014).</w:t>
      </w:r>
      <w:r w:rsidRPr="008477BF">
        <w:rPr>
          <w:rFonts w:asciiTheme="majorBidi" w:hAnsiTheme="majorBidi" w:cstheme="majorBidi"/>
        </w:rPr>
        <w:fldChar w:fldCharType="end"/>
      </w:r>
    </w:p>
  </w:footnote>
  <w:footnote w:id="2">
    <w:p w:rsidR="0038696C" w:rsidRPr="00044641" w:rsidRDefault="0038696C" w:rsidP="00F63E65">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044641">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F63E65">
        <w:rPr>
          <w:rFonts w:asciiTheme="majorBidi" w:hAnsiTheme="majorBidi" w:cstheme="majorBidi"/>
        </w:rPr>
        <w:instrText>ADDIN CSL_CITATION {"citationItems":[{"id":"ITEM-1","itemData":{"author":[{"dropping-particle":"","family":"Ibrahim","given":"Dkk","non-dropping-particle":"","parse-names":false,"suffix":""}],"container-title":"Jurnal Pendidikan dan Sosial Humaniora","id":"ITEM-1","issue":"2","issued":{"date-parts":[["2022"]]},"page":"170-181","title":"SARANA DAN PRASARANA PENDIDIKAN DI MADRASAH IBTIDAIYAH","type":"article-journal","volume":"2"},"uris":["http://www.mendeley.com/documents/?uuid=10f665a8-dace-42bd-bddc-a7e5aa650263"]}],"mendeley":{"formattedCitation":"Dkk Ibrahim, “SARANA DAN PRASARANA PENDIDIKAN DI MADRASAH IBTIDAIYAH,” &lt;i&gt;Jurnal Pendidikan Dan Sosial Humaniora&lt;/i&gt; 2, no. 2 (2022): 170–81."},"properties":{"noteIndex":2},"schema":"https://github.com/citation-style-language/schema/raw/master/csl-citation.json"}</w:instrText>
      </w:r>
      <w:r w:rsidRPr="008477BF">
        <w:rPr>
          <w:rFonts w:asciiTheme="majorBidi" w:hAnsiTheme="majorBidi" w:cstheme="majorBidi"/>
        </w:rPr>
        <w:fldChar w:fldCharType="separate"/>
      </w:r>
      <w:r w:rsidR="00F63E65" w:rsidRPr="00F63E65">
        <w:rPr>
          <w:rFonts w:asciiTheme="majorBidi" w:hAnsiTheme="majorBidi" w:cstheme="majorBidi"/>
          <w:noProof/>
        </w:rPr>
        <w:t xml:space="preserve">Dkk Ibrahim, “SARANA DAN PRASARANA PENDIDIKAN DI MADRASAH IBTIDAIYAH,” </w:t>
      </w:r>
      <w:r w:rsidR="00F63E65" w:rsidRPr="00F63E65">
        <w:rPr>
          <w:rFonts w:asciiTheme="majorBidi" w:hAnsiTheme="majorBidi" w:cstheme="majorBidi"/>
          <w:i/>
          <w:noProof/>
        </w:rPr>
        <w:t>Jurnal Pendidikan Dan Sosial Humaniora</w:t>
      </w:r>
      <w:r w:rsidR="00F63E65" w:rsidRPr="00F63E65">
        <w:rPr>
          <w:rFonts w:asciiTheme="majorBidi" w:hAnsiTheme="majorBidi" w:cstheme="majorBidi"/>
          <w:noProof/>
        </w:rPr>
        <w:t xml:space="preserve"> 2, no. 2 (2022): 170–81.</w:t>
      </w:r>
      <w:r w:rsidRPr="008477BF">
        <w:rPr>
          <w:rFonts w:asciiTheme="majorBidi" w:hAnsiTheme="majorBidi" w:cstheme="majorBidi"/>
        </w:rPr>
        <w:fldChar w:fldCharType="end"/>
      </w:r>
    </w:p>
  </w:footnote>
  <w:footnote w:id="3">
    <w:p w:rsidR="0038696C" w:rsidRPr="008477BF" w:rsidRDefault="0038696C" w:rsidP="00044641">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044641">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F63E65">
        <w:rPr>
          <w:rFonts w:asciiTheme="majorBidi" w:hAnsiTheme="majorBidi" w:cstheme="majorBidi"/>
        </w:rPr>
        <w:instrText>ADDIN CSL_CITATION {"citationItems":[{"id":"ITEM-1","itemData":{"author":[{"dropping-particle":"","family":"Kurniawati","given":"P.I.","non-dropping-particle":"","parse-names":false,"suffix":""}],"container-title":"Jurnal Akuntabilitas Manajemen Pendidikan.","id":"ITEM-1","issued":{"date-parts":[["2013"]]},"title":"“Manajemen Sarana dan Prasarana di SMKN 1 Kasihan Bantul”.","type":"article-journal","volume":"Vol.1"},"uris":["http://www.mendeley.com/documents/?uuid=4f81f998-5d6d-458f-946d-9440b2703f01"]}],"mendeley":{"formattedCitation":"P.I. Kurniawati, “‘Manajemen Sarana Dan Prasarana Di SMKN 1 Kasihan Bantul’.,” &lt;i&gt;Jurnal Akuntabilitas Manajemen Pendidikan.&lt;/i&gt; Vol.1 (2013).","manualFormatting":"P.I. Kurniawati, ‘Manajemen Sarana Dan Prasarana Di SMKN 1 Kasihan Bantul.,” Jurnal Akuntabilitas Manajemen Pendidikan. Vol.1 (2013).","plainTextFormattedCitation":"P.I. Kurniawati, “‘Manajemen Sarana Dan Prasarana Di SMKN 1 Kasihan Bantul’.,” Jurnal Akuntabilitas Manajemen Pendidikan. Vol.1 (2013).","previouslyFormattedCitation":"P.I. Kurniawati, “‘Manajemen Sarana Dan Prasarana Di SMKN 1 Kasihan Bantul’.,” &lt;i&gt;Jurnal Akuntabilitas Manajemen Pendidikan.&lt;/i&gt; Vol.1 (2013)."},"properties":{"noteIndex":3},"schema":"https://github.com/citation-style-language/schema/raw/master/csl-citation.json"}</w:instrText>
      </w:r>
      <w:r w:rsidRPr="008477BF">
        <w:rPr>
          <w:rFonts w:asciiTheme="majorBidi" w:hAnsiTheme="majorBidi" w:cstheme="majorBidi"/>
        </w:rPr>
        <w:fldChar w:fldCharType="separate"/>
      </w:r>
      <w:r w:rsidR="00044641">
        <w:rPr>
          <w:rFonts w:asciiTheme="majorBidi" w:hAnsiTheme="majorBidi" w:cstheme="majorBidi"/>
          <w:noProof/>
        </w:rPr>
        <w:t xml:space="preserve">P.I. Kurniawati, </w:t>
      </w:r>
      <w:r w:rsidRPr="008477BF">
        <w:rPr>
          <w:rFonts w:asciiTheme="majorBidi" w:hAnsiTheme="majorBidi" w:cstheme="majorBidi"/>
          <w:noProof/>
        </w:rPr>
        <w:t>‘Manajemen Sarana Dan Pra</w:t>
      </w:r>
      <w:r w:rsidR="00044641">
        <w:rPr>
          <w:rFonts w:asciiTheme="majorBidi" w:hAnsiTheme="majorBidi" w:cstheme="majorBidi"/>
          <w:noProof/>
        </w:rPr>
        <w:t>sarana Di SMKN 1 Kasihan Bantul</w:t>
      </w:r>
      <w:r w:rsidRPr="008477BF">
        <w:rPr>
          <w:rFonts w:asciiTheme="majorBidi" w:hAnsiTheme="majorBidi" w:cstheme="majorBidi"/>
          <w:noProof/>
        </w:rPr>
        <w:t xml:space="preserve">.,” </w:t>
      </w:r>
      <w:r w:rsidRPr="008477BF">
        <w:rPr>
          <w:rFonts w:asciiTheme="majorBidi" w:hAnsiTheme="majorBidi" w:cstheme="majorBidi"/>
          <w:i/>
          <w:noProof/>
        </w:rPr>
        <w:t>Jurnal Akuntabilitas Manajemen Pendidikan.</w:t>
      </w:r>
      <w:r w:rsidRPr="008477BF">
        <w:rPr>
          <w:rFonts w:asciiTheme="majorBidi" w:hAnsiTheme="majorBidi" w:cstheme="majorBidi"/>
          <w:noProof/>
        </w:rPr>
        <w:t xml:space="preserve"> Vol.1 (2013).</w:t>
      </w:r>
      <w:r w:rsidRPr="008477BF">
        <w:rPr>
          <w:rFonts w:asciiTheme="majorBidi" w:hAnsiTheme="majorBidi" w:cstheme="majorBidi"/>
        </w:rPr>
        <w:fldChar w:fldCharType="end"/>
      </w:r>
    </w:p>
  </w:footnote>
  <w:footnote w:id="4">
    <w:p w:rsidR="0038696C" w:rsidRPr="008477BF" w:rsidRDefault="0038696C" w:rsidP="00044641">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044641">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F63E65">
        <w:rPr>
          <w:rFonts w:asciiTheme="majorBidi" w:hAnsiTheme="majorBidi" w:cstheme="majorBidi"/>
        </w:rPr>
        <w:instrText>ADDIN CSL_CITATION {"citationItems":[{"id":"ITEM-1","itemData":{"abstract":"Abstract Pelaksanaan Sarana Prasarana pendidikan yang dikembangkan dengan baik dalam memanajemennya akan berpengaruh terhadap mutu pembelajaran di suatu lembaga pendidikan khususnya di lembaga PAUD. Dengan pelaksananaan yang baik pula …","author":[{"dropping-particle":"","family":"Majidah Khotimatul S","given":"","non-dropping-particle":"","parse-names":false,"suffix":""}],"container-title":"Waladuna","id":"ITEM-1","issue":"2","issued":{"date-parts":[["2019"]]},"page":"88-101","title":"Manajemen Sarana Prasarana Dalam Meningkatkan Mutu Pembelajaran Di Paud Terpadu Mutiara Yogyakarta","type":"article-journal","volume":"2"},"uris":["http://www.mendeley.com/documents/?uuid=5a6d47a3-ecac-4dad-a4bc-39ac2c7aba56"]}],"mendeley":{"formattedCitation":"Majidah Khotimatul S, “Manajemen Sarana Prasarana Dalam Meningkatkan Mutu Pembelajaran Di Paud Terpadu Mutiara Yogyakarta,” &lt;i&gt;Waladuna&lt;/i&gt; 2, no. 2 (2019): 88–101.","manualFormatting":"Majidah Khotimatul S, “Manajemen Sarana Prasarana Dalam Meningkatkan Mutu Pembelajaran Di Paud Terpadu Mutiara Yogyakarta,” Waladuna 2, no. 2 (2019)","plainTextFormattedCitation":"Majidah Khotimatul S, “Manajemen Sarana Prasarana Dalam Meningkatkan Mutu Pembelajaran Di Paud Terpadu Mutiara Yogyakarta,” Waladuna 2, no. 2 (2019): 88–101.","previouslyFormattedCitation":"Majidah Khotimatul S, “Manajemen Sarana Prasarana Dalam Meningkatkan Mutu Pembelajaran Di Paud Terpadu Mutiara Yogyakarta,” &lt;i&gt;Waladuna&lt;/i&gt; 2, no. 2 (2019): 88–101."},"properties":{"noteIndex":4},"schema":"https://github.com/citation-style-language/schema/raw/master/csl-citation.json"}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rPr>
        <w:t xml:space="preserve">Majidah Khotimatul S, “Manajemen Sarana Prasarana Dalam Meningkatkan Mutu Pembelajaran Di Paud Terpadu Mutiara Yogyakarta,” </w:t>
      </w:r>
      <w:r w:rsidRPr="008477BF">
        <w:rPr>
          <w:rFonts w:asciiTheme="majorBidi" w:hAnsiTheme="majorBidi" w:cstheme="majorBidi"/>
          <w:i/>
          <w:noProof/>
        </w:rPr>
        <w:t>Waladuna</w:t>
      </w:r>
      <w:r w:rsidR="00044641">
        <w:rPr>
          <w:rFonts w:asciiTheme="majorBidi" w:hAnsiTheme="majorBidi" w:cstheme="majorBidi"/>
          <w:noProof/>
        </w:rPr>
        <w:t xml:space="preserve"> 2, no. 2 (2019)</w:t>
      </w:r>
      <w:r w:rsidRPr="008477BF">
        <w:rPr>
          <w:rFonts w:asciiTheme="majorBidi" w:hAnsiTheme="majorBidi" w:cstheme="majorBidi"/>
        </w:rPr>
        <w:fldChar w:fldCharType="end"/>
      </w:r>
      <w:r w:rsidR="00044641" w:rsidRPr="008477BF">
        <w:rPr>
          <w:rFonts w:asciiTheme="majorBidi" w:hAnsiTheme="majorBidi" w:cstheme="majorBidi"/>
          <w:lang w:val="id-ID"/>
        </w:rPr>
        <w:t xml:space="preserve"> </w:t>
      </w:r>
    </w:p>
  </w:footnote>
  <w:footnote w:id="5">
    <w:p w:rsidR="0038696C" w:rsidRPr="008477BF" w:rsidRDefault="0038696C" w:rsidP="00504198">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504198">
        <w:rPr>
          <w:rFonts w:asciiTheme="majorBidi" w:hAnsiTheme="majorBidi" w:cstheme="majorBidi"/>
          <w:lang w:val="id-ID"/>
        </w:rPr>
        <w:t>.</w:t>
      </w:r>
      <w:r w:rsidRPr="008477BF">
        <w:rPr>
          <w:rFonts w:asciiTheme="majorBidi" w:hAnsiTheme="majorBidi" w:cstheme="majorBidi"/>
          <w:lang w:val="id-ID"/>
        </w:rPr>
        <w:t xml:space="preserve"> </w:t>
      </w:r>
      <w:r w:rsidRPr="008477BF">
        <w:rPr>
          <w:rFonts w:asciiTheme="majorBidi" w:hAnsiTheme="majorBidi" w:cstheme="majorBidi"/>
        </w:rPr>
        <w:fldChar w:fldCharType="begin" w:fldLock="1"/>
      </w:r>
      <w:r w:rsidR="00F63E65">
        <w:rPr>
          <w:rFonts w:asciiTheme="majorBidi" w:hAnsiTheme="majorBidi" w:cstheme="majorBidi"/>
          <w:lang w:val="id-ID"/>
        </w:rPr>
        <w:instrText>ADDIN CSL_CITATION {"citationItems":[{"id":"ITEM-1","itemData":{"DOI":"10.17509/jpm.v3i1.9457","abstract":"Learning facilities and infrastructure as the factor strongly assumed to influence students learning motivation. Based on the results regression analysis of data collected through a survey method with a closed-ended questionnaire distributed to 50 respondents in one of private vocational high school student in Bandung. It is found that learning facilities and infrastructure have an effect on students learning motivation. The findings can have implications on the teaching and learning process. The implication are also for education researchers to consider learning facilities and infrastructure as predictors or variables of better students learning motivation.ABSTRAKSarana dan prasarana pembelajaran merupakan faktor yang tidak dapat di abaikan keberadaan dan peranannya sebagai factor pendukung terhadap keberhasilan kegiatan pembelajaran di sekolah. Dukungan sarana dan prasarana pembelajaran sangatlah nyata terutama terhadap tumbuhnya motivasi belajar para siswa dan pada gilirannya kelak akan memberikan efek yang berarti  terhadap hasil belajar mereka. Dengan kata lain bahwa sarana dan prasarana pembelajaran memberikan pengaruh terhadap motivasi belajar para siswa. Hal tersebut terbukti secara empirik berdasarkan hasil penelitian pada salah satu  Sekolah Menengah Kejuruan swasta di Bandung dengan melibatkan 50 siswanya sebagai responden. Hasilnya menunjukkan bahwa sarana dan prasarana pembelajaran memiliki hubungan langsung dan kuat dengan motivasi belajar mereka. Hal tersebut dapat diartikan bahwa sarana dan prasarana belajar memberikan pengaruh kuat terhadap motivasi belajar mereka. Dengan demikian dapat dinyatakan bahwa sarana dan prasarana pembelajaran merupakan factor determinan  terhadap motivasi belajar siswa.","author":[{"dropping-particle":"","family":"Jannah","given":"Saniatu Nisail","non-dropping-particle":"","parse-names":false,"suffix":""},{"dropping-particle":"","family":"Sontani","given":"Uep Tatang","non-dropping-particle":"","parse-names":false,"suffix":""}],"container-title":"Jurnal Pendidikan Manajemen Perkantoran","id":"ITEM-1","issue":"1","issued":{"date-parts":[["2018"]]},"page":"210","title":"Sarana Dan Prasarana Pembelajaran Sebagai Faktor Determinan Terhadap Motivasi Belajar Siswa","type":"article-journal","volume":"3"},"uris":["http://www.mendeley.com/documents/?uuid=0833e4d3-40af-457e-ae4e-a9dfaa57c9ff"]}],"mendeley":{"formattedCitation":"Saniatu Nisail Jannah and Uep Tatang Sontani, “Sarana Dan Prasarana Pembelajaran Sebagai Faktor Determinan Terhadap Motivasi Belajar Siswa,” &lt;i&gt;Jurnal Pendidikan Manajemen Perkantoran&lt;/i&gt; 3, no. 1 (2018): 210, https://doi.org/10.17509/jpm.v3i1.9457.","manualFormatting":"Saniatu Nisail Jannah and Uep Tatang Sontani, “Sarana Dan Prasarana Pembelajaran Sebagai Faktor Determinan Terhadap Motivasi Belajar S iswa,” Jurnal Pendidikan Manajemen Perkantoran 3, no. 1 (2018) https://doi.org/10.17509/jpm.v3i1.9457.","plainTextFormattedCitation":"Saniatu Nisail Jannah and Uep Tatang Sontani, “Sarana Dan Prasarana Pembelajaran Sebagai Faktor Determinan Terhadap Motivasi Belajar Siswa,” Jurnal Pendidikan Manajemen Perkantoran 3, no. 1 (2018): 210, https://doi.org/10.17509/jpm.v3i1.9457.","previouslyFormattedCitation":"Saniatu Nisail Jannah and Uep Tatang Sontani, “Sarana Dan Prasarana Pembelajaran Sebagai Faktor Determinan Terhadap Motivasi Belajar Siswa,” &lt;i&gt;Jurnal Pendidikan Manajemen Perkantoran&lt;/i&gt; 3, no. 1 (2018): 210, https://doi.org/10.17509/jpm.v3i1.9457."},"properties":{"noteIndex":5},"schema":"https://github.com/citation-style-language/schema/raw/master/csl-citation.json"}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lang w:val="id-ID"/>
        </w:rPr>
        <w:t>Saniatu Nisail Jannah and Uep Tatang Sontani, “Sarana Dan Prasarana Pembelajaran Sebagai Faktor Determinan Terhadap Motivasi Belajar S</w:t>
      </w:r>
      <w:r w:rsidR="00B00AEA">
        <w:rPr>
          <w:rFonts w:asciiTheme="majorBidi" w:hAnsiTheme="majorBidi" w:cstheme="majorBidi"/>
          <w:noProof/>
          <w:lang w:val="id-ID"/>
        </w:rPr>
        <w:t xml:space="preserve"> </w:t>
      </w:r>
      <w:r w:rsidRPr="008477BF">
        <w:rPr>
          <w:rFonts w:asciiTheme="majorBidi" w:hAnsiTheme="majorBidi" w:cstheme="majorBidi"/>
          <w:noProof/>
          <w:lang w:val="id-ID"/>
        </w:rPr>
        <w:t xml:space="preserve">iswa,” </w:t>
      </w:r>
      <w:r w:rsidRPr="008477BF">
        <w:rPr>
          <w:rFonts w:asciiTheme="majorBidi" w:hAnsiTheme="majorBidi" w:cstheme="majorBidi"/>
          <w:i/>
          <w:noProof/>
          <w:lang w:val="id-ID"/>
        </w:rPr>
        <w:t>Jurnal Pendidikan Manajemen Perkantoran</w:t>
      </w:r>
      <w:r w:rsidR="00504198">
        <w:rPr>
          <w:rFonts w:asciiTheme="majorBidi" w:hAnsiTheme="majorBidi" w:cstheme="majorBidi"/>
          <w:noProof/>
          <w:lang w:val="id-ID"/>
        </w:rPr>
        <w:t xml:space="preserve"> 3, no. 1 (2018)</w:t>
      </w:r>
      <w:r w:rsidRPr="008477BF">
        <w:rPr>
          <w:rFonts w:asciiTheme="majorBidi" w:hAnsiTheme="majorBidi" w:cstheme="majorBidi"/>
          <w:noProof/>
          <w:lang w:val="id-ID"/>
        </w:rPr>
        <w:t xml:space="preserve"> https://doi.org/10.17509/jpm.v3i1.9457.</w:t>
      </w:r>
      <w:r w:rsidRPr="008477BF">
        <w:rPr>
          <w:rFonts w:asciiTheme="majorBidi" w:hAnsiTheme="majorBidi" w:cstheme="majorBidi"/>
        </w:rPr>
        <w:fldChar w:fldCharType="end"/>
      </w:r>
    </w:p>
  </w:footnote>
  <w:footnote w:id="6">
    <w:p w:rsidR="0038696C" w:rsidRPr="008477BF" w:rsidRDefault="0038696C" w:rsidP="00F63E65">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504198">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F63E65">
        <w:rPr>
          <w:rFonts w:asciiTheme="majorBidi" w:hAnsiTheme="majorBidi" w:cstheme="majorBidi"/>
        </w:rPr>
        <w:instrText>ADDIN CSL_CITATION {"citationItems":[{"id":"ITEM-1","itemData":{"author":[{"dropping-particle":"","family":"Suradi","given":"Ahmad","non-dropping-particle":"","parse-names":false,"suffix":""},{"dropping-particle":"","family":"Nasution","given":"Adam","non-dropping-particle":"","parse-names":false,"suffix":""}],"container-title":"Jurnal Pendidikan Tematik","id":"ITEM-1","issued":{"date-parts":[["2022"]]},"page":"247-259","title":"Strategi Guru PAI dalam Memanajemen Sarana dan Prasarana Pada Pembelajaran Pendidikan Agama Islam di SMPN Bingin Teluk Kabupaten Musi Rawas Utara Provinsi Sumatera Selatan.","type":"article-journal","volume":"Vol. 1, No"},"uris":["http://www.mendeley.com/documents/?uuid=baf4c68f-1969-41a1-8739-f0c2f6afd613"]}],"mendeley":{"formattedCitation":"Ahmad Suradi and Adam Nasution, “Strategi Guru PAI Dalam Memanajemen Sarana Dan Prasarana Pada Pembelajaran Pendidikan Agama Islam Di SMPN Bingin Teluk Kabupaten Musi Rawas Utara Provinsi Sumatera Selatan.,” &lt;i&gt;Jurnal Pendidikan Tematik&lt;/i&gt; Vol. 1, No (2022): 247–59."},"properties":{"noteIndex":6},"schema":"https://github.com/citation-style-language/schema/raw/master/csl-citation.json"}</w:instrText>
      </w:r>
      <w:r w:rsidRPr="008477BF">
        <w:rPr>
          <w:rFonts w:asciiTheme="majorBidi" w:hAnsiTheme="majorBidi" w:cstheme="majorBidi"/>
        </w:rPr>
        <w:fldChar w:fldCharType="separate"/>
      </w:r>
      <w:r w:rsidR="00F63E65" w:rsidRPr="00F63E65">
        <w:rPr>
          <w:rFonts w:asciiTheme="majorBidi" w:hAnsiTheme="majorBidi" w:cstheme="majorBidi"/>
          <w:noProof/>
        </w:rPr>
        <w:t xml:space="preserve">Ahmad Suradi and Adam Nasution, “Strategi Guru PAI Dalam Memanajemen Sarana Dan Prasarana Pada Pembelajaran Pendidikan Agama Islam Di SMPN Bingin Teluk Kabupaten Musi Rawas Utara Provinsi Sumatera Selatan.,” </w:t>
      </w:r>
      <w:r w:rsidR="00F63E65" w:rsidRPr="00F63E65">
        <w:rPr>
          <w:rFonts w:asciiTheme="majorBidi" w:hAnsiTheme="majorBidi" w:cstheme="majorBidi"/>
          <w:i/>
          <w:noProof/>
        </w:rPr>
        <w:t>Jurnal Pendidikan Tematik</w:t>
      </w:r>
      <w:r w:rsidR="00F63E65" w:rsidRPr="00F63E65">
        <w:rPr>
          <w:rFonts w:asciiTheme="majorBidi" w:hAnsiTheme="majorBidi" w:cstheme="majorBidi"/>
          <w:noProof/>
        </w:rPr>
        <w:t xml:space="preserve"> Vol. 1, No (2022): 247–59.</w:t>
      </w:r>
      <w:r w:rsidRPr="008477BF">
        <w:rPr>
          <w:rFonts w:asciiTheme="majorBidi" w:hAnsiTheme="majorBidi" w:cstheme="majorBidi"/>
        </w:rPr>
        <w:fldChar w:fldCharType="end"/>
      </w:r>
    </w:p>
  </w:footnote>
  <w:footnote w:id="7">
    <w:p w:rsidR="0038696C" w:rsidRPr="008477BF" w:rsidRDefault="0038696C" w:rsidP="00F63E65">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504198">
        <w:rPr>
          <w:rFonts w:asciiTheme="majorBidi" w:hAnsiTheme="majorBidi" w:cstheme="majorBidi"/>
          <w:lang w:val="id-ID"/>
        </w:rPr>
        <w:t>.</w:t>
      </w:r>
      <w:r w:rsidRPr="008477BF">
        <w:rPr>
          <w:rFonts w:asciiTheme="majorBidi" w:hAnsiTheme="majorBidi" w:cstheme="majorBidi"/>
          <w:lang w:val="id-ID"/>
        </w:rPr>
        <w:t xml:space="preserve"> </w:t>
      </w:r>
      <w:r w:rsidRPr="008477BF">
        <w:rPr>
          <w:rFonts w:asciiTheme="majorBidi" w:hAnsiTheme="majorBidi" w:cstheme="majorBidi"/>
        </w:rPr>
        <w:fldChar w:fldCharType="begin" w:fldLock="1"/>
      </w:r>
      <w:r w:rsidR="00F63E65">
        <w:rPr>
          <w:rFonts w:asciiTheme="majorBidi" w:hAnsiTheme="majorBidi" w:cstheme="majorBidi"/>
          <w:lang w:val="id-ID"/>
        </w:rPr>
        <w:instrText>ADDIN CSL_CITATION {"citationItems":[{"id":"ITEM-1","itemData":{"DOI":"10.5861/ijrse.2012.v1i1.20","ISSN":"2243-7703","abstract":"The current study examines the state of learning environment and infrastructure, together with their effects on teaching and learning activities and the extent to which they are being maintained. The study uses a descriptive survey design paradigm. Respondents consist of 60 principals and 540 teachers that were randomly selected using the multi-stage sampling technique from a pool of 599 public secondary schools in the Ondo State, South-West, Nigeria. Data were collected using the Learning Environment Management Questionnaire (LEMQ), the Teachers' Instructional Task Performance Rating Scale (TITPRS), and the Interview Guide for Principals (IGP). The study reveals that teachers' perception of the quality of learning infrastructure and environment ranges from 41 to 60.5%, while the schools with inadequate quality range from 19 to 59%. This implies that the quality assurance practice is at the average level in secondary schools. Result also reveals that there is a significant relationship between the teachers' instructional tasks and the students' academic performance (r = 0.645 at p&lt;0.05). The study concluded that the school and other stakeholders in education should effectively collaborate and contribute significantly towards the development of learning infrastructure and environment, so as to create a more conducive working environment for a sustainable high-quality education assurance practices in secondary schools.","author":[{"dropping-particle":"","family":"Ayeni","given":"Adeolu Joshua","non-dropping-particle":"","parse-names":false,"suffix":""},{"dropping-particle":"","family":"Adelabu","given":"Modupe A","non-dropping-particle":"","parse-names":false,"suffix":""}],"container-title":"International Journal of Research Studies in Education","id":"ITEM-1","issue":"1","issued":{"date-parts":[["2011"]]},"title":"Improving learning infrastructure and environment for sustainable quality assurance practice in secondary schools in Ondo State, South-West, Nigeria","type":"article-journal","volume":"1"},"uris":["http://www.mendeley.com/documents/?uuid=3dbb3a2f-12ce-41ce-8114-6c06ba077630"]}],"mendeley":{"formattedCitation":"Adeolu Joshua Ayeni and Modupe A Adelabu, “Improving Learning Infrastructure and Environment for Sustainable Quality Assurance Practice in Secondary Schools in Ondo State, South-West, Nigeria,” &lt;i&gt;International Journal of Research Studies in Education&lt;/i&gt; 1, no. 1 (2011), https://doi.org/10.5861/ijrse.2012.v1i1.20."},"properties":{"noteIndex":7},"schema":"https://github.com/citation-style-language/schema/raw/master/csl-citation.json"}</w:instrText>
      </w:r>
      <w:r w:rsidRPr="008477BF">
        <w:rPr>
          <w:rFonts w:asciiTheme="majorBidi" w:hAnsiTheme="majorBidi" w:cstheme="majorBidi"/>
        </w:rPr>
        <w:fldChar w:fldCharType="separate"/>
      </w:r>
      <w:r w:rsidR="00F63E65" w:rsidRPr="00F63E65">
        <w:rPr>
          <w:rFonts w:asciiTheme="majorBidi" w:hAnsiTheme="majorBidi" w:cstheme="majorBidi"/>
          <w:noProof/>
          <w:lang w:val="id-ID"/>
        </w:rPr>
        <w:t xml:space="preserve">Adeolu Joshua Ayeni and Modupe A Adelabu, “Improving Learning Infrastructure and Environment for Sustainable Quality Assurance Practice in Secondary Schools in Ondo State, South-West, Nigeria,” </w:t>
      </w:r>
      <w:r w:rsidR="00F63E65" w:rsidRPr="00F63E65">
        <w:rPr>
          <w:rFonts w:asciiTheme="majorBidi" w:hAnsiTheme="majorBidi" w:cstheme="majorBidi"/>
          <w:i/>
          <w:noProof/>
          <w:lang w:val="id-ID"/>
        </w:rPr>
        <w:t>International Journal of Research Studies in Education</w:t>
      </w:r>
      <w:r w:rsidR="00F63E65" w:rsidRPr="00F63E65">
        <w:rPr>
          <w:rFonts w:asciiTheme="majorBidi" w:hAnsiTheme="majorBidi" w:cstheme="majorBidi"/>
          <w:noProof/>
          <w:lang w:val="id-ID"/>
        </w:rPr>
        <w:t xml:space="preserve"> 1, no. 1 (2011), https://doi.org/10.5861/ijrse.2012.v1i1.20.</w:t>
      </w:r>
      <w:r w:rsidRPr="008477BF">
        <w:rPr>
          <w:rFonts w:asciiTheme="majorBidi" w:hAnsiTheme="majorBidi" w:cstheme="majorBidi"/>
        </w:rPr>
        <w:fldChar w:fldCharType="end"/>
      </w:r>
    </w:p>
  </w:footnote>
  <w:footnote w:id="8">
    <w:p w:rsidR="0038696C" w:rsidRPr="008477BF" w:rsidRDefault="0038696C" w:rsidP="007A6597">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7A6597">
        <w:rPr>
          <w:rFonts w:asciiTheme="majorBidi" w:hAnsiTheme="majorBidi" w:cstheme="majorBidi"/>
          <w:lang w:val="id-ID"/>
        </w:rPr>
        <w:t>.</w:t>
      </w:r>
      <w:r w:rsidRPr="008477BF">
        <w:rPr>
          <w:rFonts w:asciiTheme="majorBidi" w:hAnsiTheme="majorBidi" w:cstheme="majorBidi"/>
          <w:lang w:val="id-ID"/>
        </w:rPr>
        <w:t xml:space="preserve"> </w:t>
      </w:r>
      <w:r w:rsidRPr="008477BF">
        <w:rPr>
          <w:rFonts w:asciiTheme="majorBidi" w:hAnsiTheme="majorBidi" w:cstheme="majorBidi"/>
        </w:rPr>
        <w:fldChar w:fldCharType="begin" w:fldLock="1"/>
      </w:r>
      <w:r w:rsidR="00F63E65">
        <w:rPr>
          <w:rFonts w:asciiTheme="majorBidi" w:hAnsiTheme="majorBidi" w:cstheme="majorBidi"/>
          <w:lang w:val="id-ID"/>
        </w:rPr>
        <w:instrText>ADDIN CSL_CITATION {"citationItems":[{"id":"ITEM-1","itemData":{"ISSN":"2222-1735 (Paper) 2222-288X (Online)","abstract":"The paper examines the relevance of physical facilities in enhancing the level of motivation and the academic performance of senior secondary school students in South West Nigeria. The study adopted ex-post facto design.. The population consists of all senior secondary students in South West Nigeria. The sample for the study include one thousand and fifty senior secondary school students from three states out of the six states in the South West Geo-political zone. The researcher made use of a questionnaire and an inventory to collect data. A self designed questionnaire tagged \"Motivation and Academic Performance of Senior Secondary School Students\" (MAPSSS) was used to elicit information from the respondent. The result showed that there was a significant relationship between physical facilities and students level of motivation and academic performance. Based on the findings of the study, more physical, human and material resources that are of high quality should be made available in public school to motivate students towards learning. More priority should be given to allocation of funds to make the public school conducive for teaching and learning to take place; this will improve the academic standard of public schools. INTRODUCTION It appears that the physical facilities in the school setting go a long way to motivate students to learn. Physical facilities in any school system range from the school plant, that is the school buildings, classroom, library, laboratories, toilet facilities, learning materials to other infrastructures that would likely motivate students towards learning. Experience has shown that most of the physical facilities that are germane to effective learning/academic performance of students appears not to be sufficient in our public secondary schools today. Those available seem not to be of standard quality, some seem to lack maintenance culture, while some are in dilapidated conditions. The status of physical facilities especially in our public secondary schools today appears to be of great concern to educators. It seems that the provision of these school facilities have dwindled over the years, perhaps due to increase in school enrolment rate which had led to population explosion in public schools. It has been observed that school physical facilities are essential tools to facilitate and stimulate learning programmes. Teachers need them in an ideal working environment. Experience shows that if physical facilities are available, st…","author":[{"dropping-particle":"","family":"Akomolafe","given":"Dr. Comfort Olufunke","non-dropping-particle":"","parse-names":false,"suffix":""},{"dropping-particle":"","family":"Adesua","given":"Dr. Veronica Olubumni","non-dropping-particle":"","parse-names":false,"suffix":""}],"container-title":"Journal of Education and Practice  ","id":"ITEM-1","issue":"4","issued":{"date-parts":[["2016"]]},"page":"38-42","title":"The Impact of Physical Facilities on Students’ Level of Motivation and Academic Performance in Senior Secondary Schools in South West Nigeria","type":"article-journal","volume":"7"},"uris":["http://www.mendeley.com/documents/?uuid=ac895330-2662-4345-8066-950d8d00303a"]}],"mendeley":{"formattedCitation":"Dr. Comfort Olufunke Akomolafe and Dr. Veronica Olubumni Adesua, “The Impact of Physical Facilities on Students’ Level of Motivation and Academic Performance in Senior Secondary Schools in South West Nigeria,” &lt;i&gt;Journal of Education and Practice  &lt;/i&gt; 7, no. 4 (2016): 38–42, www.iiste.org.","manualFormatting":"Dr. Comfort Olufunke Akomolafe and Dr. Veronica Olubumni Adesua, “The Impact of Physical Facilities on Students’ Level of Motivation and Academic Performance in Senior Secondary Schools in South West Nigeria,” Journal of Education and Practice   7, no. 4 (2016)","plainTextFormattedCitation":"Dr. Comfort Olufunke Akomolafe and Dr. Veronica Olubumni Adesua, “The Impact of Physical Facilities on Students’ Level of Motivation and Academic Performance in Senior Secondary Schools in South West Nigeria,” Journal of Education and Practice   7, no. 4 (2016): 38–42, www.iiste.org.","previouslyFormattedCitation":"Dr. Comfort Olufunke Akomolafe and Dr. Veronica Olubumni Adesua, “The Impact of Physical Facilities on Students’ Level of Motivation and Academic Performance in Senior Secondary Schools in South West Nigeria,” &lt;i&gt;Journal of Education and Practice  &lt;/i&gt; 7, no. 4 (2016): 38–42, www.iiste.org."},"properties":{"noteIndex":8},"schema":"https://github.com/citation-style-language/schema/raw/master/csl-citation.json"}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lang w:val="id-ID"/>
        </w:rPr>
        <w:t xml:space="preserve">Dr. Comfort Olufunke Akomolafe and Dr. Veronica Olubumni Adesua, “The Impact of Physical Facilities on Students’ Level of Motivation and Academic Performance in Senior Secondary Schools in South West Nigeria,” </w:t>
      </w:r>
      <w:r w:rsidRPr="008477BF">
        <w:rPr>
          <w:rFonts w:asciiTheme="majorBidi" w:hAnsiTheme="majorBidi" w:cstheme="majorBidi"/>
          <w:i/>
          <w:noProof/>
          <w:lang w:val="id-ID"/>
        </w:rPr>
        <w:t xml:space="preserve">Journal of Education and Practice  </w:t>
      </w:r>
      <w:r w:rsidR="007A6597">
        <w:rPr>
          <w:rFonts w:asciiTheme="majorBidi" w:hAnsiTheme="majorBidi" w:cstheme="majorBidi"/>
          <w:noProof/>
          <w:lang w:val="id-ID"/>
        </w:rPr>
        <w:t xml:space="preserve"> 7, no. 4 (2016)</w:t>
      </w:r>
      <w:r w:rsidRPr="008477BF">
        <w:rPr>
          <w:rFonts w:asciiTheme="majorBidi" w:hAnsiTheme="majorBidi" w:cstheme="majorBidi"/>
        </w:rPr>
        <w:fldChar w:fldCharType="end"/>
      </w:r>
    </w:p>
  </w:footnote>
  <w:footnote w:id="9">
    <w:p w:rsidR="0038696C" w:rsidRPr="008477BF" w:rsidRDefault="0038696C" w:rsidP="007A6597">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7A6597">
        <w:rPr>
          <w:rFonts w:asciiTheme="majorBidi" w:hAnsiTheme="majorBidi" w:cstheme="majorBidi"/>
          <w:lang w:val="id-ID"/>
        </w:rPr>
        <w:t>.</w:t>
      </w:r>
      <w:r w:rsidRPr="007A6597">
        <w:rPr>
          <w:rFonts w:asciiTheme="majorBidi" w:hAnsiTheme="majorBidi" w:cstheme="majorBidi"/>
          <w:lang w:val="id-ID"/>
        </w:rPr>
        <w:t xml:space="preserve"> </w:t>
      </w:r>
      <w:r w:rsidRPr="008477BF">
        <w:rPr>
          <w:rFonts w:asciiTheme="majorBidi" w:hAnsiTheme="majorBidi" w:cstheme="majorBidi"/>
        </w:rPr>
        <w:fldChar w:fldCharType="begin" w:fldLock="1"/>
      </w:r>
      <w:r w:rsidR="00C10DF5" w:rsidRPr="007A6597">
        <w:rPr>
          <w:rFonts w:asciiTheme="majorBidi" w:hAnsiTheme="majorBidi" w:cstheme="majorBidi"/>
          <w:lang w:val="id-ID"/>
        </w:rPr>
        <w:instrText>ADDIN CSL_CITATION {"citationItems":[{"id":"ITEM-1","itemData":{"author":[{"dropping-particle":"","family":"Fuad","given":"Nurhattati","non-dropping-particle":"","parse-names":false,"suffix":""}],"id":"ITEM-1","issued":{"date-parts":[["2016"]]},"publisher":"PT Raja Grafindo Persada.","publisher-place":"Jakarta:","title":"Manajemen Sarana dan Prasarana Pendidikan","type":"book"},"uris":["http://www.mendeley.com/documents/?uuid=25a599c6-df2b-488b-bcc5-8163cac642e9"]}],"mendeley":{"formattedCitation":"Nurhattati Fuad, &lt;i&gt;Manajemen Sarana Dan Prasarana Pendidikan&lt;/i&gt; (Jakarta: PT Raja Grafindo Persada., 2016).","plainTextFormattedCitation":"Nurhattati Fuad, Manajemen Sarana Dan Prasarana Pendidikan (Jakarta: PT Raja Grafindo Persada., 2016).","previouslyFormattedCitation":"Nurhattati Fuad, &lt;i&gt;Manajemen Sarana Dan Prasarana Pendidikan&lt;/i&gt; (Jakarta: PT Raja Grafindo Persada., 2016)."},"properties":{"noteIndex":9},"schema":"https://github.com/citation-style-language/schema/raw/master/csl-citation.json"}</w:instrText>
      </w:r>
      <w:r w:rsidRPr="008477BF">
        <w:rPr>
          <w:rFonts w:asciiTheme="majorBidi" w:hAnsiTheme="majorBidi" w:cstheme="majorBidi"/>
        </w:rPr>
        <w:fldChar w:fldCharType="separate"/>
      </w:r>
      <w:r w:rsidRPr="007A6597">
        <w:rPr>
          <w:rFonts w:asciiTheme="majorBidi" w:hAnsiTheme="majorBidi" w:cstheme="majorBidi"/>
          <w:noProof/>
          <w:lang w:val="id-ID"/>
        </w:rPr>
        <w:t xml:space="preserve">Nurhattati Fuad, </w:t>
      </w:r>
      <w:r w:rsidRPr="007A6597">
        <w:rPr>
          <w:rFonts w:asciiTheme="majorBidi" w:hAnsiTheme="majorBidi" w:cstheme="majorBidi"/>
          <w:i/>
          <w:noProof/>
          <w:lang w:val="id-ID"/>
        </w:rPr>
        <w:t>Manajemen Sarana Dan Prasarana Pendidikan</w:t>
      </w:r>
      <w:r w:rsidRPr="007A6597">
        <w:rPr>
          <w:rFonts w:asciiTheme="majorBidi" w:hAnsiTheme="majorBidi" w:cstheme="majorBidi"/>
          <w:noProof/>
          <w:lang w:val="id-ID"/>
        </w:rPr>
        <w:t xml:space="preserve"> (Jakarta: PT Raja Grafindo Persada., 2016).</w:t>
      </w:r>
      <w:r w:rsidRPr="008477BF">
        <w:rPr>
          <w:rFonts w:asciiTheme="majorBidi" w:hAnsiTheme="majorBidi" w:cstheme="majorBidi"/>
        </w:rPr>
        <w:fldChar w:fldCharType="end"/>
      </w:r>
    </w:p>
  </w:footnote>
  <w:footnote w:id="10">
    <w:p w:rsidR="0038696C" w:rsidRPr="008477BF" w:rsidRDefault="0038696C" w:rsidP="007A6597">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7A6597">
        <w:rPr>
          <w:rFonts w:asciiTheme="majorBidi" w:hAnsiTheme="majorBidi" w:cstheme="majorBidi"/>
          <w:lang w:val="id-ID"/>
        </w:rPr>
        <w:t>.</w:t>
      </w:r>
      <w:r w:rsidRPr="008477BF">
        <w:rPr>
          <w:rFonts w:asciiTheme="majorBidi" w:hAnsiTheme="majorBidi" w:cstheme="majorBidi"/>
          <w:lang w:val="id-ID"/>
        </w:rPr>
        <w:t xml:space="preserve"> </w:t>
      </w:r>
      <w:r w:rsidRPr="008477BF">
        <w:rPr>
          <w:rFonts w:asciiTheme="majorBidi" w:hAnsiTheme="majorBidi" w:cstheme="majorBidi"/>
        </w:rPr>
        <w:fldChar w:fldCharType="begin" w:fldLock="1"/>
      </w:r>
      <w:r w:rsidR="00F63E65">
        <w:rPr>
          <w:rFonts w:asciiTheme="majorBidi" w:hAnsiTheme="majorBidi" w:cstheme="majorBidi"/>
          <w:lang w:val="id-ID"/>
        </w:rPr>
        <w:instrText>ADDIN CSL_CITATION {"citationItems":[{"id":"ITEM-1","itemData":{"abstract":"This research entitled \"Influence standard of facilities and infrastructure to the effectiveness of learning in Kindergarten Al-Firdaus \"the problem discussed in this research is how much influence the means of prasana to KBM process that exist in kindergarten Al pardaus, purpose of this research to know influence of facility and infrastructure to effectiveness KBM TK Al Firdaus. Methods in the study using descriptive correlational analysis, Vareabel Implementation of Standard Means and Infrastructure (X) is one of the resources that must be managed and improved continuously along with the development of science and technology, Vareabel Learning Effectiveness (Y) a deliberate, purposive, and controlled effort in order for others to learn or relative permanent change in others / or institution / kindergarten Alfirdaus, data processing in this study using statistical methods assisted excel program 2007 and SPSS 17.0. Based on the results of research data obtained through a questionnaire-shaped instrument, then given a score on each alternative answers given by the respondent in accordance with the weight that has been set. Each statement in the three variables has 5 answer criteria with scoring starting from 1, 2, 3, 4, and 5 with terms for statements calculated with the results of descriptive calculations. Classroom conditions in kindergarten Al-Firdaus 13.33% - 26.67% in lightly damaged condition, while the rest is very suitable to use. Learning media such as props, learning etc. are also complete, which is very concerned is the school computers that achieve 40-60% damage even more inadequate amounts are also specifications that lag far behind. Based on the research results can be concluded that one effort that can be done to improve the Effectiveness of Learning in kindergarten Al Firdaus is by improving facilities and infrastructure","author":[{"dropping-particle":"","family":"Kurniawan","given":"Nurhafit","non-dropping-particle":"","parse-names":false,"suffix":""}],"container-title":"Jurnal Pendidikan Dan Pembelajaran Anak Usia dini","id":"ITEM-1","issue":"02","issued":{"date-parts":[["2017"]]},"page":"14-26","title":"Terhadap Efektifitas Pembelajaran Di Tk Al-Firdaus","type":"article-journal","volume":"02"},"uris":["http://www.mendeley.com/documents/?uuid=15b6f4f5-237a-462c-93e3-438ec62d2f48"]}],"mendeley":{"formattedCitation":"Nurhafit Kurniawan, “Terhadap Efektifitas Pembelajaran Di Tk Al-Firdaus,” &lt;i&gt;Jurnal Pendidikan Dan Pembelajaran Anak Usia Dini&lt;/i&gt; 02, no. 02 (2017): 14–26.","manualFormatting":"Nurhafit Kurniawan, “Terhadap Efektifitas Pembelajaran Di Tk Al-Firdaus,” Jurnal Pendidikan Dan Pembelajaran Anak Usia Dini 02, no. 02 (2017)","plainTextFormattedCitation":"Nurhafit Kurniawan, “Terhadap Efektifitas Pembelajaran Di Tk Al-Firdaus,” Jurnal Pendidikan Dan Pembelajaran Anak Usia Dini 02, no. 02 (2017): 14–26.","previouslyFormattedCitation":"Nurhafit Kurniawan, “Terhadap Efektifitas Pembelajaran Di Tk Al-Firdaus,” &lt;i&gt;Jurnal Pendidikan Dan Pembelajaran Anak Usia Dini&lt;/i&gt; 02, no. 02 (2017): 14–26."},"properties":{"noteIndex":10},"schema":"https://github.com/citation-style-language/schema/raw/master/csl-citation.json"}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lang w:val="id-ID"/>
        </w:rPr>
        <w:t xml:space="preserve">Nurhafit Kurniawan, “Terhadap Efektifitas Pembelajaran Di Tk Al-Firdaus,” </w:t>
      </w:r>
      <w:r w:rsidRPr="008477BF">
        <w:rPr>
          <w:rFonts w:asciiTheme="majorBidi" w:hAnsiTheme="majorBidi" w:cstheme="majorBidi"/>
          <w:i/>
          <w:noProof/>
          <w:lang w:val="id-ID"/>
        </w:rPr>
        <w:t>Jurnal Pendidikan Dan Pembelajaran Anak Usia Dini</w:t>
      </w:r>
      <w:r w:rsidR="007A6597">
        <w:rPr>
          <w:rFonts w:asciiTheme="majorBidi" w:hAnsiTheme="majorBidi" w:cstheme="majorBidi"/>
          <w:noProof/>
          <w:lang w:val="id-ID"/>
        </w:rPr>
        <w:t xml:space="preserve"> 02, no. 02 (2017)</w:t>
      </w:r>
      <w:r w:rsidRPr="008477BF">
        <w:rPr>
          <w:rFonts w:asciiTheme="majorBidi" w:hAnsiTheme="majorBidi" w:cstheme="majorBidi"/>
        </w:rPr>
        <w:fldChar w:fldCharType="end"/>
      </w:r>
    </w:p>
  </w:footnote>
  <w:footnote w:id="11">
    <w:p w:rsidR="0038696C" w:rsidRPr="008477BF" w:rsidRDefault="007A6597" w:rsidP="007A6597">
      <w:pPr>
        <w:pStyle w:val="FootnoteText"/>
        <w:spacing w:line="360" w:lineRule="auto"/>
        <w:ind w:firstLine="567"/>
        <w:jc w:val="both"/>
        <w:rPr>
          <w:rFonts w:asciiTheme="majorBidi" w:hAnsiTheme="majorBidi" w:cstheme="majorBidi"/>
          <w:lang w:val="id-ID"/>
        </w:rPr>
      </w:pPr>
      <w:r>
        <w:rPr>
          <w:rFonts w:asciiTheme="majorBidi" w:hAnsiTheme="majorBidi" w:cstheme="majorBidi"/>
          <w:lang w:val="id-ID"/>
        </w:rPr>
        <w:t>.</w:t>
      </w:r>
      <w:r w:rsidR="0038696C" w:rsidRPr="008477BF">
        <w:rPr>
          <w:rStyle w:val="FootnoteReference"/>
          <w:rFonts w:asciiTheme="majorBidi" w:hAnsiTheme="majorBidi" w:cstheme="majorBidi"/>
        </w:rPr>
        <w:footnoteRef/>
      </w:r>
      <w:r w:rsidR="0038696C" w:rsidRPr="007A6597">
        <w:rPr>
          <w:rFonts w:asciiTheme="majorBidi" w:hAnsiTheme="majorBidi" w:cstheme="majorBidi"/>
          <w:lang w:val="id-ID"/>
        </w:rPr>
        <w:t xml:space="preserve"> </w:t>
      </w:r>
      <w:r w:rsidR="0038696C" w:rsidRPr="008477BF">
        <w:rPr>
          <w:rFonts w:asciiTheme="majorBidi" w:hAnsiTheme="majorBidi" w:cstheme="majorBidi"/>
        </w:rPr>
        <w:fldChar w:fldCharType="begin" w:fldLock="1"/>
      </w:r>
      <w:r w:rsidR="00C10DF5" w:rsidRPr="007A6597">
        <w:rPr>
          <w:rFonts w:asciiTheme="majorBidi" w:hAnsiTheme="majorBidi" w:cstheme="majorBidi"/>
          <w:lang w:val="id-ID"/>
        </w:rPr>
        <w:instrText>ADDIN CSL_CITATION {"citationItems":[{"id":"ITEM-1","itemData":{"abstract":"Education is a conscious and deliberate effort to create an atmosphere of learning and the learning process so that learners are actively developing the potential for him to have the spiritual power of religion, self-control, personality, intelligence, character, and skills needed him, the community, the nation and the State (Law National education No. 20 Th. 2003) on quality improvement is one of the pillars of the development of education in Indonesia. School is a system that has a purpose. In connection with efforts to achieve these goals, seringkalian problems can arise. These problems can be grouped in accordance with the administrative tasks that are the responsibility of the school administrator, so it is the substance of the administrative duties of school heads as the administrator. Among these are tasks grouped into the substance of school supplies. With facilities and infrastructure that meet expected output from there to reach the initial goal of an educational institution itself, but to infrastructure penididikan was adequate and relevant to the needs of the perluhnya Further investigations on the Management of Infrastructures, so that the vision and mission of the school will be achieved in accordance with the initial planning.","author":[{"dr</w:instrText>
      </w:r>
      <w:r w:rsidR="00C10DF5" w:rsidRPr="008477BF">
        <w:rPr>
          <w:rFonts w:asciiTheme="majorBidi" w:hAnsiTheme="majorBidi" w:cstheme="majorBidi"/>
        </w:rPr>
        <w:instrText>opping-particle":"","family":"Prastyawan","given":"","non-dropping-particle":"","parse-names":false,"suffix":""}],"container-title":"Jurnal Studi Keislaman","id":"ITEM-1","issue":"1","issued":{"date-parts":[["2016"]]},"page":"33-46","title":"MANAJEMEN SARANA DAN PRASARANA PENDIDIKAN Prastyawan 1","type":"article-journal","volume":"6"},"uris":["http://www.mendeley.com/documents/?uuid=2b1f987d-898d-4950-9146-3777e77b9479"]}],"mendeley":{"formattedCitation":"Prastyawan, “MANAJEMEN SARANA DAN PRASARANA PENDIDIKAN Prastyawan 1,” &lt;i&gt;Jurnal Studi Keislaman&lt;/i&gt; 6, no. 1 (2016): 33–46.","plainTextFormattedCitation":"Prastyawan, “MANAJEMEN SARANA DAN PRASARANA PENDIDIKAN Prastyawan 1,” Jurnal Studi Keislaman 6, no. 1 (2016): 33–46.","previouslyFormattedCitation":"Prastyawan, “MANAJEMEN SARANA DAN PRASARANA PENDIDIKAN Prastyawan 1,” &lt;i&gt;Jurnal Studi Keislaman&lt;/i&gt; 6, no. 1 (2016): 33–46."},"properties":{"noteIndex":11},"schema":"https://github.com/citation-style-language/schema/raw/master/csl-citation.json"}</w:instrText>
      </w:r>
      <w:r w:rsidR="0038696C" w:rsidRPr="008477BF">
        <w:rPr>
          <w:rFonts w:asciiTheme="majorBidi" w:hAnsiTheme="majorBidi" w:cstheme="majorBidi"/>
        </w:rPr>
        <w:fldChar w:fldCharType="separate"/>
      </w:r>
      <w:r w:rsidR="0038696C" w:rsidRPr="008477BF">
        <w:rPr>
          <w:rFonts w:asciiTheme="majorBidi" w:hAnsiTheme="majorBidi" w:cstheme="majorBidi"/>
          <w:noProof/>
        </w:rPr>
        <w:t xml:space="preserve">Prastyawan, “MANAJEMEN SARANA DAN PRASARANA PENDIDIKAN Prastyawan 1,” </w:t>
      </w:r>
      <w:r w:rsidR="0038696C" w:rsidRPr="008477BF">
        <w:rPr>
          <w:rFonts w:asciiTheme="majorBidi" w:hAnsiTheme="majorBidi" w:cstheme="majorBidi"/>
          <w:i/>
          <w:noProof/>
        </w:rPr>
        <w:t>Jurnal Studi Keislaman</w:t>
      </w:r>
      <w:r w:rsidR="0038696C" w:rsidRPr="008477BF">
        <w:rPr>
          <w:rFonts w:asciiTheme="majorBidi" w:hAnsiTheme="majorBidi" w:cstheme="majorBidi"/>
          <w:noProof/>
        </w:rPr>
        <w:t xml:space="preserve"> 6, no. 1 (2016): 33–46.</w:t>
      </w:r>
      <w:r w:rsidR="0038696C" w:rsidRPr="008477BF">
        <w:rPr>
          <w:rFonts w:asciiTheme="majorBidi" w:hAnsiTheme="majorBidi" w:cstheme="majorBidi"/>
        </w:rPr>
        <w:fldChar w:fldCharType="end"/>
      </w:r>
    </w:p>
  </w:footnote>
  <w:footnote w:id="12">
    <w:p w:rsidR="0038696C" w:rsidRPr="008477BF" w:rsidRDefault="0038696C" w:rsidP="00AC1BFD">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AC1BFD">
        <w:rPr>
          <w:rFonts w:asciiTheme="majorBidi" w:hAnsiTheme="majorBidi" w:cstheme="majorBidi"/>
          <w:lang w:val="id-ID"/>
        </w:rPr>
        <w:t xml:space="preserve">. </w:t>
      </w:r>
      <w:r w:rsidRPr="008477BF">
        <w:rPr>
          <w:rFonts w:asciiTheme="majorBidi" w:hAnsiTheme="majorBidi" w:cstheme="majorBidi"/>
        </w:rPr>
        <w:fldChar w:fldCharType="begin" w:fldLock="1"/>
      </w:r>
      <w:r w:rsidR="00C10DF5" w:rsidRPr="008477BF">
        <w:rPr>
          <w:rFonts w:asciiTheme="majorBidi" w:hAnsiTheme="majorBidi" w:cstheme="majorBidi"/>
        </w:rPr>
        <w:instrText>ADDIN CSL_CITATION {"citationItems":[{"id":"ITEM-1","itemData":{"author":[{"dropping-particle":"","family":"Darmastuti","given":"H.","non-dropping-particle":"","parse-names":false,"suffix":""}],"container-title":"Jurnal Inspirasi Manajemen Pendidikan","id":"ITEM-1","issued":{"date-parts":[["2014"]]},"title":"Manajemen Sarana dan Prasana dalam upaya peningakatan kualitas pembelajaran","type":"article-journal","volume":"Volume 3, "},"uris":["http://www.mendeley.com/documents/?uuid=d0a55f8d-3417-4c8d-b357-60ae0dce8c3a"]}],"mendeley":{"formattedCitation":"H. Darmastuti, “Manajemen Sarana Dan Prasana Dalam Upaya Peningakatan Kualitas Pembelajaran,” &lt;i&gt;Jurnal Inspirasi Manajemen Pendidikan&lt;/i&gt; Volume 3, (2014).","plainTextFormattedCitation":"H. Darmastuti, “Manajemen Sarana Dan Prasana Dalam Upaya Peningakatan Kualitas Pembelajaran,” Jurnal Inspirasi Manajemen Pendidikan Volume 3, (2014).","previouslyFormattedCitation":"H. Darmastuti, “Manajemen Sarana Dan Prasana Dalam Upaya Peningakatan Kualitas Pembelajaran,” &lt;i&gt;Jurnal Inspirasi Manajemen Pendidikan&lt;/i&gt; Volume 3, (2014)."},"properties":{"noteIndex":12},"schema":"https://github.com/citation-style-language/schema/raw/master/csl-citation.json"}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rPr>
        <w:t xml:space="preserve">H. Darmastuti, “Manajemen Sarana Dan Prasana Dalam Upaya Peningakatan Kualitas Pembelajaran,” </w:t>
      </w:r>
      <w:r w:rsidRPr="008477BF">
        <w:rPr>
          <w:rFonts w:asciiTheme="majorBidi" w:hAnsiTheme="majorBidi" w:cstheme="majorBidi"/>
          <w:i/>
          <w:noProof/>
        </w:rPr>
        <w:t>Jurnal Inspirasi Manajemen Pendidikan</w:t>
      </w:r>
      <w:r w:rsidRPr="008477BF">
        <w:rPr>
          <w:rFonts w:asciiTheme="majorBidi" w:hAnsiTheme="majorBidi" w:cstheme="majorBidi"/>
          <w:noProof/>
        </w:rPr>
        <w:t xml:space="preserve"> Volume 3, (2014).</w:t>
      </w:r>
      <w:r w:rsidRPr="008477BF">
        <w:rPr>
          <w:rFonts w:asciiTheme="majorBidi" w:hAnsiTheme="majorBidi" w:cstheme="majorBidi"/>
        </w:rPr>
        <w:fldChar w:fldCharType="end"/>
      </w:r>
    </w:p>
  </w:footnote>
  <w:footnote w:id="13">
    <w:p w:rsidR="0038696C" w:rsidRPr="008477BF" w:rsidRDefault="0038696C" w:rsidP="00AC1BFD">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761AB3">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C10DF5" w:rsidRPr="008477BF">
        <w:rPr>
          <w:rFonts w:asciiTheme="majorBidi" w:hAnsiTheme="majorBidi" w:cstheme="majorBidi"/>
        </w:rPr>
        <w:instrText>ADDIN CSL_CITATION {"citationItems":[{"id":"ITEM-1","itemData":{"author":[{"dropping-particle":"","family":"Aminah","given":"","non-dropping-particle":"","parse-names":false,"suffix":""}],"id":"ITEM-1","issued":{"date-parts":[["2018"]]},"title":"Manajemen Pemanfaatan Sarana Dan Prasarana Pembelajaran Pendidikan Agama Islam Di Sekolah Menengah Pertama Negeri 2 Tawangsari Kabupaten Sukoharjo","type":"article-journal"},"uris":["http://www.mendeley.com/documents/?uuid=cbc1cf8c-2284-4098-83a5-9bd276afded3"]}],"mendeley":{"formattedCitation":"Aminah, “Manajemen Pemanfaatan Sarana Dan Prasarana Pembelajaran Pendidikan Agama Islam Di Sekolah Menengah Pertama Negeri 2 Tawangsari Kabupaten Sukoharjo,” 2018.","plainTextFormattedCitation":"Aminah, “Manajemen Pemanfaatan Sarana Dan Prasarana Pembelajaran Pendidikan Agama Islam Di Sekolah Menengah Pertama Negeri 2 Tawangsari Kabupaten Sukoharjo,” 2018.","previouslyFormattedCitation":"Aminah, “Manajemen Pemanfaatan Sarana Dan Prasarana Pembelajaran Pendidikan Agama Islam Di Sekolah Menengah Pertama Negeri 2 Tawangsari Kabupaten Sukoharjo,” 2018."},"properties":{"noteIndex":13},"schema":"https://github.com/citation-style-language/schema/raw/master/csl-citation.json"}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rPr>
        <w:t>Aminah, “Manajemen Pemanfaatan Sarana Dan Prasarana Pembelajaran Pendidikan Agama Islam Di Sekolah Menengah Pertama Negeri 2 Tawangsari Kabupaten Sukoharjo,” 2018.</w:t>
      </w:r>
      <w:r w:rsidRPr="008477BF">
        <w:rPr>
          <w:rFonts w:asciiTheme="majorBidi" w:hAnsiTheme="majorBidi" w:cstheme="majorBidi"/>
        </w:rPr>
        <w:fldChar w:fldCharType="end"/>
      </w:r>
    </w:p>
  </w:footnote>
  <w:footnote w:id="14">
    <w:p w:rsidR="0038696C" w:rsidRPr="008477BF" w:rsidRDefault="0038696C" w:rsidP="00761AB3">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761AB3">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F63E65">
        <w:rPr>
          <w:rFonts w:asciiTheme="majorBidi" w:hAnsiTheme="majorBidi" w:cstheme="majorBidi"/>
        </w:rPr>
        <w:instrText>ADDIN CSL_CITATION {"citationItems":[{"id":"ITEM-1","itemData":{"DOI":"10.17977/um025v2i32018p179","ISSN":"25803417","abstract":"The aim of writing this article is to determine of school citizens utilization of facilities and infrastucture effectively in SMAS Laboratory of State University of Malang. The method used for this research is descriptive qualitative research approach. The result of this study is indicate that facilities and infrastuctures in schools have met the standards. Its use of the laerning process should stiil be improved, as a continuous improvement of service quality to fill the reality up and expectation for consumers.","author":[{"dropping-particle":"","family":"Firmansyah","given":"Tri","non-dropping-particle":"","parse-names":false,"suffix":""},{"dropping-particle":"","family":"Supriyanto","given":"Achmad","non-dropping-particle":"","parse-names":false,"suffix":""},{"dropping-particle":"","family":"Timan","given":"Agus","non-dropping-particle":"","parse-names":false,"suffix":""}],"container-title":"Jurnal Manajemen dan Supervisi Pendidikan","id":"ITEM-1","issue":"3","issued":{"date-parts":[["2018"]]},"page":"179-184","title":"Efektivitas Pemanfaatan Sarana Dan Prasarana Dalam Meningkatkan Mutu Layanan Di Sma Laboratorium","type":"article-journal","volume":"2"},"uris":["http://www.mendeley.com/documents/?uuid=48b7b504-1e72-4f89-b973-bfef6816f315"]}],"mendeley":{"formattedCitation":"Tri Firmansyah, Achmad Supriyanto, and Agus Timan, “Efektivitas Pemanfaatan Sarana Dan Prasarana Dalam Meningkatkan Mutu Layanan Di Sma Laboratorium,” &lt;i&gt;Jurnal Manajemen Dan Supervisi Pendidikan&lt;/i&gt; 2, no. 3 (2018): 179–84, https://doi.org/10.17977/um025v2i32018p179.","manualFormatting":"Tri Firmansyah, Achmad Supriyanto, and Agus Timan, “Efektivitas Pemanfaatan Sarana Dan Prasarana Dalam Meningkatkan Mutu Layanan Di Sma Laboratorium,” Jurnal Manajemen Dan Supervisi Pendidikan 2, no. 3 (2018)","plainTextFormattedCitation":"Tri Firmansyah, Achmad Supriyanto, and Agus Timan, “Efektivitas Pemanfaatan Sarana Dan Prasarana Dalam Meningkatkan Mutu Layanan Di Sma Laboratorium,” Jurnal Manajemen Dan Supervisi Pendidikan 2, no. 3 (2018): 179–84, https://doi.org/10.17977/um025v2i32018p179.","previouslyFormattedCitation":"Tri Firmansyah, Achmad Supriyanto, and Agus Timan, “Efektivitas Pemanfaatan Sarana Dan Prasarana Dalam Meningkatkan Mutu Layanan Di Sma Laboratorium,” &lt;i&gt;Jurnal Manajemen Dan Supervisi Pendidikan&lt;/i&gt; 2, no. 3 (2018): 179–84, https://doi.org/10.17977/um025v2i32018p179."},"properties":{"noteIndex":14},"schema":"https://github.com/citation-style-language/schema/raw/master/csl-citation.json"}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rPr>
        <w:t xml:space="preserve">Tri Firmansyah, Achmad Supriyanto, and Agus Timan, “Efektivitas Pemanfaatan Sarana Dan Prasarana Dalam Meningkatkan Mutu Layanan Di Sma Laboratorium,” </w:t>
      </w:r>
      <w:r w:rsidRPr="008477BF">
        <w:rPr>
          <w:rFonts w:asciiTheme="majorBidi" w:hAnsiTheme="majorBidi" w:cstheme="majorBidi"/>
          <w:i/>
          <w:noProof/>
        </w:rPr>
        <w:t>Jurnal Manajemen Dan Supervisi Pendidikan</w:t>
      </w:r>
      <w:r w:rsidR="00761AB3">
        <w:rPr>
          <w:rFonts w:asciiTheme="majorBidi" w:hAnsiTheme="majorBidi" w:cstheme="majorBidi"/>
          <w:noProof/>
        </w:rPr>
        <w:t xml:space="preserve"> 2, no. 3 (2018)</w:t>
      </w:r>
      <w:r w:rsidRPr="008477BF">
        <w:rPr>
          <w:rFonts w:asciiTheme="majorBidi" w:hAnsiTheme="majorBidi" w:cstheme="majorBidi"/>
        </w:rPr>
        <w:fldChar w:fldCharType="end"/>
      </w:r>
      <w:r w:rsidR="00761AB3" w:rsidRPr="008477BF">
        <w:rPr>
          <w:rFonts w:asciiTheme="majorBidi" w:hAnsiTheme="majorBidi" w:cstheme="majorBidi"/>
          <w:lang w:val="id-ID"/>
        </w:rPr>
        <w:t xml:space="preserve"> </w:t>
      </w:r>
    </w:p>
  </w:footnote>
  <w:footnote w:id="15">
    <w:p w:rsidR="0038696C" w:rsidRPr="00761AB3" w:rsidRDefault="0038696C" w:rsidP="00761AB3">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761AB3">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F63E65">
        <w:rPr>
          <w:rFonts w:asciiTheme="majorBidi" w:hAnsiTheme="majorBidi" w:cstheme="majorBidi"/>
        </w:rPr>
        <w:instrText>ADDIN CSL_CITATION {"citationItems":[{"id":"ITEM-1","itemData":{"abstract":"Pengelolaan sarana dan prasarana sangat penting karena dengan adanya pengelolaan sarana dan prasarana lembaga pendidikan akan terpelihara dan jelas kegunaanya. Dalam pengelolaan pihak sekolah harus dapat bertanggung jawab terhadap sarana dan prasarana terutama kepala sekolah yang langsung menangani sarana dan prasarana tersebut. Dan pihak sekolahpun harus dapat memelihara dan memperhatikan sarana dan prasarana sekolah yang sudah ada. Maka dengan adanya sarana dan prasarana di sekolah siswa dapat belajar dengan maksimal dan seefesien mungkin.Jadi pengelolaan terhadap sarana dan prasarana harus lebih ditekankan lagi dalam lembaga pendidikan seperti sekolah. Dan harus ada yang bertanggung jawab atas pengelolaan sarana dan prasarana tersebut.Dengan pengelolaan sarana dan prasarana yang ada di sekolah kepala sekolah dapat merencanakan dan mendata apa saja sarana dan prasarana yang harus digunakan di sekolah tersebut. Jika semua langkah-langkah pengelolaan telah berjalan dengan baik seperti yang diharapkan maka akan berdampak positif terhadap siswa-siswa dalam proses belajar mengajar dan tercapainya tujuan pendidikan secara efektif dan efisien. Maka penyelenggara pendidikan baik itu pemerintah, kepala sekolah, guru, personil sekolah yang lainnya maupun masyarakat perlu terus berusaha untuk meningkatkan kualitas pendidikan sesuai dengan tuntutan zaman.","author":[{"dropping-particle":"","family":"Rika Megasari","given":"","non-dropping-particle":"","parse-names":false,"suffix":""}],"id":"ITEM-1","issued":{"date-parts":[["2014"]]},"page":"636-648","title":"Pendidikan Untuk Meningkatan Kualitas","type":"article-journal","volume":"2"},"uris":["http://www.mendeley.com/documents/?uuid=028bb26a-d0ca-4a09-883c-a43540d60487"]}],"mendeley":{"formattedCitation":"Rika Megasari, “Pendidikan Untuk Meningkatan Kualitas” 2 (2014): 636–48.","manualFormatting":"Rika Megasari, “Pendidikan Untuk Meningkatan Kualitas” 2 (2014)","plainTextFormattedCitation":"Rika Megasari, “Pendidikan Untuk Meningkatan Kualitas” 2 (2014): 636–48.","previouslyFormattedCitation":"Rika Megasari, “Pendidikan Untuk Meningkatan Kualitas” 2 (2014): 636–48."},"properties":{"noteIndex":15},"schema":"https://github.com/citation-style-language/schema/raw/master/csl-citation.json"}</w:instrText>
      </w:r>
      <w:r w:rsidRPr="008477BF">
        <w:rPr>
          <w:rFonts w:asciiTheme="majorBidi" w:hAnsiTheme="majorBidi" w:cstheme="majorBidi"/>
        </w:rPr>
        <w:fldChar w:fldCharType="separate"/>
      </w:r>
      <w:proofErr w:type="gramStart"/>
      <w:r w:rsidRPr="008477BF">
        <w:rPr>
          <w:rFonts w:asciiTheme="majorBidi" w:hAnsiTheme="majorBidi" w:cstheme="majorBidi"/>
          <w:noProof/>
        </w:rPr>
        <w:t xml:space="preserve">Rika Megasari, “Pendidikan Untuk </w:t>
      </w:r>
      <w:r w:rsidR="00761AB3">
        <w:rPr>
          <w:rFonts w:asciiTheme="majorBidi" w:hAnsiTheme="majorBidi" w:cstheme="majorBidi"/>
          <w:noProof/>
        </w:rPr>
        <w:t>Meningkatan Kualitas” 2 (2014)</w:t>
      </w:r>
      <w:r w:rsidRPr="008477BF">
        <w:rPr>
          <w:rFonts w:asciiTheme="majorBidi" w:hAnsiTheme="majorBidi" w:cstheme="majorBidi"/>
        </w:rPr>
        <w:fldChar w:fldCharType="end"/>
      </w:r>
      <w:r w:rsidR="00761AB3">
        <w:rPr>
          <w:rFonts w:asciiTheme="majorBidi" w:hAnsiTheme="majorBidi" w:cstheme="majorBidi"/>
          <w:lang w:val="id-ID"/>
        </w:rPr>
        <w:t>.</w:t>
      </w:r>
      <w:proofErr w:type="gramEnd"/>
    </w:p>
  </w:footnote>
  <w:footnote w:id="16">
    <w:p w:rsidR="0038696C" w:rsidRPr="008477BF" w:rsidRDefault="0038696C" w:rsidP="00761AB3">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761AB3">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F63E65">
        <w:rPr>
          <w:rFonts w:asciiTheme="majorBidi" w:hAnsiTheme="majorBidi" w:cstheme="majorBidi"/>
        </w:rPr>
        <w:instrText>ADDIN CSL_CITATION {"citationItems":[{"id":"ITEM-1","itemData":{"author":[{"dropping-particle":"","family":"Anselm Strauss and Juliet Corbin","given":"","non-dropping-particle":"","parse-names":false,"suffix":""}],"id":"ITEM-1","issued":{"date-parts":[["2013"]]},"publisher":"Pustaka Pelajar)","publisher-place":"Yogyakarta.","title":"Basic of Qualitative Research: Grounded Theory and Techniques","type":"book"},"uris":["http://www.mendeley.com/documents/?uuid=3e53e856-ea0c-4f8a-be43-954819e81412"]}],"mendeley":{"formattedCitation":"Anselm Strauss and Juliet Corbin, &lt;i&gt;Basic of Qualitative Research: Grounded Theory and Techniques&lt;/i&gt; (Yogyakarta.: Pustaka Pelajar), 2013).","manualFormatting":"Anselm Strauss and Juliet Corbin, Basic of Qualitative Research: Grounded Theory and Techniques (Yogyakarta.: Pustaka Pelajar, 2013).","plainTextFormattedCitation":"Anselm Strauss and Juliet Corbin, Basic of Qualitative Research: Grounded Theory and Techniques (Yogyakarta.: Pustaka Pelajar), 2013).","previouslyFormattedCitation":"Anselm Strauss and Juliet Corbin, &lt;i&gt;Basic of Qualitative Research: Grounded Theory and Techniques&lt;/i&gt; (Yogyakarta.: Pustaka Pelajar), 2013)."},"properties":{"noteIndex":16},"schema":"https://github.com/citation-style-language/schema/raw/master/csl-citation.json"}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rPr>
        <w:t xml:space="preserve">Anselm Strauss and Juliet Corbin, </w:t>
      </w:r>
      <w:r w:rsidRPr="008477BF">
        <w:rPr>
          <w:rFonts w:asciiTheme="majorBidi" w:hAnsiTheme="majorBidi" w:cstheme="majorBidi"/>
          <w:i/>
          <w:noProof/>
        </w:rPr>
        <w:t>Basic of Qualitative Research: Grounded Theory and Techniques</w:t>
      </w:r>
      <w:r w:rsidR="00761AB3">
        <w:rPr>
          <w:rFonts w:asciiTheme="majorBidi" w:hAnsiTheme="majorBidi" w:cstheme="majorBidi"/>
          <w:noProof/>
        </w:rPr>
        <w:t xml:space="preserve"> (Yogyakarta.: Pustaka Pelajar</w:t>
      </w:r>
      <w:r w:rsidRPr="008477BF">
        <w:rPr>
          <w:rFonts w:asciiTheme="majorBidi" w:hAnsiTheme="majorBidi" w:cstheme="majorBidi"/>
          <w:noProof/>
        </w:rPr>
        <w:t>, 2013).</w:t>
      </w:r>
      <w:r w:rsidRPr="008477BF">
        <w:rPr>
          <w:rFonts w:asciiTheme="majorBidi" w:hAnsiTheme="majorBidi" w:cstheme="majorBidi"/>
        </w:rPr>
        <w:fldChar w:fldCharType="end"/>
      </w:r>
    </w:p>
  </w:footnote>
  <w:footnote w:id="17">
    <w:p w:rsidR="00C10DF5" w:rsidRPr="008477BF" w:rsidRDefault="00C10DF5" w:rsidP="00761AB3">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761AB3">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F63E65">
        <w:rPr>
          <w:rFonts w:asciiTheme="majorBidi" w:hAnsiTheme="majorBidi" w:cstheme="majorBidi"/>
        </w:rPr>
        <w:instrText>ADDIN CSL_CITATION {"citationItems":[{"id":"ITEM-1","itemData":{"author":[{"dropping-particle":"","family":"John W. Creswell","given":"","non-dropping-particle":"","parse-names":false,"suffix":""}],"id":"ITEM-1","issued":{"date-parts":[["2012"]]},"publisher-place":"New york","title":"Educational Research: Planning, Conducting and Evaluating Quantitative and Qualitative Research","type":"book"},"uris":["http://www.mendeley.com/documents/?uuid=c013689a-907f-4df4-a062-ea0548c6e84c"]}],"mendeley":{"formattedCitation":"John W. Creswell, &lt;i&gt;Educational Research: Planning, Conducting and Evaluating Quantitative and Qualitative Research&lt;/i&gt; (New york, 2012).","plainTextFormattedCitation":"John W. Creswell, Educational Research: Planning, Conducting and Evaluating Quantitative and Qualitative Research (New york, 2012).","previouslyFormattedCitation":"John W. Creswell, &lt;i&gt;Educational Research: Planning, Conducting and Evaluating Quantitative and Qualitative Research&lt;/i&gt; (New york, 2012)."},"properties":{"noteIndex":17},"schema":"https://github.com/citation-style-language/schema/raw/master/csl-citation.json"}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rPr>
        <w:t xml:space="preserve">John W. Creswell, </w:t>
      </w:r>
      <w:r w:rsidRPr="008477BF">
        <w:rPr>
          <w:rFonts w:asciiTheme="majorBidi" w:hAnsiTheme="majorBidi" w:cstheme="majorBidi"/>
          <w:i/>
          <w:noProof/>
        </w:rPr>
        <w:t>Educational Research: Planning, Conducting and Evaluating Quantitative and Qualitative Research</w:t>
      </w:r>
      <w:r w:rsidRPr="008477BF">
        <w:rPr>
          <w:rFonts w:asciiTheme="majorBidi" w:hAnsiTheme="majorBidi" w:cstheme="majorBidi"/>
          <w:noProof/>
        </w:rPr>
        <w:t xml:space="preserve"> (New york, 2012).</w:t>
      </w:r>
      <w:r w:rsidRPr="008477BF">
        <w:rPr>
          <w:rFonts w:asciiTheme="majorBidi" w:hAnsiTheme="majorBidi" w:cstheme="majorBidi"/>
        </w:rPr>
        <w:fldChar w:fldCharType="end"/>
      </w:r>
    </w:p>
  </w:footnote>
  <w:footnote w:id="18">
    <w:p w:rsidR="00DB1DAC" w:rsidRPr="008477BF" w:rsidRDefault="00DB1DAC" w:rsidP="00761AB3">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Pr="008477BF">
        <w:rPr>
          <w:rFonts w:asciiTheme="majorBidi" w:hAnsiTheme="majorBidi" w:cstheme="majorBidi"/>
        </w:rPr>
        <w:t xml:space="preserve"> </w:t>
      </w:r>
      <w:r w:rsidRPr="008477BF">
        <w:rPr>
          <w:rFonts w:asciiTheme="majorBidi" w:hAnsiTheme="majorBidi" w:cstheme="majorBidi"/>
        </w:rPr>
        <w:fldChar w:fldCharType="begin" w:fldLock="1"/>
      </w:r>
      <w:r w:rsidR="00F63E65">
        <w:rPr>
          <w:rFonts w:asciiTheme="majorBidi" w:hAnsiTheme="majorBidi" w:cstheme="majorBidi"/>
        </w:rPr>
        <w:instrText>ADDIN CSL_CITATION {"citationItems":[{"id":"ITEM-1","itemData":{"author":[{"dropping-particle":"","family":"Kristiawan, M., Safitri, D., &amp; Lestari","given":"R. (2017).","non-dropping-particle":"","parse-names":false,"suffix":""}],"id":"ITEM-1","issued":{"date-parts":[["2017"]]},"publisher":"Deepublish","publisher-place":"Yogyakarta","title":"Manajemen Pendidikan.","type":"book"},"uris":["http://www.mendeley.com/documents/?uuid=1feb6605-2366-4b16-a289-d94be2d15f0a"]}],"mendeley":{"formattedCitation":"R. (2017). Kristiawan, M., Safitri, D., &amp; Lestari, &lt;i&gt;Manajemen Pendidikan.&lt;/i&gt; (Yogyakarta: Deepublish, 2017).","manualFormatting":"Kristiawan, M., Safitri, D., &amp; Lestari, Manajemen Pendidikan. (Yogyakarta: Deepublish, 2017).","plainTextFormattedCitation":"R. (2017). Kristiawan, M., Safitri, D., &amp; Lestari, Manajemen Pendidikan. (Yogyakarta: Deepublish, 2017).","previouslyFormattedCitation":"R. (2017). Kristiawan, M., Safitri, D., &amp; Lestari, &lt;i&gt;Manajemen Pendidikan.&lt;/i&gt; (Yogyakarta: Deepublish, 2017)."},"properties":{"noteIndex":18},"schema":"https://github.com/citation-style-language/schema/raw/master/csl-citation.json"}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rPr>
        <w:t xml:space="preserve">Kristiawan, M., Safitri, D., &amp; Lestari, </w:t>
      </w:r>
      <w:r w:rsidRPr="008477BF">
        <w:rPr>
          <w:rFonts w:asciiTheme="majorBidi" w:hAnsiTheme="majorBidi" w:cstheme="majorBidi"/>
          <w:i/>
          <w:noProof/>
        </w:rPr>
        <w:t>Manajemen Pendidikan.</w:t>
      </w:r>
      <w:r w:rsidRPr="008477BF">
        <w:rPr>
          <w:rFonts w:asciiTheme="majorBidi" w:hAnsiTheme="majorBidi" w:cstheme="majorBidi"/>
          <w:noProof/>
        </w:rPr>
        <w:t xml:space="preserve"> (Yogyakarta: Deepublish, 2017).</w:t>
      </w:r>
      <w:r w:rsidRPr="008477BF">
        <w:rPr>
          <w:rFonts w:asciiTheme="majorBidi" w:hAnsiTheme="majorBidi" w:cstheme="majorBidi"/>
        </w:rPr>
        <w:fldChar w:fldCharType="end"/>
      </w:r>
    </w:p>
  </w:footnote>
  <w:footnote w:id="19">
    <w:p w:rsidR="00246956" w:rsidRPr="008477BF" w:rsidRDefault="00246956" w:rsidP="00761AB3">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761AB3">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F63E65">
        <w:rPr>
          <w:rFonts w:asciiTheme="majorBidi" w:hAnsiTheme="majorBidi" w:cstheme="majorBidi"/>
        </w:rPr>
        <w:instrText>ADDIN CSL_CITATION {"citationItems":[{"id":"ITEM-1","itemData":{"ISSN":"2502-8995","author":[{"dropping-particle":"","family":"Awaludin","given":"Awaludin","non-dropping-particle":"","parse-names":false,"suffix":""},{"dropping-particle":"","family":"Saputra","given":"Eki","non-dropping-particle":"","parse-names":false,"suffix":""}],"container-title":"Jurnal Ilmiah Rekayasa dan Manajemen Sistem Informasi","id":"ITEM-1","issue":"2","issued":{"date-parts":[["2016"]]},"page":"6-13","title":"Sistem informasi manajemen sarana prasarana sekolah (studi kasus: dinas pendidikan dan kebudayaan kabupaten siak)","type":"article-journal","volume":"2"},"uris":["http://www.mendeley.com/documents/?uuid=8f199906-2050-487b-9dbe-b1c4ff67c373"]}],"mendeley":{"formattedCitation":"Awaludin Awaludin and Eki Saputra, “Sistem Informasi Manajemen Sarana Prasarana Sekolah (Studi Kasus: Dinas Pendidikan Dan Kebudayaan Kabupaten Siak),” &lt;i&gt;Jurnal Ilmiah Rekayasa Dan Manajemen Sistem Informasi&lt;/i&gt; 2, no. 2 (2016): 6–13.","manualFormatting":"Awaludin Awaludin and Eki Saputra, “Sistem Informasi Manajemen Sarana Prasarana Sekolah (Studi Kasus: Dinas Pendidikan Dan Kebudayaan Kabupaten Siak),” Jurnal Ilmiah Rekayasa Dan Manajemen Sistem Informasi 2, no. 2 (2016).","plainTextFormattedCitation":"Awaludin Awaludin and Eki Saputra, “Sistem Informasi Manajemen Sarana Prasarana Sekolah (Studi Kasus: Dinas Pendidikan Dan Kebudayaan Kabupaten Siak),” Jurnal Ilmiah Rekayasa Dan Manajemen Sistem Informasi 2, no. 2 (2016): 6–13.","previouslyFormattedCitation":"Awaludin Awaludin and Eki Saputra, “Sistem Informasi Manajemen Sarana Prasarana Sekolah (Studi Kasus: Dinas Pendidikan Dan Kebudayaan Kabupaten Siak),” &lt;i&gt;Jurnal Ilmiah Rekayasa Dan Manajemen Sistem Informasi&lt;/i&gt; 2, no. 2 (2016): 6–13."},"properties":{"noteIndex":19},"schema":"https://github.com/citation-style-language/schema/raw/master/csl-citation.json"}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rPr>
        <w:t xml:space="preserve">Awaludin Awaludin and Eki Saputra, “Sistem Informasi Manajemen Sarana Prasarana Sekolah (Studi Kasus: Dinas Pendidikan Dan Kebudayaan Kabupaten Siak),” </w:t>
      </w:r>
      <w:r w:rsidRPr="008477BF">
        <w:rPr>
          <w:rFonts w:asciiTheme="majorBidi" w:hAnsiTheme="majorBidi" w:cstheme="majorBidi"/>
          <w:i/>
          <w:noProof/>
        </w:rPr>
        <w:t>Jurnal Ilmiah Rekayasa Dan Manajemen Sistem Informasi</w:t>
      </w:r>
      <w:r w:rsidR="00761AB3">
        <w:rPr>
          <w:rFonts w:asciiTheme="majorBidi" w:hAnsiTheme="majorBidi" w:cstheme="majorBidi"/>
          <w:noProof/>
        </w:rPr>
        <w:t xml:space="preserve"> 2, no. 2 (2016)</w:t>
      </w:r>
      <w:r w:rsidR="00761AB3">
        <w:rPr>
          <w:rFonts w:asciiTheme="majorBidi" w:hAnsiTheme="majorBidi" w:cstheme="majorBidi"/>
          <w:noProof/>
          <w:lang w:val="id-ID"/>
        </w:rPr>
        <w:t>.</w:t>
      </w:r>
      <w:r w:rsidRPr="008477BF">
        <w:rPr>
          <w:rFonts w:asciiTheme="majorBidi" w:hAnsiTheme="majorBidi" w:cstheme="majorBidi"/>
        </w:rPr>
        <w:fldChar w:fldCharType="end"/>
      </w:r>
      <w:r w:rsidR="00761AB3" w:rsidRPr="008477BF">
        <w:rPr>
          <w:rFonts w:asciiTheme="majorBidi" w:hAnsiTheme="majorBidi" w:cstheme="majorBidi"/>
          <w:lang w:val="id-ID"/>
        </w:rPr>
        <w:t xml:space="preserve"> </w:t>
      </w:r>
    </w:p>
  </w:footnote>
  <w:footnote w:id="20">
    <w:p w:rsidR="00277DA6" w:rsidRPr="008477BF" w:rsidRDefault="00277DA6" w:rsidP="00761AB3">
      <w:pPr>
        <w:pStyle w:val="FootnoteText"/>
        <w:spacing w:line="360" w:lineRule="auto"/>
        <w:ind w:firstLine="567"/>
        <w:jc w:val="both"/>
        <w:rPr>
          <w:rFonts w:asciiTheme="majorBidi" w:hAnsiTheme="majorBidi" w:cstheme="majorBidi"/>
          <w:lang w:val="id-ID"/>
        </w:rPr>
      </w:pPr>
      <w:r w:rsidRPr="008477BF">
        <w:rPr>
          <w:rStyle w:val="FootnoteReference"/>
          <w:rFonts w:asciiTheme="majorBidi" w:hAnsiTheme="majorBidi" w:cstheme="majorBidi"/>
        </w:rPr>
        <w:footnoteRef/>
      </w:r>
      <w:r w:rsidR="00761AB3">
        <w:rPr>
          <w:rFonts w:asciiTheme="majorBidi" w:hAnsiTheme="majorBidi" w:cstheme="majorBidi"/>
          <w:lang w:val="id-ID"/>
        </w:rPr>
        <w:t>.</w:t>
      </w:r>
      <w:r w:rsidRPr="008477BF">
        <w:rPr>
          <w:rFonts w:asciiTheme="majorBidi" w:hAnsiTheme="majorBidi" w:cstheme="majorBidi"/>
        </w:rPr>
        <w:t xml:space="preserve"> </w:t>
      </w:r>
      <w:r w:rsidRPr="008477BF">
        <w:rPr>
          <w:rFonts w:asciiTheme="majorBidi" w:hAnsiTheme="majorBidi" w:cstheme="majorBidi"/>
        </w:rPr>
        <w:fldChar w:fldCharType="begin" w:fldLock="1"/>
      </w:r>
      <w:r w:rsidR="00F63E65">
        <w:rPr>
          <w:rFonts w:asciiTheme="majorBidi" w:hAnsiTheme="majorBidi" w:cstheme="majorBidi"/>
        </w:rPr>
        <w:instrText>ADDIN CSL_CITATION {"citationItems":[{"id":"ITEM-1","itemData":{"ISSN":"2548-6780","author":[{"dropping-particle":"","family":"Nasrudin","given":"Nasrudin","non-dropping-particle":"","parse-names":false,"suffix":""},{"dropping-particle":"","family":"Maryadi","given":"Maryadi","non-dropping-particle":"","parse-names":false,"suffix":""}],"container-title":"Manajemen Pendidikan","id":"ITEM-1","issue":"2","issued":{"date-parts":[["2019"]]},"page":"15-23","title":"Manajemen Sarana dan Prasarana Pendidikan dalam Pembelajaran di SD","type":"article-journal","volume":"13"},"uris":["http://www.mendeley.com/documents/?uuid=912a25b0-599c-4a86-bc8b-55c4da13eae5"]}],"mendeley":{"formattedCitation":"Nasrudin Nasrudin and Maryadi Maryadi, “Manajemen Sarana Dan Prasarana Pendidikan Dalam Pembelajaran Di SD,” &lt;i&gt;Manajemen Pendidikan&lt;/i&gt; 13, no. 2 (2019): 15–23.","manualFormatting":"Nasrudin Nasrudin and Maryadi Maryadi, “Manajemen Sarana Dan Prasarana Pendidikan Dalam Pembelajaran Di SD,” Manajemen Pendidikan 13, no. 2 (2019).","plainTextFormattedCitation":"Nasrudin Nasrudin and Maryadi Maryadi, “Manajemen Sarana Dan Prasarana Pendidikan Dalam Pembelajaran Di SD,” Manajemen Pendidikan 13, no. 2 (2019): 15–23.","previouslyFormattedCitation":"Nasrudin Nasrudin and Maryadi Maryadi, “Manajemen Sarana Dan Prasarana Pendidikan Dalam Pembelajaran Di SD,” &lt;i&gt;Manajemen Pendidikan&lt;/i&gt; 13, no. 2 (2019): 15–23."},"properties":{"noteIndex":20},"schema":"https://github.com/citation-style-language/schema/raw/master/csl-citation.json"}</w:instrText>
      </w:r>
      <w:r w:rsidRPr="008477BF">
        <w:rPr>
          <w:rFonts w:asciiTheme="majorBidi" w:hAnsiTheme="majorBidi" w:cstheme="majorBidi"/>
        </w:rPr>
        <w:fldChar w:fldCharType="separate"/>
      </w:r>
      <w:r w:rsidRPr="008477BF">
        <w:rPr>
          <w:rFonts w:asciiTheme="majorBidi" w:hAnsiTheme="majorBidi" w:cstheme="majorBidi"/>
          <w:noProof/>
        </w:rPr>
        <w:t xml:space="preserve">Nasrudin Nasrudin and Maryadi Maryadi, “Manajemen Sarana Dan Prasarana Pendidikan Dalam Pembelajaran Di SD,” </w:t>
      </w:r>
      <w:r w:rsidRPr="008477BF">
        <w:rPr>
          <w:rFonts w:asciiTheme="majorBidi" w:hAnsiTheme="majorBidi" w:cstheme="majorBidi"/>
          <w:i/>
          <w:noProof/>
        </w:rPr>
        <w:t>Manajemen Pendidikan</w:t>
      </w:r>
      <w:r w:rsidR="00761AB3">
        <w:rPr>
          <w:rFonts w:asciiTheme="majorBidi" w:hAnsiTheme="majorBidi" w:cstheme="majorBidi"/>
          <w:noProof/>
        </w:rPr>
        <w:t xml:space="preserve"> 13, no. 2 (2019)</w:t>
      </w:r>
      <w:r w:rsidR="00761AB3">
        <w:rPr>
          <w:rFonts w:asciiTheme="majorBidi" w:hAnsiTheme="majorBidi" w:cstheme="majorBidi"/>
          <w:noProof/>
          <w:lang w:val="id-ID"/>
        </w:rPr>
        <w:t>.</w:t>
      </w:r>
      <w:r w:rsidRPr="008477BF">
        <w:rPr>
          <w:rFonts w:asciiTheme="majorBidi" w:hAnsiTheme="majorBidi" w:cstheme="majorBid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19" w:rsidRDefault="00B94E0B" w:rsidP="00CA7856">
    <w:pPr>
      <w:pStyle w:val="Heading2"/>
      <w:spacing w:before="0" w:beforeAutospacing="0" w:after="0" w:afterAutospacing="0"/>
      <w:rPr>
        <w:rFonts w:asciiTheme="majorHAnsi" w:hAnsiTheme="majorHAnsi"/>
        <w:b w:val="0"/>
        <w:i/>
        <w:sz w:val="20"/>
        <w:szCs w:val="20"/>
      </w:rPr>
    </w:pPr>
    <w:proofErr w:type="spellStart"/>
    <w:r>
      <w:rPr>
        <w:rFonts w:asciiTheme="majorHAnsi" w:hAnsiTheme="majorHAnsi"/>
        <w:sz w:val="20"/>
        <w:szCs w:val="20"/>
        <w:lang w:val="en-US"/>
      </w:rPr>
      <w:t>Adaara</w:t>
    </w:r>
    <w:proofErr w:type="spellEnd"/>
    <w:r w:rsidR="00376619">
      <w:rPr>
        <w:rFonts w:asciiTheme="majorHAnsi" w:hAnsiTheme="majorHAnsi"/>
        <w:sz w:val="20"/>
        <w:szCs w:val="20"/>
      </w:rPr>
      <w:t xml:space="preserve">, </w:t>
    </w:r>
    <w:r w:rsidR="00376619">
      <w:rPr>
        <w:rFonts w:asciiTheme="majorHAnsi" w:hAnsiTheme="majorHAnsi"/>
        <w:b w:val="0"/>
        <w:i/>
        <w:sz w:val="20"/>
        <w:szCs w:val="20"/>
      </w:rPr>
      <w:t>Vol</w:t>
    </w:r>
    <w:r w:rsidR="00376619" w:rsidRPr="009D3861">
      <w:rPr>
        <w:rFonts w:asciiTheme="majorHAnsi" w:hAnsiTheme="majorHAnsi"/>
        <w:b w:val="0"/>
        <w:i/>
        <w:sz w:val="20"/>
        <w:szCs w:val="20"/>
      </w:rPr>
      <w:t xml:space="preserve">. </w:t>
    </w:r>
    <w:r w:rsidR="00376619">
      <w:rPr>
        <w:rFonts w:asciiTheme="majorHAnsi" w:hAnsiTheme="majorHAnsi"/>
        <w:b w:val="0"/>
        <w:i/>
        <w:sz w:val="20"/>
        <w:szCs w:val="20"/>
        <w:lang w:val="en-US"/>
      </w:rPr>
      <w:t>2</w:t>
    </w:r>
    <w:r w:rsidR="00376619" w:rsidRPr="009D3861">
      <w:rPr>
        <w:rFonts w:asciiTheme="majorHAnsi" w:hAnsiTheme="majorHAnsi"/>
        <w:b w:val="0"/>
        <w:i/>
        <w:sz w:val="20"/>
        <w:szCs w:val="20"/>
      </w:rPr>
      <w:t>, No.</w:t>
    </w:r>
    <w:r w:rsidR="00376619">
      <w:rPr>
        <w:rFonts w:asciiTheme="majorHAnsi" w:hAnsiTheme="majorHAnsi"/>
        <w:b w:val="0"/>
        <w:i/>
        <w:sz w:val="20"/>
        <w:szCs w:val="20"/>
      </w:rPr>
      <w:t xml:space="preserve"> </w:t>
    </w:r>
    <w:r w:rsidR="00376619">
      <w:rPr>
        <w:rFonts w:asciiTheme="majorHAnsi" w:hAnsiTheme="majorHAnsi"/>
        <w:b w:val="0"/>
        <w:i/>
        <w:sz w:val="20"/>
        <w:szCs w:val="20"/>
        <w:lang w:val="en-US"/>
      </w:rPr>
      <w:t>1</w:t>
    </w:r>
    <w:r w:rsidR="00376619" w:rsidRPr="009D3861">
      <w:rPr>
        <w:rFonts w:asciiTheme="majorHAnsi" w:hAnsiTheme="majorHAnsi"/>
        <w:b w:val="0"/>
        <w:i/>
        <w:sz w:val="20"/>
        <w:szCs w:val="20"/>
      </w:rPr>
      <w:t>, September 2018</w:t>
    </w:r>
  </w:p>
  <w:p w:rsidR="00376619" w:rsidRDefault="00376619">
    <w:pPr>
      <w:pStyle w:val="Header"/>
    </w:pPr>
    <w:r>
      <w:rPr>
        <w:rFonts w:ascii="Times New Roman" w:hAnsi="Times New Roman"/>
        <w:noProof/>
        <w:sz w:val="20"/>
        <w:szCs w:val="20"/>
        <w:lang w:eastAsia="en-US"/>
      </w:rPr>
      <mc:AlternateContent>
        <mc:Choice Requires="wps">
          <w:drawing>
            <wp:anchor distT="0" distB="0" distL="114300" distR="114300" simplePos="0" relativeHeight="251660800" behindDoc="0" locked="0" layoutInCell="1" allowOverlap="1" wp14:anchorId="2FAF1FEB" wp14:editId="6C683543">
              <wp:simplePos x="0" y="0"/>
              <wp:positionH relativeFrom="column">
                <wp:posOffset>-11285</wp:posOffset>
              </wp:positionH>
              <wp:positionV relativeFrom="paragraph">
                <wp:posOffset>48260</wp:posOffset>
              </wp:positionV>
              <wp:extent cx="5590894" cy="0"/>
              <wp:effectExtent l="0" t="0" r="10160" b="19050"/>
              <wp:wrapNone/>
              <wp:docPr id="11" name="Straight Connector 11"/>
              <wp:cNvGraphicFramePr/>
              <a:graphic xmlns:a="http://schemas.openxmlformats.org/drawingml/2006/main">
                <a:graphicData uri="http://schemas.microsoft.com/office/word/2010/wordprocessingShape">
                  <wps:wsp>
                    <wps:cNvCnPr/>
                    <wps:spPr>
                      <a:xfrm>
                        <a:off x="0" y="0"/>
                        <a:ext cx="559089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21E6CD1" id="Straight Connector 1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3.8pt" to="439.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" strokecolor="black [304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8D" w:rsidRDefault="00376619" w:rsidP="0089278D">
    <w:pPr>
      <w:pStyle w:val="Heading2"/>
      <w:spacing w:before="0" w:beforeAutospacing="0" w:after="0" w:afterAutospacing="0"/>
      <w:rPr>
        <w:rFonts w:asciiTheme="majorHAnsi" w:hAnsiTheme="majorHAnsi"/>
        <w:b w:val="0"/>
        <w:i/>
        <w:sz w:val="20"/>
        <w:szCs w:val="20"/>
      </w:rPr>
    </w:pPr>
    <w:r>
      <w:rPr>
        <w:noProof/>
        <w:sz w:val="20"/>
        <w:szCs w:val="20"/>
        <w:lang w:val="en-US" w:eastAsia="en-US"/>
      </w:rPr>
      <mc:AlternateContent>
        <mc:Choice Requires="wps">
          <w:drawing>
            <wp:anchor distT="0" distB="0" distL="114300" distR="114300" simplePos="0" relativeHeight="251658752" behindDoc="0" locked="0" layoutInCell="1" allowOverlap="1" wp14:anchorId="74D042B3" wp14:editId="749BB480">
              <wp:simplePos x="0" y="0"/>
              <wp:positionH relativeFrom="column">
                <wp:posOffset>-15875</wp:posOffset>
              </wp:positionH>
              <wp:positionV relativeFrom="paragraph">
                <wp:posOffset>193675</wp:posOffset>
              </wp:positionV>
              <wp:extent cx="5590540" cy="0"/>
              <wp:effectExtent l="0" t="0" r="10160" b="19050"/>
              <wp:wrapNone/>
              <wp:docPr id="12" name="Straight Connector 12"/>
              <wp:cNvGraphicFramePr/>
              <a:graphic xmlns:a="http://schemas.openxmlformats.org/drawingml/2006/main">
                <a:graphicData uri="http://schemas.microsoft.com/office/word/2010/wordprocessingShape">
                  <wps:wsp>
                    <wps:cNvCnPr/>
                    <wps:spPr>
                      <a:xfrm>
                        <a:off x="0" y="0"/>
                        <a:ext cx="55905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0C1EEA" id="Straight Connector 1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5.25pt" to="438.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" strokecolor="black [3040]" strokeweight="1pt"/>
          </w:pict>
        </mc:Fallback>
      </mc:AlternateContent>
    </w:r>
    <w:r w:rsidRPr="001E7785">
      <w:rPr>
        <w:rFonts w:asciiTheme="majorHAnsi" w:hAnsiTheme="majorHAnsi"/>
        <w:sz w:val="20"/>
        <w:szCs w:val="20"/>
        <w:lang w:val="en-US"/>
      </w:rPr>
      <w:t xml:space="preserve"> </w:t>
    </w:r>
    <w:proofErr w:type="spellStart"/>
    <w:r w:rsidR="0089278D">
      <w:rPr>
        <w:rFonts w:asciiTheme="majorHAnsi" w:hAnsiTheme="majorHAnsi"/>
        <w:sz w:val="20"/>
        <w:szCs w:val="20"/>
        <w:lang w:val="en-US"/>
      </w:rPr>
      <w:t>Adaara</w:t>
    </w:r>
    <w:proofErr w:type="spellEnd"/>
    <w:r w:rsidR="0089278D">
      <w:rPr>
        <w:rFonts w:asciiTheme="majorHAnsi" w:hAnsiTheme="majorHAnsi"/>
        <w:sz w:val="20"/>
        <w:szCs w:val="20"/>
      </w:rPr>
      <w:t xml:space="preserve">, </w:t>
    </w:r>
    <w:r w:rsidR="0089278D">
      <w:rPr>
        <w:rFonts w:asciiTheme="majorHAnsi" w:hAnsiTheme="majorHAnsi"/>
        <w:b w:val="0"/>
        <w:i/>
        <w:sz w:val="20"/>
        <w:szCs w:val="20"/>
      </w:rPr>
      <w:t>Vol</w:t>
    </w:r>
    <w:r w:rsidR="0089278D" w:rsidRPr="009D3861">
      <w:rPr>
        <w:rFonts w:asciiTheme="majorHAnsi" w:hAnsiTheme="majorHAnsi"/>
        <w:b w:val="0"/>
        <w:i/>
        <w:sz w:val="20"/>
        <w:szCs w:val="20"/>
      </w:rPr>
      <w:t xml:space="preserve">. </w:t>
    </w:r>
    <w:r w:rsidR="0089278D">
      <w:rPr>
        <w:rFonts w:asciiTheme="majorHAnsi" w:hAnsiTheme="majorHAnsi"/>
        <w:b w:val="0"/>
        <w:i/>
        <w:sz w:val="20"/>
        <w:szCs w:val="20"/>
        <w:lang w:val="en-US"/>
      </w:rPr>
      <w:t>2</w:t>
    </w:r>
    <w:r w:rsidR="0089278D" w:rsidRPr="009D3861">
      <w:rPr>
        <w:rFonts w:asciiTheme="majorHAnsi" w:hAnsiTheme="majorHAnsi"/>
        <w:b w:val="0"/>
        <w:i/>
        <w:sz w:val="20"/>
        <w:szCs w:val="20"/>
      </w:rPr>
      <w:t>, No.</w:t>
    </w:r>
    <w:r w:rsidR="0089278D">
      <w:rPr>
        <w:rFonts w:asciiTheme="majorHAnsi" w:hAnsiTheme="majorHAnsi"/>
        <w:b w:val="0"/>
        <w:i/>
        <w:sz w:val="20"/>
        <w:szCs w:val="20"/>
      </w:rPr>
      <w:t xml:space="preserve"> </w:t>
    </w:r>
    <w:r w:rsidR="0089278D">
      <w:rPr>
        <w:rFonts w:asciiTheme="majorHAnsi" w:hAnsiTheme="majorHAnsi"/>
        <w:b w:val="0"/>
        <w:i/>
        <w:sz w:val="20"/>
        <w:szCs w:val="20"/>
        <w:lang w:val="en-US"/>
      </w:rPr>
      <w:t>1</w:t>
    </w:r>
    <w:r w:rsidR="0089278D" w:rsidRPr="009D3861">
      <w:rPr>
        <w:rFonts w:asciiTheme="majorHAnsi" w:hAnsiTheme="majorHAnsi"/>
        <w:b w:val="0"/>
        <w:i/>
        <w:sz w:val="20"/>
        <w:szCs w:val="20"/>
      </w:rPr>
      <w:t>, September 2018</w:t>
    </w:r>
  </w:p>
  <w:p w:rsidR="00376619" w:rsidRDefault="00376619" w:rsidP="001E7785">
    <w:pPr>
      <w:pStyle w:val="Heading2"/>
      <w:spacing w:before="0" w:beforeAutospacing="0" w:after="0" w:afterAutospacing="0"/>
      <w:rPr>
        <w:rFonts w:asciiTheme="majorHAnsi" w:hAnsiTheme="majorHAnsi"/>
        <w:b w:val="0"/>
        <w:i/>
        <w:sz w:val="20"/>
        <w:szCs w:val="20"/>
      </w:rPr>
    </w:pPr>
  </w:p>
  <w:p w:rsidR="00376619" w:rsidRPr="00CA7856" w:rsidRDefault="00376619" w:rsidP="001E7785">
    <w:pPr>
      <w:pStyle w:val="Heading2"/>
      <w:spacing w:before="0" w:beforeAutospacing="0" w:after="0" w:afterAutospacing="0"/>
      <w:rPr>
        <w:rFonts w:asciiTheme="majorHAnsi" w:hAnsiTheme="majorHAnsi"/>
        <w:b w:val="0"/>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19" w:rsidRPr="005F1F72" w:rsidRDefault="00376619" w:rsidP="0076428E">
    <w:pPr>
      <w:pStyle w:val="Heading2"/>
      <w:spacing w:before="0" w:beforeAutospacing="0" w:after="0" w:afterAutospacing="0"/>
      <w:rPr>
        <w:rFonts w:asciiTheme="majorHAnsi" w:hAnsiTheme="majorHAnsi"/>
        <w:noProof/>
        <w:sz w:val="20"/>
        <w:szCs w:val="20"/>
      </w:rPr>
    </w:pPr>
    <w:proofErr w:type="spellStart"/>
    <w:r>
      <w:rPr>
        <w:rFonts w:asciiTheme="majorHAnsi" w:hAnsiTheme="majorHAnsi"/>
        <w:bCs w:val="0"/>
        <w:i/>
        <w:sz w:val="20"/>
        <w:szCs w:val="20"/>
        <w:lang w:val="en-US"/>
      </w:rPr>
      <w:t>Adaara</w:t>
    </w:r>
    <w:proofErr w:type="spellEnd"/>
    <w:r>
      <w:rPr>
        <w:rFonts w:asciiTheme="majorHAnsi" w:hAnsiTheme="majorHAnsi"/>
        <w:bCs w:val="0"/>
        <w:i/>
        <w:sz w:val="20"/>
        <w:szCs w:val="20"/>
        <w:lang w:val="en-US"/>
      </w:rPr>
      <w:t xml:space="preserve">, </w:t>
    </w:r>
    <w:r w:rsidRPr="009D3861">
      <w:rPr>
        <w:rFonts w:asciiTheme="majorHAnsi" w:hAnsiTheme="majorHAnsi"/>
        <w:b w:val="0"/>
        <w:i/>
        <w:sz w:val="20"/>
        <w:szCs w:val="20"/>
      </w:rPr>
      <w:t xml:space="preserve">Volume. </w:t>
    </w:r>
    <w:r>
      <w:rPr>
        <w:rFonts w:asciiTheme="majorHAnsi" w:hAnsiTheme="majorHAnsi"/>
        <w:b w:val="0"/>
        <w:i/>
        <w:sz w:val="20"/>
        <w:szCs w:val="20"/>
        <w:lang w:val="en-US"/>
      </w:rPr>
      <w:t>2</w:t>
    </w:r>
    <w:r w:rsidRPr="009D3861">
      <w:rPr>
        <w:rFonts w:asciiTheme="majorHAnsi" w:hAnsiTheme="majorHAnsi"/>
        <w:b w:val="0"/>
        <w:i/>
        <w:sz w:val="20"/>
        <w:szCs w:val="20"/>
      </w:rPr>
      <w:t>, No.</w:t>
    </w:r>
    <w:r>
      <w:rPr>
        <w:rFonts w:asciiTheme="majorHAnsi" w:hAnsiTheme="majorHAnsi"/>
        <w:b w:val="0"/>
        <w:i/>
        <w:sz w:val="20"/>
        <w:szCs w:val="20"/>
      </w:rPr>
      <w:t xml:space="preserve"> </w:t>
    </w:r>
    <w:r>
      <w:rPr>
        <w:rFonts w:asciiTheme="majorHAnsi" w:hAnsiTheme="majorHAnsi"/>
        <w:b w:val="0"/>
        <w:i/>
        <w:sz w:val="20"/>
        <w:szCs w:val="20"/>
        <w:lang w:val="en-US"/>
      </w:rPr>
      <w:t>1</w:t>
    </w:r>
    <w:r w:rsidRPr="009D3861">
      <w:rPr>
        <w:rFonts w:asciiTheme="majorHAnsi" w:hAnsiTheme="majorHAnsi"/>
        <w:b w:val="0"/>
        <w:i/>
        <w:sz w:val="20"/>
        <w:szCs w:val="20"/>
      </w:rPr>
      <w:t xml:space="preserve">, </w:t>
    </w:r>
    <w:r>
      <w:rPr>
        <w:rFonts w:asciiTheme="majorHAnsi" w:hAnsiTheme="majorHAnsi"/>
        <w:b w:val="0"/>
        <w:i/>
        <w:sz w:val="20"/>
        <w:szCs w:val="20"/>
        <w:lang w:val="en-US"/>
      </w:rPr>
      <w:t>September 2018</w:t>
    </w:r>
  </w:p>
  <w:p w:rsidR="00376619" w:rsidRPr="005F1F72" w:rsidRDefault="00376619" w:rsidP="005F1F72">
    <w:pPr>
      <w:pStyle w:val="Heading2"/>
      <w:spacing w:before="0" w:beforeAutospacing="0" w:after="0" w:afterAutospacing="0"/>
      <w:rPr>
        <w:rFonts w:asciiTheme="majorHAnsi" w:hAnsiTheme="majorHAnsi"/>
        <w:b w:val="0"/>
        <w:i/>
        <w:sz w:val="20"/>
        <w:szCs w:val="20"/>
      </w:rPr>
    </w:pPr>
    <w:r>
      <w:rPr>
        <w:noProof/>
        <w:sz w:val="20"/>
        <w:szCs w:val="20"/>
        <w:lang w:val="en-US" w:eastAsia="en-US"/>
      </w:rPr>
      <mc:AlternateContent>
        <mc:Choice Requires="wps">
          <w:drawing>
            <wp:anchor distT="0" distB="0" distL="114300" distR="114300" simplePos="0" relativeHeight="251656704" behindDoc="0" locked="0" layoutInCell="1" allowOverlap="1" wp14:anchorId="14688CDC" wp14:editId="09F09F3A">
              <wp:simplePos x="0" y="0"/>
              <wp:positionH relativeFrom="column">
                <wp:posOffset>-3810</wp:posOffset>
              </wp:positionH>
              <wp:positionV relativeFrom="paragraph">
                <wp:posOffset>55880</wp:posOffset>
              </wp:positionV>
              <wp:extent cx="556260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562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6AFAF5" id="Straight Connector 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4pt" to="437.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" strokecolor="black [304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84B7A"/>
    <w:multiLevelType w:val="hybridMultilevel"/>
    <w:tmpl w:val="A8986080"/>
    <w:lvl w:ilvl="0" w:tplc="2C3C4F3E">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
    <w:nsid w:val="624C5B9D"/>
    <w:multiLevelType w:val="hybridMultilevel"/>
    <w:tmpl w:val="C87E1F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FA5"/>
    <w:rsid w:val="00014FC0"/>
    <w:rsid w:val="00044641"/>
    <w:rsid w:val="000522C9"/>
    <w:rsid w:val="00053F64"/>
    <w:rsid w:val="00061403"/>
    <w:rsid w:val="000621D6"/>
    <w:rsid w:val="000643DB"/>
    <w:rsid w:val="0006703A"/>
    <w:rsid w:val="000709DC"/>
    <w:rsid w:val="000A6A6E"/>
    <w:rsid w:val="000B2713"/>
    <w:rsid w:val="000C728F"/>
    <w:rsid w:val="000D3FA5"/>
    <w:rsid w:val="000E0721"/>
    <w:rsid w:val="000F195F"/>
    <w:rsid w:val="00102EB4"/>
    <w:rsid w:val="001112FF"/>
    <w:rsid w:val="0012207F"/>
    <w:rsid w:val="00126000"/>
    <w:rsid w:val="00126C5D"/>
    <w:rsid w:val="001355F0"/>
    <w:rsid w:val="001430E1"/>
    <w:rsid w:val="001626D7"/>
    <w:rsid w:val="00164264"/>
    <w:rsid w:val="001661D7"/>
    <w:rsid w:val="0016776C"/>
    <w:rsid w:val="001743CE"/>
    <w:rsid w:val="001810B1"/>
    <w:rsid w:val="00181969"/>
    <w:rsid w:val="00186F20"/>
    <w:rsid w:val="00187F80"/>
    <w:rsid w:val="0019730D"/>
    <w:rsid w:val="001A232D"/>
    <w:rsid w:val="001B5B09"/>
    <w:rsid w:val="001C0DB1"/>
    <w:rsid w:val="001D1863"/>
    <w:rsid w:val="001E0911"/>
    <w:rsid w:val="001E7785"/>
    <w:rsid w:val="001F525F"/>
    <w:rsid w:val="002055EC"/>
    <w:rsid w:val="00220CA1"/>
    <w:rsid w:val="00223765"/>
    <w:rsid w:val="00223C31"/>
    <w:rsid w:val="00246956"/>
    <w:rsid w:val="002479DA"/>
    <w:rsid w:val="00251DD9"/>
    <w:rsid w:val="00252EC9"/>
    <w:rsid w:val="002540FC"/>
    <w:rsid w:val="00256B4C"/>
    <w:rsid w:val="00270A63"/>
    <w:rsid w:val="002731B3"/>
    <w:rsid w:val="00274C04"/>
    <w:rsid w:val="00277DA6"/>
    <w:rsid w:val="00282704"/>
    <w:rsid w:val="002867A9"/>
    <w:rsid w:val="002A1367"/>
    <w:rsid w:val="002B11D6"/>
    <w:rsid w:val="002B22FC"/>
    <w:rsid w:val="002B36D4"/>
    <w:rsid w:val="002B5BB1"/>
    <w:rsid w:val="002E6A44"/>
    <w:rsid w:val="00300409"/>
    <w:rsid w:val="0031328B"/>
    <w:rsid w:val="00314E31"/>
    <w:rsid w:val="0031665A"/>
    <w:rsid w:val="00320C9A"/>
    <w:rsid w:val="003462B9"/>
    <w:rsid w:val="003524D1"/>
    <w:rsid w:val="0035336C"/>
    <w:rsid w:val="00376619"/>
    <w:rsid w:val="00383B0E"/>
    <w:rsid w:val="0038696C"/>
    <w:rsid w:val="003973EC"/>
    <w:rsid w:val="003A1C05"/>
    <w:rsid w:val="003A5FA7"/>
    <w:rsid w:val="003A725D"/>
    <w:rsid w:val="003C0D81"/>
    <w:rsid w:val="003C18B0"/>
    <w:rsid w:val="003D552F"/>
    <w:rsid w:val="003E17B0"/>
    <w:rsid w:val="00414E7B"/>
    <w:rsid w:val="00415626"/>
    <w:rsid w:val="0042158A"/>
    <w:rsid w:val="004273CB"/>
    <w:rsid w:val="004359BF"/>
    <w:rsid w:val="004551D9"/>
    <w:rsid w:val="004654F6"/>
    <w:rsid w:val="0048741A"/>
    <w:rsid w:val="00493A38"/>
    <w:rsid w:val="00495D11"/>
    <w:rsid w:val="004B3903"/>
    <w:rsid w:val="004B4B33"/>
    <w:rsid w:val="004B6BAD"/>
    <w:rsid w:val="004C1D02"/>
    <w:rsid w:val="004C6077"/>
    <w:rsid w:val="004C60F0"/>
    <w:rsid w:val="004C7101"/>
    <w:rsid w:val="004D2EC6"/>
    <w:rsid w:val="004D6F90"/>
    <w:rsid w:val="004F40A6"/>
    <w:rsid w:val="004F5F57"/>
    <w:rsid w:val="00502C23"/>
    <w:rsid w:val="00504198"/>
    <w:rsid w:val="005153AB"/>
    <w:rsid w:val="00516BC7"/>
    <w:rsid w:val="005472E2"/>
    <w:rsid w:val="005621C2"/>
    <w:rsid w:val="00572457"/>
    <w:rsid w:val="00575834"/>
    <w:rsid w:val="00576E05"/>
    <w:rsid w:val="00580C46"/>
    <w:rsid w:val="00585A72"/>
    <w:rsid w:val="0058654A"/>
    <w:rsid w:val="00587DD6"/>
    <w:rsid w:val="005A7623"/>
    <w:rsid w:val="005C14C2"/>
    <w:rsid w:val="005E1AFC"/>
    <w:rsid w:val="005E3040"/>
    <w:rsid w:val="005E4116"/>
    <w:rsid w:val="005F0F51"/>
    <w:rsid w:val="005F1F72"/>
    <w:rsid w:val="005F75AD"/>
    <w:rsid w:val="00607CB3"/>
    <w:rsid w:val="00612522"/>
    <w:rsid w:val="0062013B"/>
    <w:rsid w:val="00626CFD"/>
    <w:rsid w:val="00645654"/>
    <w:rsid w:val="00645A71"/>
    <w:rsid w:val="006545F3"/>
    <w:rsid w:val="0066492B"/>
    <w:rsid w:val="0066636F"/>
    <w:rsid w:val="0067597D"/>
    <w:rsid w:val="006760A8"/>
    <w:rsid w:val="00677BA9"/>
    <w:rsid w:val="00695D15"/>
    <w:rsid w:val="006A168A"/>
    <w:rsid w:val="006A2FF0"/>
    <w:rsid w:val="006A736D"/>
    <w:rsid w:val="006B124F"/>
    <w:rsid w:val="006B6CEC"/>
    <w:rsid w:val="006D1522"/>
    <w:rsid w:val="006D5C40"/>
    <w:rsid w:val="006D697F"/>
    <w:rsid w:val="006F3334"/>
    <w:rsid w:val="006F73A3"/>
    <w:rsid w:val="006F7AB8"/>
    <w:rsid w:val="00701F7E"/>
    <w:rsid w:val="007024D1"/>
    <w:rsid w:val="00711D5E"/>
    <w:rsid w:val="00726D79"/>
    <w:rsid w:val="00744DC3"/>
    <w:rsid w:val="00746A29"/>
    <w:rsid w:val="00754A85"/>
    <w:rsid w:val="00756693"/>
    <w:rsid w:val="00760E69"/>
    <w:rsid w:val="00761AB3"/>
    <w:rsid w:val="00762AF9"/>
    <w:rsid w:val="00765F25"/>
    <w:rsid w:val="00781EA2"/>
    <w:rsid w:val="0078200C"/>
    <w:rsid w:val="00793AC5"/>
    <w:rsid w:val="007A5DE4"/>
    <w:rsid w:val="007A6597"/>
    <w:rsid w:val="007B4FE7"/>
    <w:rsid w:val="007C0FA8"/>
    <w:rsid w:val="007C549F"/>
    <w:rsid w:val="007C65C8"/>
    <w:rsid w:val="007C730F"/>
    <w:rsid w:val="007D4612"/>
    <w:rsid w:val="007D5925"/>
    <w:rsid w:val="007E2365"/>
    <w:rsid w:val="007E5167"/>
    <w:rsid w:val="007F5FF3"/>
    <w:rsid w:val="008018E5"/>
    <w:rsid w:val="0080218A"/>
    <w:rsid w:val="008062A6"/>
    <w:rsid w:val="00814D29"/>
    <w:rsid w:val="00817C85"/>
    <w:rsid w:val="008254D5"/>
    <w:rsid w:val="00825B05"/>
    <w:rsid w:val="00834786"/>
    <w:rsid w:val="00835749"/>
    <w:rsid w:val="00837628"/>
    <w:rsid w:val="00837B87"/>
    <w:rsid w:val="00842BCC"/>
    <w:rsid w:val="00843019"/>
    <w:rsid w:val="008477BF"/>
    <w:rsid w:val="00854647"/>
    <w:rsid w:val="00865B55"/>
    <w:rsid w:val="0087061F"/>
    <w:rsid w:val="008769DF"/>
    <w:rsid w:val="00885514"/>
    <w:rsid w:val="0089278D"/>
    <w:rsid w:val="00894130"/>
    <w:rsid w:val="008A2F40"/>
    <w:rsid w:val="008B7DB9"/>
    <w:rsid w:val="008D347E"/>
    <w:rsid w:val="008F324E"/>
    <w:rsid w:val="008F39CC"/>
    <w:rsid w:val="00905797"/>
    <w:rsid w:val="00912BF1"/>
    <w:rsid w:val="00913997"/>
    <w:rsid w:val="00934B17"/>
    <w:rsid w:val="00936C68"/>
    <w:rsid w:val="00945658"/>
    <w:rsid w:val="00957D55"/>
    <w:rsid w:val="00963C87"/>
    <w:rsid w:val="00986F19"/>
    <w:rsid w:val="00990B66"/>
    <w:rsid w:val="009A5A71"/>
    <w:rsid w:val="009D12BF"/>
    <w:rsid w:val="009E19AE"/>
    <w:rsid w:val="009E6751"/>
    <w:rsid w:val="009E684A"/>
    <w:rsid w:val="009F4EEE"/>
    <w:rsid w:val="00A228D3"/>
    <w:rsid w:val="00A35BA4"/>
    <w:rsid w:val="00A40AE8"/>
    <w:rsid w:val="00A52654"/>
    <w:rsid w:val="00A62A4D"/>
    <w:rsid w:val="00A7141E"/>
    <w:rsid w:val="00A90E99"/>
    <w:rsid w:val="00A96A12"/>
    <w:rsid w:val="00AA16E3"/>
    <w:rsid w:val="00AA5AF3"/>
    <w:rsid w:val="00AC1BFD"/>
    <w:rsid w:val="00AC6CF2"/>
    <w:rsid w:val="00AD28ED"/>
    <w:rsid w:val="00AE24F3"/>
    <w:rsid w:val="00B00AEA"/>
    <w:rsid w:val="00B01E90"/>
    <w:rsid w:val="00B10572"/>
    <w:rsid w:val="00B2128B"/>
    <w:rsid w:val="00B4088D"/>
    <w:rsid w:val="00B4299A"/>
    <w:rsid w:val="00B5021A"/>
    <w:rsid w:val="00B60DA7"/>
    <w:rsid w:val="00B64685"/>
    <w:rsid w:val="00B65813"/>
    <w:rsid w:val="00B71D56"/>
    <w:rsid w:val="00B94E0B"/>
    <w:rsid w:val="00BB3DAE"/>
    <w:rsid w:val="00BB6C68"/>
    <w:rsid w:val="00BD3E46"/>
    <w:rsid w:val="00BD50CE"/>
    <w:rsid w:val="00BE568B"/>
    <w:rsid w:val="00C03805"/>
    <w:rsid w:val="00C10DF5"/>
    <w:rsid w:val="00C11BD7"/>
    <w:rsid w:val="00C13298"/>
    <w:rsid w:val="00C20BE2"/>
    <w:rsid w:val="00C246AC"/>
    <w:rsid w:val="00C355BC"/>
    <w:rsid w:val="00C35972"/>
    <w:rsid w:val="00C51C35"/>
    <w:rsid w:val="00C54D22"/>
    <w:rsid w:val="00C5687F"/>
    <w:rsid w:val="00C74B05"/>
    <w:rsid w:val="00CA0A31"/>
    <w:rsid w:val="00CA0C7B"/>
    <w:rsid w:val="00CA3AC6"/>
    <w:rsid w:val="00CA7856"/>
    <w:rsid w:val="00CB5DFD"/>
    <w:rsid w:val="00CB6AA9"/>
    <w:rsid w:val="00CC3D54"/>
    <w:rsid w:val="00CC5928"/>
    <w:rsid w:val="00CD025D"/>
    <w:rsid w:val="00CD7402"/>
    <w:rsid w:val="00CD77A9"/>
    <w:rsid w:val="00CF0413"/>
    <w:rsid w:val="00CF2584"/>
    <w:rsid w:val="00CF52DE"/>
    <w:rsid w:val="00CF606B"/>
    <w:rsid w:val="00CF6435"/>
    <w:rsid w:val="00D12F12"/>
    <w:rsid w:val="00D14070"/>
    <w:rsid w:val="00D16C25"/>
    <w:rsid w:val="00D23144"/>
    <w:rsid w:val="00D35573"/>
    <w:rsid w:val="00D43082"/>
    <w:rsid w:val="00D452B9"/>
    <w:rsid w:val="00D77EAD"/>
    <w:rsid w:val="00D81AFC"/>
    <w:rsid w:val="00D873F1"/>
    <w:rsid w:val="00D9307A"/>
    <w:rsid w:val="00D94D07"/>
    <w:rsid w:val="00DA0327"/>
    <w:rsid w:val="00DA5546"/>
    <w:rsid w:val="00DA5E7D"/>
    <w:rsid w:val="00DB1DAC"/>
    <w:rsid w:val="00DC10CC"/>
    <w:rsid w:val="00DC3CA1"/>
    <w:rsid w:val="00DE040F"/>
    <w:rsid w:val="00DE3BE8"/>
    <w:rsid w:val="00E05592"/>
    <w:rsid w:val="00E06879"/>
    <w:rsid w:val="00E23955"/>
    <w:rsid w:val="00E251CD"/>
    <w:rsid w:val="00E27F8B"/>
    <w:rsid w:val="00E314D2"/>
    <w:rsid w:val="00E32E6E"/>
    <w:rsid w:val="00E35DAB"/>
    <w:rsid w:val="00E36DAF"/>
    <w:rsid w:val="00E632C2"/>
    <w:rsid w:val="00E64E2A"/>
    <w:rsid w:val="00E80129"/>
    <w:rsid w:val="00E864C2"/>
    <w:rsid w:val="00E95F3D"/>
    <w:rsid w:val="00EA1D3F"/>
    <w:rsid w:val="00EB11F2"/>
    <w:rsid w:val="00EB52D8"/>
    <w:rsid w:val="00EC4A19"/>
    <w:rsid w:val="00EE1F80"/>
    <w:rsid w:val="00EF4E30"/>
    <w:rsid w:val="00F0556F"/>
    <w:rsid w:val="00F141FA"/>
    <w:rsid w:val="00F16DD6"/>
    <w:rsid w:val="00F21BD5"/>
    <w:rsid w:val="00F36275"/>
    <w:rsid w:val="00F41400"/>
    <w:rsid w:val="00F50202"/>
    <w:rsid w:val="00F51F07"/>
    <w:rsid w:val="00F57651"/>
    <w:rsid w:val="00F630AE"/>
    <w:rsid w:val="00F63E65"/>
    <w:rsid w:val="00F67A6B"/>
    <w:rsid w:val="00F746CF"/>
    <w:rsid w:val="00F868D8"/>
    <w:rsid w:val="00F9063B"/>
    <w:rsid w:val="00F90B08"/>
    <w:rsid w:val="00FA51B0"/>
    <w:rsid w:val="00FB63F3"/>
    <w:rsid w:val="00FB7B0D"/>
    <w:rsid w:val="00FC001D"/>
    <w:rsid w:val="00FC1295"/>
    <w:rsid w:val="00FC55A1"/>
    <w:rsid w:val="00FC5D28"/>
    <w:rsid w:val="00FD200A"/>
    <w:rsid w:val="00FE20C2"/>
    <w:rsid w:val="00FE6C8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FA5"/>
    <w:rPr>
      <w:rFonts w:ascii="Calibri" w:eastAsia="Times New Roman" w:hAnsi="Calibri" w:cs="Times New Roman"/>
      <w:lang w:val="en-US" w:eastAsia="ja-JP"/>
    </w:rPr>
  </w:style>
  <w:style w:type="paragraph" w:styleId="Heading2">
    <w:name w:val="heading 2"/>
    <w:basedOn w:val="Normal"/>
    <w:link w:val="Heading2Char"/>
    <w:uiPriority w:val="9"/>
    <w:qFormat/>
    <w:rsid w:val="00CA7856"/>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FA5"/>
    <w:pPr>
      <w:ind w:left="720"/>
      <w:contextualSpacing/>
    </w:pPr>
  </w:style>
  <w:style w:type="character" w:styleId="Hyperlink">
    <w:name w:val="Hyperlink"/>
    <w:uiPriority w:val="99"/>
    <w:unhideWhenUsed/>
    <w:rsid w:val="000D3FA5"/>
    <w:rPr>
      <w:color w:val="0000FF"/>
      <w:u w:val="single"/>
    </w:rPr>
  </w:style>
  <w:style w:type="character" w:customStyle="1" w:styleId="ShortAbstract">
    <w:name w:val="Short Abstract"/>
    <w:rsid w:val="000D3FA5"/>
    <w:rPr>
      <w:rFonts w:ascii="Times New Roman" w:eastAsia="Times New Roman" w:hAnsi="Times New Roman"/>
      <w:sz w:val="20"/>
    </w:rPr>
  </w:style>
  <w:style w:type="paragraph" w:styleId="Header">
    <w:name w:val="header"/>
    <w:basedOn w:val="Normal"/>
    <w:link w:val="HeaderChar"/>
    <w:uiPriority w:val="99"/>
    <w:unhideWhenUsed/>
    <w:rsid w:val="000D3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FA5"/>
    <w:rPr>
      <w:rFonts w:ascii="Calibri" w:eastAsia="Times New Roman" w:hAnsi="Calibri" w:cs="Times New Roman"/>
      <w:lang w:val="en-US" w:eastAsia="ja-JP"/>
    </w:rPr>
  </w:style>
  <w:style w:type="paragraph" w:styleId="Footer">
    <w:name w:val="footer"/>
    <w:basedOn w:val="Normal"/>
    <w:link w:val="FooterChar"/>
    <w:uiPriority w:val="99"/>
    <w:unhideWhenUsed/>
    <w:rsid w:val="000D3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FA5"/>
    <w:rPr>
      <w:rFonts w:ascii="Calibri" w:eastAsia="Times New Roman" w:hAnsi="Calibri" w:cs="Times New Roman"/>
      <w:lang w:val="en-US" w:eastAsia="ja-JP"/>
    </w:rPr>
  </w:style>
  <w:style w:type="paragraph" w:styleId="BalloonText">
    <w:name w:val="Balloon Text"/>
    <w:basedOn w:val="Normal"/>
    <w:link w:val="BalloonTextChar"/>
    <w:uiPriority w:val="99"/>
    <w:semiHidden/>
    <w:unhideWhenUsed/>
    <w:rsid w:val="00AE2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4F3"/>
    <w:rPr>
      <w:rFonts w:ascii="Tahoma" w:eastAsia="Times New Roman" w:hAnsi="Tahoma" w:cs="Tahoma"/>
      <w:sz w:val="16"/>
      <w:szCs w:val="16"/>
      <w:lang w:val="en-US" w:eastAsia="ja-JP"/>
    </w:rPr>
  </w:style>
  <w:style w:type="paragraph" w:styleId="NormalWeb">
    <w:name w:val="Normal (Web)"/>
    <w:basedOn w:val="Normal"/>
    <w:uiPriority w:val="99"/>
    <w:unhideWhenUsed/>
    <w:rsid w:val="00D35573"/>
    <w:pPr>
      <w:spacing w:before="100" w:beforeAutospacing="1" w:after="100" w:afterAutospacing="1" w:line="240" w:lineRule="auto"/>
    </w:pPr>
    <w:rPr>
      <w:rFonts w:ascii="Times New Roman" w:hAnsi="Times New Roman"/>
      <w:sz w:val="24"/>
      <w:szCs w:val="24"/>
      <w:lang w:val="id-ID" w:eastAsia="id-ID"/>
    </w:rPr>
  </w:style>
  <w:style w:type="character" w:customStyle="1" w:styleId="Heading2Char">
    <w:name w:val="Heading 2 Char"/>
    <w:basedOn w:val="DefaultParagraphFont"/>
    <w:link w:val="Heading2"/>
    <w:uiPriority w:val="9"/>
    <w:rsid w:val="00CA7856"/>
    <w:rPr>
      <w:rFonts w:ascii="Times New Roman" w:eastAsia="Times New Roman" w:hAnsi="Times New Roman" w:cs="Times New Roman"/>
      <w:b/>
      <w:bCs/>
      <w:sz w:val="36"/>
      <w:szCs w:val="36"/>
      <w:lang w:eastAsia="id-ID"/>
    </w:rPr>
  </w:style>
  <w:style w:type="character" w:customStyle="1" w:styleId="UnresolvedMention">
    <w:name w:val="Unresolved Mention"/>
    <w:basedOn w:val="DefaultParagraphFont"/>
    <w:uiPriority w:val="99"/>
    <w:semiHidden/>
    <w:unhideWhenUsed/>
    <w:rsid w:val="001E7785"/>
    <w:rPr>
      <w:color w:val="605E5C"/>
      <w:shd w:val="clear" w:color="auto" w:fill="E1DFDD"/>
    </w:rPr>
  </w:style>
  <w:style w:type="paragraph" w:styleId="FootnoteText">
    <w:name w:val="footnote text"/>
    <w:basedOn w:val="Normal"/>
    <w:link w:val="FootnoteTextChar"/>
    <w:uiPriority w:val="99"/>
    <w:semiHidden/>
    <w:unhideWhenUsed/>
    <w:rsid w:val="00376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619"/>
    <w:rPr>
      <w:rFonts w:ascii="Calibri" w:eastAsia="Times New Roman" w:hAnsi="Calibri" w:cs="Times New Roman"/>
      <w:sz w:val="20"/>
      <w:szCs w:val="20"/>
      <w:lang w:val="en-US" w:eastAsia="ja-JP"/>
    </w:rPr>
  </w:style>
  <w:style w:type="character" w:styleId="FootnoteReference">
    <w:name w:val="footnote reference"/>
    <w:basedOn w:val="DefaultParagraphFont"/>
    <w:uiPriority w:val="99"/>
    <w:semiHidden/>
    <w:unhideWhenUsed/>
    <w:rsid w:val="00376619"/>
    <w:rPr>
      <w:vertAlign w:val="superscript"/>
    </w:rPr>
  </w:style>
  <w:style w:type="paragraph" w:styleId="HTMLPreformatted">
    <w:name w:val="HTML Preformatted"/>
    <w:basedOn w:val="Normal"/>
    <w:link w:val="HTMLPreformattedChar"/>
    <w:uiPriority w:val="99"/>
    <w:semiHidden/>
    <w:unhideWhenUsed/>
    <w:rsid w:val="00D4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43082"/>
    <w:rPr>
      <w:rFonts w:ascii="Courier New" w:eastAsia="Times New Roman" w:hAnsi="Courier New" w:cs="Courier New"/>
      <w:sz w:val="20"/>
      <w:szCs w:val="20"/>
      <w:lang w:eastAsia="id-ID"/>
    </w:rPr>
  </w:style>
  <w:style w:type="character" w:customStyle="1" w:styleId="y2iqfc">
    <w:name w:val="y2iqfc"/>
    <w:basedOn w:val="DefaultParagraphFont"/>
    <w:rsid w:val="00D430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FA5"/>
    <w:rPr>
      <w:rFonts w:ascii="Calibri" w:eastAsia="Times New Roman" w:hAnsi="Calibri" w:cs="Times New Roman"/>
      <w:lang w:val="en-US" w:eastAsia="ja-JP"/>
    </w:rPr>
  </w:style>
  <w:style w:type="paragraph" w:styleId="Heading2">
    <w:name w:val="heading 2"/>
    <w:basedOn w:val="Normal"/>
    <w:link w:val="Heading2Char"/>
    <w:uiPriority w:val="9"/>
    <w:qFormat/>
    <w:rsid w:val="00CA7856"/>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FA5"/>
    <w:pPr>
      <w:ind w:left="720"/>
      <w:contextualSpacing/>
    </w:pPr>
  </w:style>
  <w:style w:type="character" w:styleId="Hyperlink">
    <w:name w:val="Hyperlink"/>
    <w:uiPriority w:val="99"/>
    <w:unhideWhenUsed/>
    <w:rsid w:val="000D3FA5"/>
    <w:rPr>
      <w:color w:val="0000FF"/>
      <w:u w:val="single"/>
    </w:rPr>
  </w:style>
  <w:style w:type="character" w:customStyle="1" w:styleId="ShortAbstract">
    <w:name w:val="Short Abstract"/>
    <w:rsid w:val="000D3FA5"/>
    <w:rPr>
      <w:rFonts w:ascii="Times New Roman" w:eastAsia="Times New Roman" w:hAnsi="Times New Roman"/>
      <w:sz w:val="20"/>
    </w:rPr>
  </w:style>
  <w:style w:type="paragraph" w:styleId="Header">
    <w:name w:val="header"/>
    <w:basedOn w:val="Normal"/>
    <w:link w:val="HeaderChar"/>
    <w:uiPriority w:val="99"/>
    <w:unhideWhenUsed/>
    <w:rsid w:val="000D3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FA5"/>
    <w:rPr>
      <w:rFonts w:ascii="Calibri" w:eastAsia="Times New Roman" w:hAnsi="Calibri" w:cs="Times New Roman"/>
      <w:lang w:val="en-US" w:eastAsia="ja-JP"/>
    </w:rPr>
  </w:style>
  <w:style w:type="paragraph" w:styleId="Footer">
    <w:name w:val="footer"/>
    <w:basedOn w:val="Normal"/>
    <w:link w:val="FooterChar"/>
    <w:uiPriority w:val="99"/>
    <w:unhideWhenUsed/>
    <w:rsid w:val="000D3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FA5"/>
    <w:rPr>
      <w:rFonts w:ascii="Calibri" w:eastAsia="Times New Roman" w:hAnsi="Calibri" w:cs="Times New Roman"/>
      <w:lang w:val="en-US" w:eastAsia="ja-JP"/>
    </w:rPr>
  </w:style>
  <w:style w:type="paragraph" w:styleId="BalloonText">
    <w:name w:val="Balloon Text"/>
    <w:basedOn w:val="Normal"/>
    <w:link w:val="BalloonTextChar"/>
    <w:uiPriority w:val="99"/>
    <w:semiHidden/>
    <w:unhideWhenUsed/>
    <w:rsid w:val="00AE2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4F3"/>
    <w:rPr>
      <w:rFonts w:ascii="Tahoma" w:eastAsia="Times New Roman" w:hAnsi="Tahoma" w:cs="Tahoma"/>
      <w:sz w:val="16"/>
      <w:szCs w:val="16"/>
      <w:lang w:val="en-US" w:eastAsia="ja-JP"/>
    </w:rPr>
  </w:style>
  <w:style w:type="paragraph" w:styleId="NormalWeb">
    <w:name w:val="Normal (Web)"/>
    <w:basedOn w:val="Normal"/>
    <w:uiPriority w:val="99"/>
    <w:unhideWhenUsed/>
    <w:rsid w:val="00D35573"/>
    <w:pPr>
      <w:spacing w:before="100" w:beforeAutospacing="1" w:after="100" w:afterAutospacing="1" w:line="240" w:lineRule="auto"/>
    </w:pPr>
    <w:rPr>
      <w:rFonts w:ascii="Times New Roman" w:hAnsi="Times New Roman"/>
      <w:sz w:val="24"/>
      <w:szCs w:val="24"/>
      <w:lang w:val="id-ID" w:eastAsia="id-ID"/>
    </w:rPr>
  </w:style>
  <w:style w:type="character" w:customStyle="1" w:styleId="Heading2Char">
    <w:name w:val="Heading 2 Char"/>
    <w:basedOn w:val="DefaultParagraphFont"/>
    <w:link w:val="Heading2"/>
    <w:uiPriority w:val="9"/>
    <w:rsid w:val="00CA7856"/>
    <w:rPr>
      <w:rFonts w:ascii="Times New Roman" w:eastAsia="Times New Roman" w:hAnsi="Times New Roman" w:cs="Times New Roman"/>
      <w:b/>
      <w:bCs/>
      <w:sz w:val="36"/>
      <w:szCs w:val="36"/>
      <w:lang w:eastAsia="id-ID"/>
    </w:rPr>
  </w:style>
  <w:style w:type="character" w:customStyle="1" w:styleId="UnresolvedMention">
    <w:name w:val="Unresolved Mention"/>
    <w:basedOn w:val="DefaultParagraphFont"/>
    <w:uiPriority w:val="99"/>
    <w:semiHidden/>
    <w:unhideWhenUsed/>
    <w:rsid w:val="001E7785"/>
    <w:rPr>
      <w:color w:val="605E5C"/>
      <w:shd w:val="clear" w:color="auto" w:fill="E1DFDD"/>
    </w:rPr>
  </w:style>
  <w:style w:type="paragraph" w:styleId="FootnoteText">
    <w:name w:val="footnote text"/>
    <w:basedOn w:val="Normal"/>
    <w:link w:val="FootnoteTextChar"/>
    <w:uiPriority w:val="99"/>
    <w:semiHidden/>
    <w:unhideWhenUsed/>
    <w:rsid w:val="00376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619"/>
    <w:rPr>
      <w:rFonts w:ascii="Calibri" w:eastAsia="Times New Roman" w:hAnsi="Calibri" w:cs="Times New Roman"/>
      <w:sz w:val="20"/>
      <w:szCs w:val="20"/>
      <w:lang w:val="en-US" w:eastAsia="ja-JP"/>
    </w:rPr>
  </w:style>
  <w:style w:type="character" w:styleId="FootnoteReference">
    <w:name w:val="footnote reference"/>
    <w:basedOn w:val="DefaultParagraphFont"/>
    <w:uiPriority w:val="99"/>
    <w:semiHidden/>
    <w:unhideWhenUsed/>
    <w:rsid w:val="00376619"/>
    <w:rPr>
      <w:vertAlign w:val="superscript"/>
    </w:rPr>
  </w:style>
  <w:style w:type="paragraph" w:styleId="HTMLPreformatted">
    <w:name w:val="HTML Preformatted"/>
    <w:basedOn w:val="Normal"/>
    <w:link w:val="HTMLPreformattedChar"/>
    <w:uiPriority w:val="99"/>
    <w:semiHidden/>
    <w:unhideWhenUsed/>
    <w:rsid w:val="00D4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43082"/>
    <w:rPr>
      <w:rFonts w:ascii="Courier New" w:eastAsia="Times New Roman" w:hAnsi="Courier New" w:cs="Courier New"/>
      <w:sz w:val="20"/>
      <w:szCs w:val="20"/>
      <w:lang w:eastAsia="id-ID"/>
    </w:rPr>
  </w:style>
  <w:style w:type="character" w:customStyle="1" w:styleId="y2iqfc">
    <w:name w:val="y2iqfc"/>
    <w:basedOn w:val="DefaultParagraphFont"/>
    <w:rsid w:val="00D43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7584">
      <w:bodyDiv w:val="1"/>
      <w:marLeft w:val="0"/>
      <w:marRight w:val="0"/>
      <w:marTop w:val="0"/>
      <w:marBottom w:val="0"/>
      <w:divBdr>
        <w:top w:val="none" w:sz="0" w:space="0" w:color="auto"/>
        <w:left w:val="none" w:sz="0" w:space="0" w:color="auto"/>
        <w:bottom w:val="none" w:sz="0" w:space="0" w:color="auto"/>
        <w:right w:val="none" w:sz="0" w:space="0" w:color="auto"/>
      </w:divBdr>
    </w:div>
    <w:div w:id="210652568">
      <w:bodyDiv w:val="1"/>
      <w:marLeft w:val="0"/>
      <w:marRight w:val="0"/>
      <w:marTop w:val="0"/>
      <w:marBottom w:val="0"/>
      <w:divBdr>
        <w:top w:val="none" w:sz="0" w:space="0" w:color="auto"/>
        <w:left w:val="none" w:sz="0" w:space="0" w:color="auto"/>
        <w:bottom w:val="none" w:sz="0" w:space="0" w:color="auto"/>
        <w:right w:val="none" w:sz="0" w:space="0" w:color="auto"/>
      </w:divBdr>
      <w:divsChild>
        <w:div w:id="1317607">
          <w:marLeft w:val="0"/>
          <w:marRight w:val="0"/>
          <w:marTop w:val="0"/>
          <w:marBottom w:val="0"/>
          <w:divBdr>
            <w:top w:val="none" w:sz="0" w:space="0" w:color="auto"/>
            <w:left w:val="none" w:sz="0" w:space="0" w:color="auto"/>
            <w:bottom w:val="none" w:sz="0" w:space="0" w:color="auto"/>
            <w:right w:val="none" w:sz="0" w:space="0" w:color="auto"/>
          </w:divBdr>
        </w:div>
        <w:div w:id="405230562">
          <w:marLeft w:val="0"/>
          <w:marRight w:val="0"/>
          <w:marTop w:val="0"/>
          <w:marBottom w:val="0"/>
          <w:divBdr>
            <w:top w:val="none" w:sz="0" w:space="0" w:color="auto"/>
            <w:left w:val="none" w:sz="0" w:space="0" w:color="auto"/>
            <w:bottom w:val="none" w:sz="0" w:space="0" w:color="auto"/>
            <w:right w:val="none" w:sz="0" w:space="0" w:color="auto"/>
          </w:divBdr>
        </w:div>
        <w:div w:id="591620676">
          <w:marLeft w:val="0"/>
          <w:marRight w:val="0"/>
          <w:marTop w:val="0"/>
          <w:marBottom w:val="0"/>
          <w:divBdr>
            <w:top w:val="none" w:sz="0" w:space="0" w:color="auto"/>
            <w:left w:val="none" w:sz="0" w:space="0" w:color="auto"/>
            <w:bottom w:val="none" w:sz="0" w:space="0" w:color="auto"/>
            <w:right w:val="none" w:sz="0" w:space="0" w:color="auto"/>
          </w:divBdr>
        </w:div>
        <w:div w:id="1446920237">
          <w:marLeft w:val="0"/>
          <w:marRight w:val="0"/>
          <w:marTop w:val="0"/>
          <w:marBottom w:val="0"/>
          <w:divBdr>
            <w:top w:val="none" w:sz="0" w:space="0" w:color="auto"/>
            <w:left w:val="none" w:sz="0" w:space="0" w:color="auto"/>
            <w:bottom w:val="none" w:sz="0" w:space="0" w:color="auto"/>
            <w:right w:val="none" w:sz="0" w:space="0" w:color="auto"/>
          </w:divBdr>
        </w:div>
        <w:div w:id="177235501">
          <w:marLeft w:val="0"/>
          <w:marRight w:val="0"/>
          <w:marTop w:val="0"/>
          <w:marBottom w:val="0"/>
          <w:divBdr>
            <w:top w:val="none" w:sz="0" w:space="0" w:color="auto"/>
            <w:left w:val="none" w:sz="0" w:space="0" w:color="auto"/>
            <w:bottom w:val="none" w:sz="0" w:space="0" w:color="auto"/>
            <w:right w:val="none" w:sz="0" w:space="0" w:color="auto"/>
          </w:divBdr>
        </w:div>
        <w:div w:id="2141218060">
          <w:marLeft w:val="0"/>
          <w:marRight w:val="0"/>
          <w:marTop w:val="0"/>
          <w:marBottom w:val="0"/>
          <w:divBdr>
            <w:top w:val="none" w:sz="0" w:space="0" w:color="auto"/>
            <w:left w:val="none" w:sz="0" w:space="0" w:color="auto"/>
            <w:bottom w:val="none" w:sz="0" w:space="0" w:color="auto"/>
            <w:right w:val="none" w:sz="0" w:space="0" w:color="auto"/>
          </w:divBdr>
        </w:div>
        <w:div w:id="632253512">
          <w:marLeft w:val="0"/>
          <w:marRight w:val="0"/>
          <w:marTop w:val="0"/>
          <w:marBottom w:val="0"/>
          <w:divBdr>
            <w:top w:val="none" w:sz="0" w:space="0" w:color="auto"/>
            <w:left w:val="none" w:sz="0" w:space="0" w:color="auto"/>
            <w:bottom w:val="none" w:sz="0" w:space="0" w:color="auto"/>
            <w:right w:val="none" w:sz="0" w:space="0" w:color="auto"/>
          </w:divBdr>
        </w:div>
        <w:div w:id="519513827">
          <w:marLeft w:val="0"/>
          <w:marRight w:val="0"/>
          <w:marTop w:val="0"/>
          <w:marBottom w:val="0"/>
          <w:divBdr>
            <w:top w:val="none" w:sz="0" w:space="0" w:color="auto"/>
            <w:left w:val="none" w:sz="0" w:space="0" w:color="auto"/>
            <w:bottom w:val="none" w:sz="0" w:space="0" w:color="auto"/>
            <w:right w:val="none" w:sz="0" w:space="0" w:color="auto"/>
          </w:divBdr>
        </w:div>
        <w:div w:id="1547790858">
          <w:marLeft w:val="0"/>
          <w:marRight w:val="0"/>
          <w:marTop w:val="0"/>
          <w:marBottom w:val="0"/>
          <w:divBdr>
            <w:top w:val="none" w:sz="0" w:space="0" w:color="auto"/>
            <w:left w:val="none" w:sz="0" w:space="0" w:color="auto"/>
            <w:bottom w:val="none" w:sz="0" w:space="0" w:color="auto"/>
            <w:right w:val="none" w:sz="0" w:space="0" w:color="auto"/>
          </w:divBdr>
        </w:div>
        <w:div w:id="468128878">
          <w:marLeft w:val="0"/>
          <w:marRight w:val="0"/>
          <w:marTop w:val="0"/>
          <w:marBottom w:val="0"/>
          <w:divBdr>
            <w:top w:val="none" w:sz="0" w:space="0" w:color="auto"/>
            <w:left w:val="none" w:sz="0" w:space="0" w:color="auto"/>
            <w:bottom w:val="none" w:sz="0" w:space="0" w:color="auto"/>
            <w:right w:val="none" w:sz="0" w:space="0" w:color="auto"/>
          </w:divBdr>
        </w:div>
        <w:div w:id="1447240381">
          <w:marLeft w:val="0"/>
          <w:marRight w:val="0"/>
          <w:marTop w:val="0"/>
          <w:marBottom w:val="0"/>
          <w:divBdr>
            <w:top w:val="none" w:sz="0" w:space="0" w:color="auto"/>
            <w:left w:val="none" w:sz="0" w:space="0" w:color="auto"/>
            <w:bottom w:val="none" w:sz="0" w:space="0" w:color="auto"/>
            <w:right w:val="none" w:sz="0" w:space="0" w:color="auto"/>
          </w:divBdr>
        </w:div>
        <w:div w:id="1169709861">
          <w:marLeft w:val="0"/>
          <w:marRight w:val="0"/>
          <w:marTop w:val="0"/>
          <w:marBottom w:val="0"/>
          <w:divBdr>
            <w:top w:val="none" w:sz="0" w:space="0" w:color="auto"/>
            <w:left w:val="none" w:sz="0" w:space="0" w:color="auto"/>
            <w:bottom w:val="none" w:sz="0" w:space="0" w:color="auto"/>
            <w:right w:val="none" w:sz="0" w:space="0" w:color="auto"/>
          </w:divBdr>
        </w:div>
        <w:div w:id="720133850">
          <w:marLeft w:val="0"/>
          <w:marRight w:val="0"/>
          <w:marTop w:val="0"/>
          <w:marBottom w:val="0"/>
          <w:divBdr>
            <w:top w:val="none" w:sz="0" w:space="0" w:color="auto"/>
            <w:left w:val="none" w:sz="0" w:space="0" w:color="auto"/>
            <w:bottom w:val="none" w:sz="0" w:space="0" w:color="auto"/>
            <w:right w:val="none" w:sz="0" w:space="0" w:color="auto"/>
          </w:divBdr>
        </w:div>
        <w:div w:id="2078898555">
          <w:marLeft w:val="0"/>
          <w:marRight w:val="0"/>
          <w:marTop w:val="0"/>
          <w:marBottom w:val="0"/>
          <w:divBdr>
            <w:top w:val="none" w:sz="0" w:space="0" w:color="auto"/>
            <w:left w:val="none" w:sz="0" w:space="0" w:color="auto"/>
            <w:bottom w:val="none" w:sz="0" w:space="0" w:color="auto"/>
            <w:right w:val="none" w:sz="0" w:space="0" w:color="auto"/>
          </w:divBdr>
        </w:div>
        <w:div w:id="559172489">
          <w:marLeft w:val="0"/>
          <w:marRight w:val="0"/>
          <w:marTop w:val="0"/>
          <w:marBottom w:val="0"/>
          <w:divBdr>
            <w:top w:val="none" w:sz="0" w:space="0" w:color="auto"/>
            <w:left w:val="none" w:sz="0" w:space="0" w:color="auto"/>
            <w:bottom w:val="none" w:sz="0" w:space="0" w:color="auto"/>
            <w:right w:val="none" w:sz="0" w:space="0" w:color="auto"/>
          </w:divBdr>
        </w:div>
        <w:div w:id="1734618563">
          <w:marLeft w:val="0"/>
          <w:marRight w:val="0"/>
          <w:marTop w:val="0"/>
          <w:marBottom w:val="0"/>
          <w:divBdr>
            <w:top w:val="none" w:sz="0" w:space="0" w:color="auto"/>
            <w:left w:val="none" w:sz="0" w:space="0" w:color="auto"/>
            <w:bottom w:val="none" w:sz="0" w:space="0" w:color="auto"/>
            <w:right w:val="none" w:sz="0" w:space="0" w:color="auto"/>
          </w:divBdr>
        </w:div>
        <w:div w:id="602998543">
          <w:marLeft w:val="0"/>
          <w:marRight w:val="0"/>
          <w:marTop w:val="0"/>
          <w:marBottom w:val="0"/>
          <w:divBdr>
            <w:top w:val="none" w:sz="0" w:space="0" w:color="auto"/>
            <w:left w:val="none" w:sz="0" w:space="0" w:color="auto"/>
            <w:bottom w:val="none" w:sz="0" w:space="0" w:color="auto"/>
            <w:right w:val="none" w:sz="0" w:space="0" w:color="auto"/>
          </w:divBdr>
        </w:div>
        <w:div w:id="1662810295">
          <w:marLeft w:val="0"/>
          <w:marRight w:val="0"/>
          <w:marTop w:val="0"/>
          <w:marBottom w:val="0"/>
          <w:divBdr>
            <w:top w:val="none" w:sz="0" w:space="0" w:color="auto"/>
            <w:left w:val="none" w:sz="0" w:space="0" w:color="auto"/>
            <w:bottom w:val="none" w:sz="0" w:space="0" w:color="auto"/>
            <w:right w:val="none" w:sz="0" w:space="0" w:color="auto"/>
          </w:divBdr>
        </w:div>
        <w:div w:id="809132044">
          <w:marLeft w:val="0"/>
          <w:marRight w:val="0"/>
          <w:marTop w:val="0"/>
          <w:marBottom w:val="0"/>
          <w:divBdr>
            <w:top w:val="none" w:sz="0" w:space="0" w:color="auto"/>
            <w:left w:val="none" w:sz="0" w:space="0" w:color="auto"/>
            <w:bottom w:val="none" w:sz="0" w:space="0" w:color="auto"/>
            <w:right w:val="none" w:sz="0" w:space="0" w:color="auto"/>
          </w:divBdr>
        </w:div>
        <w:div w:id="1659767671">
          <w:marLeft w:val="0"/>
          <w:marRight w:val="0"/>
          <w:marTop w:val="0"/>
          <w:marBottom w:val="0"/>
          <w:divBdr>
            <w:top w:val="none" w:sz="0" w:space="0" w:color="auto"/>
            <w:left w:val="none" w:sz="0" w:space="0" w:color="auto"/>
            <w:bottom w:val="none" w:sz="0" w:space="0" w:color="auto"/>
            <w:right w:val="none" w:sz="0" w:space="0" w:color="auto"/>
          </w:divBdr>
        </w:div>
        <w:div w:id="1463693888">
          <w:marLeft w:val="0"/>
          <w:marRight w:val="0"/>
          <w:marTop w:val="0"/>
          <w:marBottom w:val="0"/>
          <w:divBdr>
            <w:top w:val="none" w:sz="0" w:space="0" w:color="auto"/>
            <w:left w:val="none" w:sz="0" w:space="0" w:color="auto"/>
            <w:bottom w:val="none" w:sz="0" w:space="0" w:color="auto"/>
            <w:right w:val="none" w:sz="0" w:space="0" w:color="auto"/>
          </w:divBdr>
        </w:div>
        <w:div w:id="1727483732">
          <w:marLeft w:val="0"/>
          <w:marRight w:val="0"/>
          <w:marTop w:val="0"/>
          <w:marBottom w:val="0"/>
          <w:divBdr>
            <w:top w:val="none" w:sz="0" w:space="0" w:color="auto"/>
            <w:left w:val="none" w:sz="0" w:space="0" w:color="auto"/>
            <w:bottom w:val="none" w:sz="0" w:space="0" w:color="auto"/>
            <w:right w:val="none" w:sz="0" w:space="0" w:color="auto"/>
          </w:divBdr>
        </w:div>
        <w:div w:id="1665545377">
          <w:marLeft w:val="0"/>
          <w:marRight w:val="0"/>
          <w:marTop w:val="0"/>
          <w:marBottom w:val="0"/>
          <w:divBdr>
            <w:top w:val="none" w:sz="0" w:space="0" w:color="auto"/>
            <w:left w:val="none" w:sz="0" w:space="0" w:color="auto"/>
            <w:bottom w:val="none" w:sz="0" w:space="0" w:color="auto"/>
            <w:right w:val="none" w:sz="0" w:space="0" w:color="auto"/>
          </w:divBdr>
        </w:div>
        <w:div w:id="446118938">
          <w:marLeft w:val="0"/>
          <w:marRight w:val="0"/>
          <w:marTop w:val="0"/>
          <w:marBottom w:val="0"/>
          <w:divBdr>
            <w:top w:val="none" w:sz="0" w:space="0" w:color="auto"/>
            <w:left w:val="none" w:sz="0" w:space="0" w:color="auto"/>
            <w:bottom w:val="none" w:sz="0" w:space="0" w:color="auto"/>
            <w:right w:val="none" w:sz="0" w:space="0" w:color="auto"/>
          </w:divBdr>
        </w:div>
        <w:div w:id="1402563118">
          <w:marLeft w:val="0"/>
          <w:marRight w:val="0"/>
          <w:marTop w:val="0"/>
          <w:marBottom w:val="0"/>
          <w:divBdr>
            <w:top w:val="none" w:sz="0" w:space="0" w:color="auto"/>
            <w:left w:val="none" w:sz="0" w:space="0" w:color="auto"/>
            <w:bottom w:val="none" w:sz="0" w:space="0" w:color="auto"/>
            <w:right w:val="none" w:sz="0" w:space="0" w:color="auto"/>
          </w:divBdr>
        </w:div>
        <w:div w:id="186792697">
          <w:marLeft w:val="0"/>
          <w:marRight w:val="0"/>
          <w:marTop w:val="0"/>
          <w:marBottom w:val="0"/>
          <w:divBdr>
            <w:top w:val="none" w:sz="0" w:space="0" w:color="auto"/>
            <w:left w:val="none" w:sz="0" w:space="0" w:color="auto"/>
            <w:bottom w:val="none" w:sz="0" w:space="0" w:color="auto"/>
            <w:right w:val="none" w:sz="0" w:space="0" w:color="auto"/>
          </w:divBdr>
        </w:div>
        <w:div w:id="240994302">
          <w:marLeft w:val="0"/>
          <w:marRight w:val="0"/>
          <w:marTop w:val="0"/>
          <w:marBottom w:val="0"/>
          <w:divBdr>
            <w:top w:val="none" w:sz="0" w:space="0" w:color="auto"/>
            <w:left w:val="none" w:sz="0" w:space="0" w:color="auto"/>
            <w:bottom w:val="none" w:sz="0" w:space="0" w:color="auto"/>
            <w:right w:val="none" w:sz="0" w:space="0" w:color="auto"/>
          </w:divBdr>
        </w:div>
        <w:div w:id="1860506849">
          <w:marLeft w:val="0"/>
          <w:marRight w:val="0"/>
          <w:marTop w:val="0"/>
          <w:marBottom w:val="0"/>
          <w:divBdr>
            <w:top w:val="none" w:sz="0" w:space="0" w:color="auto"/>
            <w:left w:val="none" w:sz="0" w:space="0" w:color="auto"/>
            <w:bottom w:val="none" w:sz="0" w:space="0" w:color="auto"/>
            <w:right w:val="none" w:sz="0" w:space="0" w:color="auto"/>
          </w:divBdr>
        </w:div>
        <w:div w:id="94523875">
          <w:marLeft w:val="0"/>
          <w:marRight w:val="0"/>
          <w:marTop w:val="0"/>
          <w:marBottom w:val="0"/>
          <w:divBdr>
            <w:top w:val="none" w:sz="0" w:space="0" w:color="auto"/>
            <w:left w:val="none" w:sz="0" w:space="0" w:color="auto"/>
            <w:bottom w:val="none" w:sz="0" w:space="0" w:color="auto"/>
            <w:right w:val="none" w:sz="0" w:space="0" w:color="auto"/>
          </w:divBdr>
        </w:div>
        <w:div w:id="74985778">
          <w:marLeft w:val="0"/>
          <w:marRight w:val="0"/>
          <w:marTop w:val="0"/>
          <w:marBottom w:val="0"/>
          <w:divBdr>
            <w:top w:val="none" w:sz="0" w:space="0" w:color="auto"/>
            <w:left w:val="none" w:sz="0" w:space="0" w:color="auto"/>
            <w:bottom w:val="none" w:sz="0" w:space="0" w:color="auto"/>
            <w:right w:val="none" w:sz="0" w:space="0" w:color="auto"/>
          </w:divBdr>
        </w:div>
        <w:div w:id="1829832318">
          <w:marLeft w:val="0"/>
          <w:marRight w:val="0"/>
          <w:marTop w:val="0"/>
          <w:marBottom w:val="0"/>
          <w:divBdr>
            <w:top w:val="none" w:sz="0" w:space="0" w:color="auto"/>
            <w:left w:val="none" w:sz="0" w:space="0" w:color="auto"/>
            <w:bottom w:val="none" w:sz="0" w:space="0" w:color="auto"/>
            <w:right w:val="none" w:sz="0" w:space="0" w:color="auto"/>
          </w:divBdr>
        </w:div>
        <w:div w:id="432626331">
          <w:marLeft w:val="0"/>
          <w:marRight w:val="0"/>
          <w:marTop w:val="0"/>
          <w:marBottom w:val="0"/>
          <w:divBdr>
            <w:top w:val="none" w:sz="0" w:space="0" w:color="auto"/>
            <w:left w:val="none" w:sz="0" w:space="0" w:color="auto"/>
            <w:bottom w:val="none" w:sz="0" w:space="0" w:color="auto"/>
            <w:right w:val="none" w:sz="0" w:space="0" w:color="auto"/>
          </w:divBdr>
        </w:div>
      </w:divsChild>
    </w:div>
    <w:div w:id="342707688">
      <w:bodyDiv w:val="1"/>
      <w:marLeft w:val="0"/>
      <w:marRight w:val="0"/>
      <w:marTop w:val="0"/>
      <w:marBottom w:val="0"/>
      <w:divBdr>
        <w:top w:val="none" w:sz="0" w:space="0" w:color="auto"/>
        <w:left w:val="none" w:sz="0" w:space="0" w:color="auto"/>
        <w:bottom w:val="none" w:sz="0" w:space="0" w:color="auto"/>
        <w:right w:val="none" w:sz="0" w:space="0" w:color="auto"/>
      </w:divBdr>
      <w:divsChild>
        <w:div w:id="1239513123">
          <w:marLeft w:val="0"/>
          <w:marRight w:val="0"/>
          <w:marTop w:val="0"/>
          <w:marBottom w:val="0"/>
          <w:divBdr>
            <w:top w:val="none" w:sz="0" w:space="0" w:color="auto"/>
            <w:left w:val="none" w:sz="0" w:space="0" w:color="auto"/>
            <w:bottom w:val="none" w:sz="0" w:space="0" w:color="auto"/>
            <w:right w:val="none" w:sz="0" w:space="0" w:color="auto"/>
          </w:divBdr>
        </w:div>
        <w:div w:id="218515436">
          <w:marLeft w:val="0"/>
          <w:marRight w:val="0"/>
          <w:marTop w:val="0"/>
          <w:marBottom w:val="0"/>
          <w:divBdr>
            <w:top w:val="none" w:sz="0" w:space="0" w:color="auto"/>
            <w:left w:val="none" w:sz="0" w:space="0" w:color="auto"/>
            <w:bottom w:val="none" w:sz="0" w:space="0" w:color="auto"/>
            <w:right w:val="none" w:sz="0" w:space="0" w:color="auto"/>
          </w:divBdr>
        </w:div>
        <w:div w:id="1299264905">
          <w:marLeft w:val="0"/>
          <w:marRight w:val="0"/>
          <w:marTop w:val="0"/>
          <w:marBottom w:val="0"/>
          <w:divBdr>
            <w:top w:val="none" w:sz="0" w:space="0" w:color="auto"/>
            <w:left w:val="none" w:sz="0" w:space="0" w:color="auto"/>
            <w:bottom w:val="none" w:sz="0" w:space="0" w:color="auto"/>
            <w:right w:val="none" w:sz="0" w:space="0" w:color="auto"/>
          </w:divBdr>
        </w:div>
        <w:div w:id="1712194263">
          <w:marLeft w:val="0"/>
          <w:marRight w:val="0"/>
          <w:marTop w:val="0"/>
          <w:marBottom w:val="0"/>
          <w:divBdr>
            <w:top w:val="none" w:sz="0" w:space="0" w:color="auto"/>
            <w:left w:val="none" w:sz="0" w:space="0" w:color="auto"/>
            <w:bottom w:val="none" w:sz="0" w:space="0" w:color="auto"/>
            <w:right w:val="none" w:sz="0" w:space="0" w:color="auto"/>
          </w:divBdr>
        </w:div>
        <w:div w:id="2083404630">
          <w:marLeft w:val="0"/>
          <w:marRight w:val="0"/>
          <w:marTop w:val="0"/>
          <w:marBottom w:val="0"/>
          <w:divBdr>
            <w:top w:val="none" w:sz="0" w:space="0" w:color="auto"/>
            <w:left w:val="none" w:sz="0" w:space="0" w:color="auto"/>
            <w:bottom w:val="none" w:sz="0" w:space="0" w:color="auto"/>
            <w:right w:val="none" w:sz="0" w:space="0" w:color="auto"/>
          </w:divBdr>
        </w:div>
        <w:div w:id="1526678060">
          <w:marLeft w:val="0"/>
          <w:marRight w:val="0"/>
          <w:marTop w:val="0"/>
          <w:marBottom w:val="0"/>
          <w:divBdr>
            <w:top w:val="none" w:sz="0" w:space="0" w:color="auto"/>
            <w:left w:val="none" w:sz="0" w:space="0" w:color="auto"/>
            <w:bottom w:val="none" w:sz="0" w:space="0" w:color="auto"/>
            <w:right w:val="none" w:sz="0" w:space="0" w:color="auto"/>
          </w:divBdr>
        </w:div>
        <w:div w:id="506948227">
          <w:marLeft w:val="0"/>
          <w:marRight w:val="0"/>
          <w:marTop w:val="0"/>
          <w:marBottom w:val="0"/>
          <w:divBdr>
            <w:top w:val="none" w:sz="0" w:space="0" w:color="auto"/>
            <w:left w:val="none" w:sz="0" w:space="0" w:color="auto"/>
            <w:bottom w:val="none" w:sz="0" w:space="0" w:color="auto"/>
            <w:right w:val="none" w:sz="0" w:space="0" w:color="auto"/>
          </w:divBdr>
        </w:div>
        <w:div w:id="1104228841">
          <w:marLeft w:val="0"/>
          <w:marRight w:val="0"/>
          <w:marTop w:val="0"/>
          <w:marBottom w:val="0"/>
          <w:divBdr>
            <w:top w:val="none" w:sz="0" w:space="0" w:color="auto"/>
            <w:left w:val="none" w:sz="0" w:space="0" w:color="auto"/>
            <w:bottom w:val="none" w:sz="0" w:space="0" w:color="auto"/>
            <w:right w:val="none" w:sz="0" w:space="0" w:color="auto"/>
          </w:divBdr>
        </w:div>
        <w:div w:id="1600991150">
          <w:marLeft w:val="0"/>
          <w:marRight w:val="0"/>
          <w:marTop w:val="0"/>
          <w:marBottom w:val="0"/>
          <w:divBdr>
            <w:top w:val="none" w:sz="0" w:space="0" w:color="auto"/>
            <w:left w:val="none" w:sz="0" w:space="0" w:color="auto"/>
            <w:bottom w:val="none" w:sz="0" w:space="0" w:color="auto"/>
            <w:right w:val="none" w:sz="0" w:space="0" w:color="auto"/>
          </w:divBdr>
        </w:div>
        <w:div w:id="704447588">
          <w:marLeft w:val="0"/>
          <w:marRight w:val="0"/>
          <w:marTop w:val="0"/>
          <w:marBottom w:val="0"/>
          <w:divBdr>
            <w:top w:val="none" w:sz="0" w:space="0" w:color="auto"/>
            <w:left w:val="none" w:sz="0" w:space="0" w:color="auto"/>
            <w:bottom w:val="none" w:sz="0" w:space="0" w:color="auto"/>
            <w:right w:val="none" w:sz="0" w:space="0" w:color="auto"/>
          </w:divBdr>
        </w:div>
        <w:div w:id="1793858540">
          <w:marLeft w:val="0"/>
          <w:marRight w:val="0"/>
          <w:marTop w:val="0"/>
          <w:marBottom w:val="0"/>
          <w:divBdr>
            <w:top w:val="none" w:sz="0" w:space="0" w:color="auto"/>
            <w:left w:val="none" w:sz="0" w:space="0" w:color="auto"/>
            <w:bottom w:val="none" w:sz="0" w:space="0" w:color="auto"/>
            <w:right w:val="none" w:sz="0" w:space="0" w:color="auto"/>
          </w:divBdr>
        </w:div>
        <w:div w:id="829248933">
          <w:marLeft w:val="0"/>
          <w:marRight w:val="0"/>
          <w:marTop w:val="0"/>
          <w:marBottom w:val="0"/>
          <w:divBdr>
            <w:top w:val="none" w:sz="0" w:space="0" w:color="auto"/>
            <w:left w:val="none" w:sz="0" w:space="0" w:color="auto"/>
            <w:bottom w:val="none" w:sz="0" w:space="0" w:color="auto"/>
            <w:right w:val="none" w:sz="0" w:space="0" w:color="auto"/>
          </w:divBdr>
        </w:div>
        <w:div w:id="828902750">
          <w:marLeft w:val="0"/>
          <w:marRight w:val="0"/>
          <w:marTop w:val="0"/>
          <w:marBottom w:val="0"/>
          <w:divBdr>
            <w:top w:val="none" w:sz="0" w:space="0" w:color="auto"/>
            <w:left w:val="none" w:sz="0" w:space="0" w:color="auto"/>
            <w:bottom w:val="none" w:sz="0" w:space="0" w:color="auto"/>
            <w:right w:val="none" w:sz="0" w:space="0" w:color="auto"/>
          </w:divBdr>
        </w:div>
        <w:div w:id="1609503239">
          <w:marLeft w:val="0"/>
          <w:marRight w:val="0"/>
          <w:marTop w:val="0"/>
          <w:marBottom w:val="0"/>
          <w:divBdr>
            <w:top w:val="none" w:sz="0" w:space="0" w:color="auto"/>
            <w:left w:val="none" w:sz="0" w:space="0" w:color="auto"/>
            <w:bottom w:val="none" w:sz="0" w:space="0" w:color="auto"/>
            <w:right w:val="none" w:sz="0" w:space="0" w:color="auto"/>
          </w:divBdr>
        </w:div>
        <w:div w:id="315304298">
          <w:marLeft w:val="0"/>
          <w:marRight w:val="0"/>
          <w:marTop w:val="0"/>
          <w:marBottom w:val="0"/>
          <w:divBdr>
            <w:top w:val="none" w:sz="0" w:space="0" w:color="auto"/>
            <w:left w:val="none" w:sz="0" w:space="0" w:color="auto"/>
            <w:bottom w:val="none" w:sz="0" w:space="0" w:color="auto"/>
            <w:right w:val="none" w:sz="0" w:space="0" w:color="auto"/>
          </w:divBdr>
        </w:div>
        <w:div w:id="1639604225">
          <w:marLeft w:val="0"/>
          <w:marRight w:val="0"/>
          <w:marTop w:val="0"/>
          <w:marBottom w:val="0"/>
          <w:divBdr>
            <w:top w:val="none" w:sz="0" w:space="0" w:color="auto"/>
            <w:left w:val="none" w:sz="0" w:space="0" w:color="auto"/>
            <w:bottom w:val="none" w:sz="0" w:space="0" w:color="auto"/>
            <w:right w:val="none" w:sz="0" w:space="0" w:color="auto"/>
          </w:divBdr>
        </w:div>
        <w:div w:id="678384161">
          <w:marLeft w:val="0"/>
          <w:marRight w:val="0"/>
          <w:marTop w:val="0"/>
          <w:marBottom w:val="0"/>
          <w:divBdr>
            <w:top w:val="none" w:sz="0" w:space="0" w:color="auto"/>
            <w:left w:val="none" w:sz="0" w:space="0" w:color="auto"/>
            <w:bottom w:val="none" w:sz="0" w:space="0" w:color="auto"/>
            <w:right w:val="none" w:sz="0" w:space="0" w:color="auto"/>
          </w:divBdr>
        </w:div>
        <w:div w:id="1412241057">
          <w:marLeft w:val="0"/>
          <w:marRight w:val="0"/>
          <w:marTop w:val="0"/>
          <w:marBottom w:val="0"/>
          <w:divBdr>
            <w:top w:val="none" w:sz="0" w:space="0" w:color="auto"/>
            <w:left w:val="none" w:sz="0" w:space="0" w:color="auto"/>
            <w:bottom w:val="none" w:sz="0" w:space="0" w:color="auto"/>
            <w:right w:val="none" w:sz="0" w:space="0" w:color="auto"/>
          </w:divBdr>
        </w:div>
        <w:div w:id="606621649">
          <w:marLeft w:val="0"/>
          <w:marRight w:val="0"/>
          <w:marTop w:val="0"/>
          <w:marBottom w:val="0"/>
          <w:divBdr>
            <w:top w:val="none" w:sz="0" w:space="0" w:color="auto"/>
            <w:left w:val="none" w:sz="0" w:space="0" w:color="auto"/>
            <w:bottom w:val="none" w:sz="0" w:space="0" w:color="auto"/>
            <w:right w:val="none" w:sz="0" w:space="0" w:color="auto"/>
          </w:divBdr>
        </w:div>
        <w:div w:id="646544662">
          <w:marLeft w:val="0"/>
          <w:marRight w:val="0"/>
          <w:marTop w:val="0"/>
          <w:marBottom w:val="0"/>
          <w:divBdr>
            <w:top w:val="none" w:sz="0" w:space="0" w:color="auto"/>
            <w:left w:val="none" w:sz="0" w:space="0" w:color="auto"/>
            <w:bottom w:val="none" w:sz="0" w:space="0" w:color="auto"/>
            <w:right w:val="none" w:sz="0" w:space="0" w:color="auto"/>
          </w:divBdr>
        </w:div>
        <w:div w:id="1899366249">
          <w:marLeft w:val="0"/>
          <w:marRight w:val="0"/>
          <w:marTop w:val="0"/>
          <w:marBottom w:val="0"/>
          <w:divBdr>
            <w:top w:val="none" w:sz="0" w:space="0" w:color="auto"/>
            <w:left w:val="none" w:sz="0" w:space="0" w:color="auto"/>
            <w:bottom w:val="none" w:sz="0" w:space="0" w:color="auto"/>
            <w:right w:val="none" w:sz="0" w:space="0" w:color="auto"/>
          </w:divBdr>
        </w:div>
        <w:div w:id="1299411708">
          <w:marLeft w:val="0"/>
          <w:marRight w:val="0"/>
          <w:marTop w:val="0"/>
          <w:marBottom w:val="0"/>
          <w:divBdr>
            <w:top w:val="none" w:sz="0" w:space="0" w:color="auto"/>
            <w:left w:val="none" w:sz="0" w:space="0" w:color="auto"/>
            <w:bottom w:val="none" w:sz="0" w:space="0" w:color="auto"/>
            <w:right w:val="none" w:sz="0" w:space="0" w:color="auto"/>
          </w:divBdr>
        </w:div>
        <w:div w:id="1406030291">
          <w:marLeft w:val="0"/>
          <w:marRight w:val="0"/>
          <w:marTop w:val="0"/>
          <w:marBottom w:val="0"/>
          <w:divBdr>
            <w:top w:val="none" w:sz="0" w:space="0" w:color="auto"/>
            <w:left w:val="none" w:sz="0" w:space="0" w:color="auto"/>
            <w:bottom w:val="none" w:sz="0" w:space="0" w:color="auto"/>
            <w:right w:val="none" w:sz="0" w:space="0" w:color="auto"/>
          </w:divBdr>
        </w:div>
        <w:div w:id="508327617">
          <w:marLeft w:val="0"/>
          <w:marRight w:val="0"/>
          <w:marTop w:val="0"/>
          <w:marBottom w:val="0"/>
          <w:divBdr>
            <w:top w:val="none" w:sz="0" w:space="0" w:color="auto"/>
            <w:left w:val="none" w:sz="0" w:space="0" w:color="auto"/>
            <w:bottom w:val="none" w:sz="0" w:space="0" w:color="auto"/>
            <w:right w:val="none" w:sz="0" w:space="0" w:color="auto"/>
          </w:divBdr>
        </w:div>
        <w:div w:id="2029061835">
          <w:marLeft w:val="0"/>
          <w:marRight w:val="0"/>
          <w:marTop w:val="0"/>
          <w:marBottom w:val="0"/>
          <w:divBdr>
            <w:top w:val="none" w:sz="0" w:space="0" w:color="auto"/>
            <w:left w:val="none" w:sz="0" w:space="0" w:color="auto"/>
            <w:bottom w:val="none" w:sz="0" w:space="0" w:color="auto"/>
            <w:right w:val="none" w:sz="0" w:space="0" w:color="auto"/>
          </w:divBdr>
        </w:div>
        <w:div w:id="618995886">
          <w:marLeft w:val="0"/>
          <w:marRight w:val="0"/>
          <w:marTop w:val="0"/>
          <w:marBottom w:val="0"/>
          <w:divBdr>
            <w:top w:val="none" w:sz="0" w:space="0" w:color="auto"/>
            <w:left w:val="none" w:sz="0" w:space="0" w:color="auto"/>
            <w:bottom w:val="none" w:sz="0" w:space="0" w:color="auto"/>
            <w:right w:val="none" w:sz="0" w:space="0" w:color="auto"/>
          </w:divBdr>
        </w:div>
        <w:div w:id="946430281">
          <w:marLeft w:val="0"/>
          <w:marRight w:val="0"/>
          <w:marTop w:val="0"/>
          <w:marBottom w:val="0"/>
          <w:divBdr>
            <w:top w:val="none" w:sz="0" w:space="0" w:color="auto"/>
            <w:left w:val="none" w:sz="0" w:space="0" w:color="auto"/>
            <w:bottom w:val="none" w:sz="0" w:space="0" w:color="auto"/>
            <w:right w:val="none" w:sz="0" w:space="0" w:color="auto"/>
          </w:divBdr>
        </w:div>
        <w:div w:id="1267080063">
          <w:marLeft w:val="0"/>
          <w:marRight w:val="0"/>
          <w:marTop w:val="0"/>
          <w:marBottom w:val="0"/>
          <w:divBdr>
            <w:top w:val="none" w:sz="0" w:space="0" w:color="auto"/>
            <w:left w:val="none" w:sz="0" w:space="0" w:color="auto"/>
            <w:bottom w:val="none" w:sz="0" w:space="0" w:color="auto"/>
            <w:right w:val="none" w:sz="0" w:space="0" w:color="auto"/>
          </w:divBdr>
        </w:div>
        <w:div w:id="1913350133">
          <w:marLeft w:val="0"/>
          <w:marRight w:val="0"/>
          <w:marTop w:val="0"/>
          <w:marBottom w:val="0"/>
          <w:divBdr>
            <w:top w:val="none" w:sz="0" w:space="0" w:color="auto"/>
            <w:left w:val="none" w:sz="0" w:space="0" w:color="auto"/>
            <w:bottom w:val="none" w:sz="0" w:space="0" w:color="auto"/>
            <w:right w:val="none" w:sz="0" w:space="0" w:color="auto"/>
          </w:divBdr>
        </w:div>
        <w:div w:id="1496803472">
          <w:marLeft w:val="0"/>
          <w:marRight w:val="0"/>
          <w:marTop w:val="0"/>
          <w:marBottom w:val="0"/>
          <w:divBdr>
            <w:top w:val="none" w:sz="0" w:space="0" w:color="auto"/>
            <w:left w:val="none" w:sz="0" w:space="0" w:color="auto"/>
            <w:bottom w:val="none" w:sz="0" w:space="0" w:color="auto"/>
            <w:right w:val="none" w:sz="0" w:space="0" w:color="auto"/>
          </w:divBdr>
        </w:div>
        <w:div w:id="2021351428">
          <w:marLeft w:val="0"/>
          <w:marRight w:val="0"/>
          <w:marTop w:val="0"/>
          <w:marBottom w:val="0"/>
          <w:divBdr>
            <w:top w:val="none" w:sz="0" w:space="0" w:color="auto"/>
            <w:left w:val="none" w:sz="0" w:space="0" w:color="auto"/>
            <w:bottom w:val="none" w:sz="0" w:space="0" w:color="auto"/>
            <w:right w:val="none" w:sz="0" w:space="0" w:color="auto"/>
          </w:divBdr>
        </w:div>
        <w:div w:id="779035985">
          <w:marLeft w:val="0"/>
          <w:marRight w:val="0"/>
          <w:marTop w:val="0"/>
          <w:marBottom w:val="0"/>
          <w:divBdr>
            <w:top w:val="none" w:sz="0" w:space="0" w:color="auto"/>
            <w:left w:val="none" w:sz="0" w:space="0" w:color="auto"/>
            <w:bottom w:val="none" w:sz="0" w:space="0" w:color="auto"/>
            <w:right w:val="none" w:sz="0" w:space="0" w:color="auto"/>
          </w:divBdr>
        </w:div>
        <w:div w:id="448397962">
          <w:marLeft w:val="0"/>
          <w:marRight w:val="0"/>
          <w:marTop w:val="0"/>
          <w:marBottom w:val="0"/>
          <w:divBdr>
            <w:top w:val="none" w:sz="0" w:space="0" w:color="auto"/>
            <w:left w:val="none" w:sz="0" w:space="0" w:color="auto"/>
            <w:bottom w:val="none" w:sz="0" w:space="0" w:color="auto"/>
            <w:right w:val="none" w:sz="0" w:space="0" w:color="auto"/>
          </w:divBdr>
        </w:div>
        <w:div w:id="1630625323">
          <w:marLeft w:val="0"/>
          <w:marRight w:val="0"/>
          <w:marTop w:val="0"/>
          <w:marBottom w:val="0"/>
          <w:divBdr>
            <w:top w:val="none" w:sz="0" w:space="0" w:color="auto"/>
            <w:left w:val="none" w:sz="0" w:space="0" w:color="auto"/>
            <w:bottom w:val="none" w:sz="0" w:space="0" w:color="auto"/>
            <w:right w:val="none" w:sz="0" w:space="0" w:color="auto"/>
          </w:divBdr>
        </w:div>
        <w:div w:id="779496365">
          <w:marLeft w:val="0"/>
          <w:marRight w:val="0"/>
          <w:marTop w:val="0"/>
          <w:marBottom w:val="0"/>
          <w:divBdr>
            <w:top w:val="none" w:sz="0" w:space="0" w:color="auto"/>
            <w:left w:val="none" w:sz="0" w:space="0" w:color="auto"/>
            <w:bottom w:val="none" w:sz="0" w:space="0" w:color="auto"/>
            <w:right w:val="none" w:sz="0" w:space="0" w:color="auto"/>
          </w:divBdr>
        </w:div>
        <w:div w:id="261451305">
          <w:marLeft w:val="0"/>
          <w:marRight w:val="0"/>
          <w:marTop w:val="0"/>
          <w:marBottom w:val="0"/>
          <w:divBdr>
            <w:top w:val="none" w:sz="0" w:space="0" w:color="auto"/>
            <w:left w:val="none" w:sz="0" w:space="0" w:color="auto"/>
            <w:bottom w:val="none" w:sz="0" w:space="0" w:color="auto"/>
            <w:right w:val="none" w:sz="0" w:space="0" w:color="auto"/>
          </w:divBdr>
        </w:div>
        <w:div w:id="1171992141">
          <w:marLeft w:val="0"/>
          <w:marRight w:val="0"/>
          <w:marTop w:val="0"/>
          <w:marBottom w:val="0"/>
          <w:divBdr>
            <w:top w:val="none" w:sz="0" w:space="0" w:color="auto"/>
            <w:left w:val="none" w:sz="0" w:space="0" w:color="auto"/>
            <w:bottom w:val="none" w:sz="0" w:space="0" w:color="auto"/>
            <w:right w:val="none" w:sz="0" w:space="0" w:color="auto"/>
          </w:divBdr>
        </w:div>
        <w:div w:id="1570968320">
          <w:marLeft w:val="0"/>
          <w:marRight w:val="0"/>
          <w:marTop w:val="0"/>
          <w:marBottom w:val="0"/>
          <w:divBdr>
            <w:top w:val="none" w:sz="0" w:space="0" w:color="auto"/>
            <w:left w:val="none" w:sz="0" w:space="0" w:color="auto"/>
            <w:bottom w:val="none" w:sz="0" w:space="0" w:color="auto"/>
            <w:right w:val="none" w:sz="0" w:space="0" w:color="auto"/>
          </w:divBdr>
        </w:div>
        <w:div w:id="1756855730">
          <w:marLeft w:val="0"/>
          <w:marRight w:val="0"/>
          <w:marTop w:val="0"/>
          <w:marBottom w:val="0"/>
          <w:divBdr>
            <w:top w:val="none" w:sz="0" w:space="0" w:color="auto"/>
            <w:left w:val="none" w:sz="0" w:space="0" w:color="auto"/>
            <w:bottom w:val="none" w:sz="0" w:space="0" w:color="auto"/>
            <w:right w:val="none" w:sz="0" w:space="0" w:color="auto"/>
          </w:divBdr>
        </w:div>
        <w:div w:id="1117486880">
          <w:marLeft w:val="0"/>
          <w:marRight w:val="0"/>
          <w:marTop w:val="0"/>
          <w:marBottom w:val="0"/>
          <w:divBdr>
            <w:top w:val="none" w:sz="0" w:space="0" w:color="auto"/>
            <w:left w:val="none" w:sz="0" w:space="0" w:color="auto"/>
            <w:bottom w:val="none" w:sz="0" w:space="0" w:color="auto"/>
            <w:right w:val="none" w:sz="0" w:space="0" w:color="auto"/>
          </w:divBdr>
        </w:div>
      </w:divsChild>
    </w:div>
    <w:div w:id="475533351">
      <w:bodyDiv w:val="1"/>
      <w:marLeft w:val="0"/>
      <w:marRight w:val="0"/>
      <w:marTop w:val="0"/>
      <w:marBottom w:val="0"/>
      <w:divBdr>
        <w:top w:val="none" w:sz="0" w:space="0" w:color="auto"/>
        <w:left w:val="none" w:sz="0" w:space="0" w:color="auto"/>
        <w:bottom w:val="none" w:sz="0" w:space="0" w:color="auto"/>
        <w:right w:val="none" w:sz="0" w:space="0" w:color="auto"/>
      </w:divBdr>
    </w:div>
    <w:div w:id="640155689">
      <w:bodyDiv w:val="1"/>
      <w:marLeft w:val="0"/>
      <w:marRight w:val="0"/>
      <w:marTop w:val="0"/>
      <w:marBottom w:val="0"/>
      <w:divBdr>
        <w:top w:val="none" w:sz="0" w:space="0" w:color="auto"/>
        <w:left w:val="none" w:sz="0" w:space="0" w:color="auto"/>
        <w:bottom w:val="none" w:sz="0" w:space="0" w:color="auto"/>
        <w:right w:val="none" w:sz="0" w:space="0" w:color="auto"/>
      </w:divBdr>
    </w:div>
    <w:div w:id="653534489">
      <w:bodyDiv w:val="1"/>
      <w:marLeft w:val="0"/>
      <w:marRight w:val="0"/>
      <w:marTop w:val="0"/>
      <w:marBottom w:val="0"/>
      <w:divBdr>
        <w:top w:val="none" w:sz="0" w:space="0" w:color="auto"/>
        <w:left w:val="none" w:sz="0" w:space="0" w:color="auto"/>
        <w:bottom w:val="none" w:sz="0" w:space="0" w:color="auto"/>
        <w:right w:val="none" w:sz="0" w:space="0" w:color="auto"/>
      </w:divBdr>
      <w:divsChild>
        <w:div w:id="1535538493">
          <w:marLeft w:val="0"/>
          <w:marRight w:val="0"/>
          <w:marTop w:val="0"/>
          <w:marBottom w:val="0"/>
          <w:divBdr>
            <w:top w:val="none" w:sz="0" w:space="0" w:color="auto"/>
            <w:left w:val="none" w:sz="0" w:space="0" w:color="auto"/>
            <w:bottom w:val="none" w:sz="0" w:space="0" w:color="auto"/>
            <w:right w:val="none" w:sz="0" w:space="0" w:color="auto"/>
          </w:divBdr>
        </w:div>
        <w:div w:id="1204638362">
          <w:marLeft w:val="0"/>
          <w:marRight w:val="0"/>
          <w:marTop w:val="0"/>
          <w:marBottom w:val="0"/>
          <w:divBdr>
            <w:top w:val="none" w:sz="0" w:space="0" w:color="auto"/>
            <w:left w:val="none" w:sz="0" w:space="0" w:color="auto"/>
            <w:bottom w:val="none" w:sz="0" w:space="0" w:color="auto"/>
            <w:right w:val="none" w:sz="0" w:space="0" w:color="auto"/>
          </w:divBdr>
        </w:div>
        <w:div w:id="147132330">
          <w:marLeft w:val="0"/>
          <w:marRight w:val="0"/>
          <w:marTop w:val="0"/>
          <w:marBottom w:val="0"/>
          <w:divBdr>
            <w:top w:val="none" w:sz="0" w:space="0" w:color="auto"/>
            <w:left w:val="none" w:sz="0" w:space="0" w:color="auto"/>
            <w:bottom w:val="none" w:sz="0" w:space="0" w:color="auto"/>
            <w:right w:val="none" w:sz="0" w:space="0" w:color="auto"/>
          </w:divBdr>
        </w:div>
        <w:div w:id="2022124455">
          <w:marLeft w:val="0"/>
          <w:marRight w:val="0"/>
          <w:marTop w:val="0"/>
          <w:marBottom w:val="0"/>
          <w:divBdr>
            <w:top w:val="none" w:sz="0" w:space="0" w:color="auto"/>
            <w:left w:val="none" w:sz="0" w:space="0" w:color="auto"/>
            <w:bottom w:val="none" w:sz="0" w:space="0" w:color="auto"/>
            <w:right w:val="none" w:sz="0" w:space="0" w:color="auto"/>
          </w:divBdr>
        </w:div>
        <w:div w:id="803892100">
          <w:marLeft w:val="0"/>
          <w:marRight w:val="0"/>
          <w:marTop w:val="0"/>
          <w:marBottom w:val="0"/>
          <w:divBdr>
            <w:top w:val="none" w:sz="0" w:space="0" w:color="auto"/>
            <w:left w:val="none" w:sz="0" w:space="0" w:color="auto"/>
            <w:bottom w:val="none" w:sz="0" w:space="0" w:color="auto"/>
            <w:right w:val="none" w:sz="0" w:space="0" w:color="auto"/>
          </w:divBdr>
        </w:div>
        <w:div w:id="1168206375">
          <w:marLeft w:val="0"/>
          <w:marRight w:val="0"/>
          <w:marTop w:val="0"/>
          <w:marBottom w:val="0"/>
          <w:divBdr>
            <w:top w:val="none" w:sz="0" w:space="0" w:color="auto"/>
            <w:left w:val="none" w:sz="0" w:space="0" w:color="auto"/>
            <w:bottom w:val="none" w:sz="0" w:space="0" w:color="auto"/>
            <w:right w:val="none" w:sz="0" w:space="0" w:color="auto"/>
          </w:divBdr>
        </w:div>
        <w:div w:id="177695876">
          <w:marLeft w:val="0"/>
          <w:marRight w:val="0"/>
          <w:marTop w:val="0"/>
          <w:marBottom w:val="0"/>
          <w:divBdr>
            <w:top w:val="none" w:sz="0" w:space="0" w:color="auto"/>
            <w:left w:val="none" w:sz="0" w:space="0" w:color="auto"/>
            <w:bottom w:val="none" w:sz="0" w:space="0" w:color="auto"/>
            <w:right w:val="none" w:sz="0" w:space="0" w:color="auto"/>
          </w:divBdr>
        </w:div>
        <w:div w:id="623266769">
          <w:marLeft w:val="0"/>
          <w:marRight w:val="0"/>
          <w:marTop w:val="0"/>
          <w:marBottom w:val="0"/>
          <w:divBdr>
            <w:top w:val="none" w:sz="0" w:space="0" w:color="auto"/>
            <w:left w:val="none" w:sz="0" w:space="0" w:color="auto"/>
            <w:bottom w:val="none" w:sz="0" w:space="0" w:color="auto"/>
            <w:right w:val="none" w:sz="0" w:space="0" w:color="auto"/>
          </w:divBdr>
        </w:div>
      </w:divsChild>
    </w:div>
    <w:div w:id="654576526">
      <w:bodyDiv w:val="1"/>
      <w:marLeft w:val="0"/>
      <w:marRight w:val="0"/>
      <w:marTop w:val="0"/>
      <w:marBottom w:val="0"/>
      <w:divBdr>
        <w:top w:val="none" w:sz="0" w:space="0" w:color="auto"/>
        <w:left w:val="none" w:sz="0" w:space="0" w:color="auto"/>
        <w:bottom w:val="none" w:sz="0" w:space="0" w:color="auto"/>
        <w:right w:val="none" w:sz="0" w:space="0" w:color="auto"/>
      </w:divBdr>
      <w:divsChild>
        <w:div w:id="1369914385">
          <w:marLeft w:val="0"/>
          <w:marRight w:val="0"/>
          <w:marTop w:val="0"/>
          <w:marBottom w:val="0"/>
          <w:divBdr>
            <w:top w:val="none" w:sz="0" w:space="0" w:color="auto"/>
            <w:left w:val="none" w:sz="0" w:space="0" w:color="auto"/>
            <w:bottom w:val="none" w:sz="0" w:space="0" w:color="auto"/>
            <w:right w:val="none" w:sz="0" w:space="0" w:color="auto"/>
          </w:divBdr>
        </w:div>
        <w:div w:id="1949509197">
          <w:marLeft w:val="0"/>
          <w:marRight w:val="0"/>
          <w:marTop w:val="0"/>
          <w:marBottom w:val="0"/>
          <w:divBdr>
            <w:top w:val="none" w:sz="0" w:space="0" w:color="auto"/>
            <w:left w:val="none" w:sz="0" w:space="0" w:color="auto"/>
            <w:bottom w:val="none" w:sz="0" w:space="0" w:color="auto"/>
            <w:right w:val="none" w:sz="0" w:space="0" w:color="auto"/>
          </w:divBdr>
        </w:div>
        <w:div w:id="1745105288">
          <w:marLeft w:val="0"/>
          <w:marRight w:val="0"/>
          <w:marTop w:val="0"/>
          <w:marBottom w:val="0"/>
          <w:divBdr>
            <w:top w:val="none" w:sz="0" w:space="0" w:color="auto"/>
            <w:left w:val="none" w:sz="0" w:space="0" w:color="auto"/>
            <w:bottom w:val="none" w:sz="0" w:space="0" w:color="auto"/>
            <w:right w:val="none" w:sz="0" w:space="0" w:color="auto"/>
          </w:divBdr>
        </w:div>
        <w:div w:id="963314197">
          <w:marLeft w:val="0"/>
          <w:marRight w:val="0"/>
          <w:marTop w:val="0"/>
          <w:marBottom w:val="0"/>
          <w:divBdr>
            <w:top w:val="none" w:sz="0" w:space="0" w:color="auto"/>
            <w:left w:val="none" w:sz="0" w:space="0" w:color="auto"/>
            <w:bottom w:val="none" w:sz="0" w:space="0" w:color="auto"/>
            <w:right w:val="none" w:sz="0" w:space="0" w:color="auto"/>
          </w:divBdr>
        </w:div>
        <w:div w:id="2024553794">
          <w:marLeft w:val="0"/>
          <w:marRight w:val="0"/>
          <w:marTop w:val="0"/>
          <w:marBottom w:val="0"/>
          <w:divBdr>
            <w:top w:val="none" w:sz="0" w:space="0" w:color="auto"/>
            <w:left w:val="none" w:sz="0" w:space="0" w:color="auto"/>
            <w:bottom w:val="none" w:sz="0" w:space="0" w:color="auto"/>
            <w:right w:val="none" w:sz="0" w:space="0" w:color="auto"/>
          </w:divBdr>
        </w:div>
        <w:div w:id="496196130">
          <w:marLeft w:val="0"/>
          <w:marRight w:val="0"/>
          <w:marTop w:val="0"/>
          <w:marBottom w:val="0"/>
          <w:divBdr>
            <w:top w:val="none" w:sz="0" w:space="0" w:color="auto"/>
            <w:left w:val="none" w:sz="0" w:space="0" w:color="auto"/>
            <w:bottom w:val="none" w:sz="0" w:space="0" w:color="auto"/>
            <w:right w:val="none" w:sz="0" w:space="0" w:color="auto"/>
          </w:divBdr>
        </w:div>
        <w:div w:id="1557162852">
          <w:marLeft w:val="0"/>
          <w:marRight w:val="0"/>
          <w:marTop w:val="0"/>
          <w:marBottom w:val="0"/>
          <w:divBdr>
            <w:top w:val="none" w:sz="0" w:space="0" w:color="auto"/>
            <w:left w:val="none" w:sz="0" w:space="0" w:color="auto"/>
            <w:bottom w:val="none" w:sz="0" w:space="0" w:color="auto"/>
            <w:right w:val="none" w:sz="0" w:space="0" w:color="auto"/>
          </w:divBdr>
        </w:div>
        <w:div w:id="335425929">
          <w:marLeft w:val="0"/>
          <w:marRight w:val="0"/>
          <w:marTop w:val="0"/>
          <w:marBottom w:val="0"/>
          <w:divBdr>
            <w:top w:val="none" w:sz="0" w:space="0" w:color="auto"/>
            <w:left w:val="none" w:sz="0" w:space="0" w:color="auto"/>
            <w:bottom w:val="none" w:sz="0" w:space="0" w:color="auto"/>
            <w:right w:val="none" w:sz="0" w:space="0" w:color="auto"/>
          </w:divBdr>
        </w:div>
        <w:div w:id="1514612162">
          <w:marLeft w:val="0"/>
          <w:marRight w:val="0"/>
          <w:marTop w:val="0"/>
          <w:marBottom w:val="0"/>
          <w:divBdr>
            <w:top w:val="none" w:sz="0" w:space="0" w:color="auto"/>
            <w:left w:val="none" w:sz="0" w:space="0" w:color="auto"/>
            <w:bottom w:val="none" w:sz="0" w:space="0" w:color="auto"/>
            <w:right w:val="none" w:sz="0" w:space="0" w:color="auto"/>
          </w:divBdr>
        </w:div>
      </w:divsChild>
    </w:div>
    <w:div w:id="711153647">
      <w:bodyDiv w:val="1"/>
      <w:marLeft w:val="0"/>
      <w:marRight w:val="0"/>
      <w:marTop w:val="0"/>
      <w:marBottom w:val="0"/>
      <w:divBdr>
        <w:top w:val="none" w:sz="0" w:space="0" w:color="auto"/>
        <w:left w:val="none" w:sz="0" w:space="0" w:color="auto"/>
        <w:bottom w:val="none" w:sz="0" w:space="0" w:color="auto"/>
        <w:right w:val="none" w:sz="0" w:space="0" w:color="auto"/>
      </w:divBdr>
    </w:div>
    <w:div w:id="798108171">
      <w:bodyDiv w:val="1"/>
      <w:marLeft w:val="0"/>
      <w:marRight w:val="0"/>
      <w:marTop w:val="0"/>
      <w:marBottom w:val="0"/>
      <w:divBdr>
        <w:top w:val="none" w:sz="0" w:space="0" w:color="auto"/>
        <w:left w:val="none" w:sz="0" w:space="0" w:color="auto"/>
        <w:bottom w:val="none" w:sz="0" w:space="0" w:color="auto"/>
        <w:right w:val="none" w:sz="0" w:space="0" w:color="auto"/>
      </w:divBdr>
      <w:divsChild>
        <w:div w:id="212348200">
          <w:marLeft w:val="0"/>
          <w:marRight w:val="0"/>
          <w:marTop w:val="0"/>
          <w:marBottom w:val="0"/>
          <w:divBdr>
            <w:top w:val="none" w:sz="0" w:space="0" w:color="auto"/>
            <w:left w:val="none" w:sz="0" w:space="0" w:color="auto"/>
            <w:bottom w:val="none" w:sz="0" w:space="0" w:color="auto"/>
            <w:right w:val="none" w:sz="0" w:space="0" w:color="auto"/>
          </w:divBdr>
        </w:div>
        <w:div w:id="2050059389">
          <w:marLeft w:val="0"/>
          <w:marRight w:val="0"/>
          <w:marTop w:val="0"/>
          <w:marBottom w:val="0"/>
          <w:divBdr>
            <w:top w:val="none" w:sz="0" w:space="0" w:color="auto"/>
            <w:left w:val="none" w:sz="0" w:space="0" w:color="auto"/>
            <w:bottom w:val="none" w:sz="0" w:space="0" w:color="auto"/>
            <w:right w:val="none" w:sz="0" w:space="0" w:color="auto"/>
          </w:divBdr>
        </w:div>
        <w:div w:id="609363042">
          <w:marLeft w:val="0"/>
          <w:marRight w:val="0"/>
          <w:marTop w:val="0"/>
          <w:marBottom w:val="0"/>
          <w:divBdr>
            <w:top w:val="none" w:sz="0" w:space="0" w:color="auto"/>
            <w:left w:val="none" w:sz="0" w:space="0" w:color="auto"/>
            <w:bottom w:val="none" w:sz="0" w:space="0" w:color="auto"/>
            <w:right w:val="none" w:sz="0" w:space="0" w:color="auto"/>
          </w:divBdr>
        </w:div>
        <w:div w:id="152589974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1921793531">
          <w:marLeft w:val="0"/>
          <w:marRight w:val="0"/>
          <w:marTop w:val="0"/>
          <w:marBottom w:val="0"/>
          <w:divBdr>
            <w:top w:val="none" w:sz="0" w:space="0" w:color="auto"/>
            <w:left w:val="none" w:sz="0" w:space="0" w:color="auto"/>
            <w:bottom w:val="none" w:sz="0" w:space="0" w:color="auto"/>
            <w:right w:val="none" w:sz="0" w:space="0" w:color="auto"/>
          </w:divBdr>
        </w:div>
        <w:div w:id="1320302066">
          <w:marLeft w:val="0"/>
          <w:marRight w:val="0"/>
          <w:marTop w:val="0"/>
          <w:marBottom w:val="0"/>
          <w:divBdr>
            <w:top w:val="none" w:sz="0" w:space="0" w:color="auto"/>
            <w:left w:val="none" w:sz="0" w:space="0" w:color="auto"/>
            <w:bottom w:val="none" w:sz="0" w:space="0" w:color="auto"/>
            <w:right w:val="none" w:sz="0" w:space="0" w:color="auto"/>
          </w:divBdr>
        </w:div>
        <w:div w:id="437455009">
          <w:marLeft w:val="0"/>
          <w:marRight w:val="0"/>
          <w:marTop w:val="0"/>
          <w:marBottom w:val="0"/>
          <w:divBdr>
            <w:top w:val="none" w:sz="0" w:space="0" w:color="auto"/>
            <w:left w:val="none" w:sz="0" w:space="0" w:color="auto"/>
            <w:bottom w:val="none" w:sz="0" w:space="0" w:color="auto"/>
            <w:right w:val="none" w:sz="0" w:space="0" w:color="auto"/>
          </w:divBdr>
        </w:div>
        <w:div w:id="180357682">
          <w:marLeft w:val="0"/>
          <w:marRight w:val="0"/>
          <w:marTop w:val="0"/>
          <w:marBottom w:val="0"/>
          <w:divBdr>
            <w:top w:val="none" w:sz="0" w:space="0" w:color="auto"/>
            <w:left w:val="none" w:sz="0" w:space="0" w:color="auto"/>
            <w:bottom w:val="none" w:sz="0" w:space="0" w:color="auto"/>
            <w:right w:val="none" w:sz="0" w:space="0" w:color="auto"/>
          </w:divBdr>
        </w:div>
      </w:divsChild>
    </w:div>
    <w:div w:id="950941120">
      <w:bodyDiv w:val="1"/>
      <w:marLeft w:val="0"/>
      <w:marRight w:val="0"/>
      <w:marTop w:val="0"/>
      <w:marBottom w:val="0"/>
      <w:divBdr>
        <w:top w:val="none" w:sz="0" w:space="0" w:color="auto"/>
        <w:left w:val="none" w:sz="0" w:space="0" w:color="auto"/>
        <w:bottom w:val="none" w:sz="0" w:space="0" w:color="auto"/>
        <w:right w:val="none" w:sz="0" w:space="0" w:color="auto"/>
      </w:divBdr>
    </w:div>
    <w:div w:id="1485313117">
      <w:bodyDiv w:val="1"/>
      <w:marLeft w:val="0"/>
      <w:marRight w:val="0"/>
      <w:marTop w:val="0"/>
      <w:marBottom w:val="0"/>
      <w:divBdr>
        <w:top w:val="none" w:sz="0" w:space="0" w:color="auto"/>
        <w:left w:val="none" w:sz="0" w:space="0" w:color="auto"/>
        <w:bottom w:val="none" w:sz="0" w:space="0" w:color="auto"/>
        <w:right w:val="none" w:sz="0" w:space="0" w:color="auto"/>
      </w:divBdr>
      <w:divsChild>
        <w:div w:id="1391878531">
          <w:marLeft w:val="0"/>
          <w:marRight w:val="0"/>
          <w:marTop w:val="0"/>
          <w:marBottom w:val="0"/>
          <w:divBdr>
            <w:top w:val="none" w:sz="0" w:space="0" w:color="auto"/>
            <w:left w:val="none" w:sz="0" w:space="0" w:color="auto"/>
            <w:bottom w:val="none" w:sz="0" w:space="0" w:color="auto"/>
            <w:right w:val="none" w:sz="0" w:space="0" w:color="auto"/>
          </w:divBdr>
        </w:div>
        <w:div w:id="2087222702">
          <w:marLeft w:val="0"/>
          <w:marRight w:val="0"/>
          <w:marTop w:val="0"/>
          <w:marBottom w:val="0"/>
          <w:divBdr>
            <w:top w:val="none" w:sz="0" w:space="0" w:color="auto"/>
            <w:left w:val="none" w:sz="0" w:space="0" w:color="auto"/>
            <w:bottom w:val="none" w:sz="0" w:space="0" w:color="auto"/>
            <w:right w:val="none" w:sz="0" w:space="0" w:color="auto"/>
          </w:divBdr>
        </w:div>
        <w:div w:id="995568461">
          <w:marLeft w:val="0"/>
          <w:marRight w:val="0"/>
          <w:marTop w:val="0"/>
          <w:marBottom w:val="0"/>
          <w:divBdr>
            <w:top w:val="none" w:sz="0" w:space="0" w:color="auto"/>
            <w:left w:val="none" w:sz="0" w:space="0" w:color="auto"/>
            <w:bottom w:val="none" w:sz="0" w:space="0" w:color="auto"/>
            <w:right w:val="none" w:sz="0" w:space="0" w:color="auto"/>
          </w:divBdr>
        </w:div>
        <w:div w:id="1306353959">
          <w:marLeft w:val="0"/>
          <w:marRight w:val="0"/>
          <w:marTop w:val="0"/>
          <w:marBottom w:val="0"/>
          <w:divBdr>
            <w:top w:val="none" w:sz="0" w:space="0" w:color="auto"/>
            <w:left w:val="none" w:sz="0" w:space="0" w:color="auto"/>
            <w:bottom w:val="none" w:sz="0" w:space="0" w:color="auto"/>
            <w:right w:val="none" w:sz="0" w:space="0" w:color="auto"/>
          </w:divBdr>
        </w:div>
        <w:div w:id="712003263">
          <w:marLeft w:val="0"/>
          <w:marRight w:val="0"/>
          <w:marTop w:val="0"/>
          <w:marBottom w:val="0"/>
          <w:divBdr>
            <w:top w:val="none" w:sz="0" w:space="0" w:color="auto"/>
            <w:left w:val="none" w:sz="0" w:space="0" w:color="auto"/>
            <w:bottom w:val="none" w:sz="0" w:space="0" w:color="auto"/>
            <w:right w:val="none" w:sz="0" w:space="0" w:color="auto"/>
          </w:divBdr>
        </w:div>
        <w:div w:id="350380086">
          <w:marLeft w:val="0"/>
          <w:marRight w:val="0"/>
          <w:marTop w:val="0"/>
          <w:marBottom w:val="0"/>
          <w:divBdr>
            <w:top w:val="none" w:sz="0" w:space="0" w:color="auto"/>
            <w:left w:val="none" w:sz="0" w:space="0" w:color="auto"/>
            <w:bottom w:val="none" w:sz="0" w:space="0" w:color="auto"/>
            <w:right w:val="none" w:sz="0" w:space="0" w:color="auto"/>
          </w:divBdr>
        </w:div>
        <w:div w:id="620691892">
          <w:marLeft w:val="0"/>
          <w:marRight w:val="0"/>
          <w:marTop w:val="0"/>
          <w:marBottom w:val="0"/>
          <w:divBdr>
            <w:top w:val="none" w:sz="0" w:space="0" w:color="auto"/>
            <w:left w:val="none" w:sz="0" w:space="0" w:color="auto"/>
            <w:bottom w:val="none" w:sz="0" w:space="0" w:color="auto"/>
            <w:right w:val="none" w:sz="0" w:space="0" w:color="auto"/>
          </w:divBdr>
        </w:div>
        <w:div w:id="1489636738">
          <w:marLeft w:val="0"/>
          <w:marRight w:val="0"/>
          <w:marTop w:val="0"/>
          <w:marBottom w:val="0"/>
          <w:divBdr>
            <w:top w:val="none" w:sz="0" w:space="0" w:color="auto"/>
            <w:left w:val="none" w:sz="0" w:space="0" w:color="auto"/>
            <w:bottom w:val="none" w:sz="0" w:space="0" w:color="auto"/>
            <w:right w:val="none" w:sz="0" w:space="0" w:color="auto"/>
          </w:divBdr>
        </w:div>
        <w:div w:id="755050910">
          <w:marLeft w:val="0"/>
          <w:marRight w:val="0"/>
          <w:marTop w:val="0"/>
          <w:marBottom w:val="0"/>
          <w:divBdr>
            <w:top w:val="none" w:sz="0" w:space="0" w:color="auto"/>
            <w:left w:val="none" w:sz="0" w:space="0" w:color="auto"/>
            <w:bottom w:val="none" w:sz="0" w:space="0" w:color="auto"/>
            <w:right w:val="none" w:sz="0" w:space="0" w:color="auto"/>
          </w:divBdr>
        </w:div>
        <w:div w:id="963149273">
          <w:marLeft w:val="0"/>
          <w:marRight w:val="0"/>
          <w:marTop w:val="0"/>
          <w:marBottom w:val="0"/>
          <w:divBdr>
            <w:top w:val="none" w:sz="0" w:space="0" w:color="auto"/>
            <w:left w:val="none" w:sz="0" w:space="0" w:color="auto"/>
            <w:bottom w:val="none" w:sz="0" w:space="0" w:color="auto"/>
            <w:right w:val="none" w:sz="0" w:space="0" w:color="auto"/>
          </w:divBdr>
        </w:div>
        <w:div w:id="477655089">
          <w:marLeft w:val="0"/>
          <w:marRight w:val="0"/>
          <w:marTop w:val="0"/>
          <w:marBottom w:val="0"/>
          <w:divBdr>
            <w:top w:val="none" w:sz="0" w:space="0" w:color="auto"/>
            <w:left w:val="none" w:sz="0" w:space="0" w:color="auto"/>
            <w:bottom w:val="none" w:sz="0" w:space="0" w:color="auto"/>
            <w:right w:val="none" w:sz="0" w:space="0" w:color="auto"/>
          </w:divBdr>
        </w:div>
        <w:div w:id="857163107">
          <w:marLeft w:val="0"/>
          <w:marRight w:val="0"/>
          <w:marTop w:val="0"/>
          <w:marBottom w:val="0"/>
          <w:divBdr>
            <w:top w:val="none" w:sz="0" w:space="0" w:color="auto"/>
            <w:left w:val="none" w:sz="0" w:space="0" w:color="auto"/>
            <w:bottom w:val="none" w:sz="0" w:space="0" w:color="auto"/>
            <w:right w:val="none" w:sz="0" w:space="0" w:color="auto"/>
          </w:divBdr>
        </w:div>
        <w:div w:id="1905602521">
          <w:marLeft w:val="0"/>
          <w:marRight w:val="0"/>
          <w:marTop w:val="0"/>
          <w:marBottom w:val="0"/>
          <w:divBdr>
            <w:top w:val="none" w:sz="0" w:space="0" w:color="auto"/>
            <w:left w:val="none" w:sz="0" w:space="0" w:color="auto"/>
            <w:bottom w:val="none" w:sz="0" w:space="0" w:color="auto"/>
            <w:right w:val="none" w:sz="0" w:space="0" w:color="auto"/>
          </w:divBdr>
        </w:div>
        <w:div w:id="484011275">
          <w:marLeft w:val="0"/>
          <w:marRight w:val="0"/>
          <w:marTop w:val="0"/>
          <w:marBottom w:val="0"/>
          <w:divBdr>
            <w:top w:val="none" w:sz="0" w:space="0" w:color="auto"/>
            <w:left w:val="none" w:sz="0" w:space="0" w:color="auto"/>
            <w:bottom w:val="none" w:sz="0" w:space="0" w:color="auto"/>
            <w:right w:val="none" w:sz="0" w:space="0" w:color="auto"/>
          </w:divBdr>
        </w:div>
      </w:divsChild>
    </w:div>
    <w:div w:id="1583375504">
      <w:bodyDiv w:val="1"/>
      <w:marLeft w:val="0"/>
      <w:marRight w:val="0"/>
      <w:marTop w:val="0"/>
      <w:marBottom w:val="0"/>
      <w:divBdr>
        <w:top w:val="none" w:sz="0" w:space="0" w:color="auto"/>
        <w:left w:val="none" w:sz="0" w:space="0" w:color="auto"/>
        <w:bottom w:val="none" w:sz="0" w:space="0" w:color="auto"/>
        <w:right w:val="none" w:sz="0" w:space="0" w:color="auto"/>
      </w:divBdr>
      <w:divsChild>
        <w:div w:id="1470586822">
          <w:marLeft w:val="0"/>
          <w:marRight w:val="0"/>
          <w:marTop w:val="15"/>
          <w:marBottom w:val="0"/>
          <w:divBdr>
            <w:top w:val="single" w:sz="48" w:space="0" w:color="auto"/>
            <w:left w:val="single" w:sz="48" w:space="0" w:color="auto"/>
            <w:bottom w:val="single" w:sz="48" w:space="0" w:color="auto"/>
            <w:right w:val="single" w:sz="48" w:space="0" w:color="auto"/>
          </w:divBdr>
          <w:divsChild>
            <w:div w:id="1163855811">
              <w:marLeft w:val="0"/>
              <w:marRight w:val="0"/>
              <w:marTop w:val="0"/>
              <w:marBottom w:val="0"/>
              <w:divBdr>
                <w:top w:val="none" w:sz="0" w:space="0" w:color="auto"/>
                <w:left w:val="none" w:sz="0" w:space="0" w:color="auto"/>
                <w:bottom w:val="none" w:sz="0" w:space="0" w:color="auto"/>
                <w:right w:val="none" w:sz="0" w:space="0" w:color="auto"/>
              </w:divBdr>
              <w:divsChild>
                <w:div w:id="1705246830">
                  <w:marLeft w:val="0"/>
                  <w:marRight w:val="0"/>
                  <w:marTop w:val="0"/>
                  <w:marBottom w:val="0"/>
                  <w:divBdr>
                    <w:top w:val="none" w:sz="0" w:space="0" w:color="auto"/>
                    <w:left w:val="none" w:sz="0" w:space="0" w:color="auto"/>
                    <w:bottom w:val="none" w:sz="0" w:space="0" w:color="auto"/>
                    <w:right w:val="none" w:sz="0" w:space="0" w:color="auto"/>
                  </w:divBdr>
                </w:div>
                <w:div w:id="184948490">
                  <w:marLeft w:val="0"/>
                  <w:marRight w:val="0"/>
                  <w:marTop w:val="0"/>
                  <w:marBottom w:val="0"/>
                  <w:divBdr>
                    <w:top w:val="none" w:sz="0" w:space="0" w:color="auto"/>
                    <w:left w:val="none" w:sz="0" w:space="0" w:color="auto"/>
                    <w:bottom w:val="none" w:sz="0" w:space="0" w:color="auto"/>
                    <w:right w:val="none" w:sz="0" w:space="0" w:color="auto"/>
                  </w:divBdr>
                </w:div>
                <w:div w:id="1598783455">
                  <w:marLeft w:val="0"/>
                  <w:marRight w:val="0"/>
                  <w:marTop w:val="0"/>
                  <w:marBottom w:val="0"/>
                  <w:divBdr>
                    <w:top w:val="none" w:sz="0" w:space="0" w:color="auto"/>
                    <w:left w:val="none" w:sz="0" w:space="0" w:color="auto"/>
                    <w:bottom w:val="none" w:sz="0" w:space="0" w:color="auto"/>
                    <w:right w:val="none" w:sz="0" w:space="0" w:color="auto"/>
                  </w:divBdr>
                </w:div>
                <w:div w:id="807939955">
                  <w:marLeft w:val="0"/>
                  <w:marRight w:val="0"/>
                  <w:marTop w:val="0"/>
                  <w:marBottom w:val="0"/>
                  <w:divBdr>
                    <w:top w:val="none" w:sz="0" w:space="0" w:color="auto"/>
                    <w:left w:val="none" w:sz="0" w:space="0" w:color="auto"/>
                    <w:bottom w:val="none" w:sz="0" w:space="0" w:color="auto"/>
                    <w:right w:val="none" w:sz="0" w:space="0" w:color="auto"/>
                  </w:divBdr>
                </w:div>
                <w:div w:id="1776712979">
                  <w:marLeft w:val="0"/>
                  <w:marRight w:val="0"/>
                  <w:marTop w:val="0"/>
                  <w:marBottom w:val="0"/>
                  <w:divBdr>
                    <w:top w:val="none" w:sz="0" w:space="0" w:color="auto"/>
                    <w:left w:val="none" w:sz="0" w:space="0" w:color="auto"/>
                    <w:bottom w:val="none" w:sz="0" w:space="0" w:color="auto"/>
                    <w:right w:val="none" w:sz="0" w:space="0" w:color="auto"/>
                  </w:divBdr>
                </w:div>
                <w:div w:id="1588075407">
                  <w:marLeft w:val="0"/>
                  <w:marRight w:val="0"/>
                  <w:marTop w:val="0"/>
                  <w:marBottom w:val="0"/>
                  <w:divBdr>
                    <w:top w:val="none" w:sz="0" w:space="0" w:color="auto"/>
                    <w:left w:val="none" w:sz="0" w:space="0" w:color="auto"/>
                    <w:bottom w:val="none" w:sz="0" w:space="0" w:color="auto"/>
                    <w:right w:val="none" w:sz="0" w:space="0" w:color="auto"/>
                  </w:divBdr>
                </w:div>
                <w:div w:id="1095324329">
                  <w:marLeft w:val="0"/>
                  <w:marRight w:val="0"/>
                  <w:marTop w:val="0"/>
                  <w:marBottom w:val="0"/>
                  <w:divBdr>
                    <w:top w:val="none" w:sz="0" w:space="0" w:color="auto"/>
                    <w:left w:val="none" w:sz="0" w:space="0" w:color="auto"/>
                    <w:bottom w:val="none" w:sz="0" w:space="0" w:color="auto"/>
                    <w:right w:val="none" w:sz="0" w:space="0" w:color="auto"/>
                  </w:divBdr>
                </w:div>
                <w:div w:id="1273172936">
                  <w:marLeft w:val="0"/>
                  <w:marRight w:val="0"/>
                  <w:marTop w:val="0"/>
                  <w:marBottom w:val="0"/>
                  <w:divBdr>
                    <w:top w:val="none" w:sz="0" w:space="0" w:color="auto"/>
                    <w:left w:val="none" w:sz="0" w:space="0" w:color="auto"/>
                    <w:bottom w:val="none" w:sz="0" w:space="0" w:color="auto"/>
                    <w:right w:val="none" w:sz="0" w:space="0" w:color="auto"/>
                  </w:divBdr>
                </w:div>
                <w:div w:id="1938096347">
                  <w:marLeft w:val="0"/>
                  <w:marRight w:val="0"/>
                  <w:marTop w:val="0"/>
                  <w:marBottom w:val="0"/>
                  <w:divBdr>
                    <w:top w:val="none" w:sz="0" w:space="0" w:color="auto"/>
                    <w:left w:val="none" w:sz="0" w:space="0" w:color="auto"/>
                    <w:bottom w:val="none" w:sz="0" w:space="0" w:color="auto"/>
                    <w:right w:val="none" w:sz="0" w:space="0" w:color="auto"/>
                  </w:divBdr>
                </w:div>
                <w:div w:id="1749813974">
                  <w:marLeft w:val="0"/>
                  <w:marRight w:val="0"/>
                  <w:marTop w:val="0"/>
                  <w:marBottom w:val="0"/>
                  <w:divBdr>
                    <w:top w:val="none" w:sz="0" w:space="0" w:color="auto"/>
                    <w:left w:val="none" w:sz="0" w:space="0" w:color="auto"/>
                    <w:bottom w:val="none" w:sz="0" w:space="0" w:color="auto"/>
                    <w:right w:val="none" w:sz="0" w:space="0" w:color="auto"/>
                  </w:divBdr>
                </w:div>
                <w:div w:id="867837496">
                  <w:marLeft w:val="0"/>
                  <w:marRight w:val="0"/>
                  <w:marTop w:val="0"/>
                  <w:marBottom w:val="0"/>
                  <w:divBdr>
                    <w:top w:val="none" w:sz="0" w:space="0" w:color="auto"/>
                    <w:left w:val="none" w:sz="0" w:space="0" w:color="auto"/>
                    <w:bottom w:val="none" w:sz="0" w:space="0" w:color="auto"/>
                    <w:right w:val="none" w:sz="0" w:space="0" w:color="auto"/>
                  </w:divBdr>
                </w:div>
                <w:div w:id="1467550267">
                  <w:marLeft w:val="0"/>
                  <w:marRight w:val="0"/>
                  <w:marTop w:val="0"/>
                  <w:marBottom w:val="0"/>
                  <w:divBdr>
                    <w:top w:val="none" w:sz="0" w:space="0" w:color="auto"/>
                    <w:left w:val="none" w:sz="0" w:space="0" w:color="auto"/>
                    <w:bottom w:val="none" w:sz="0" w:space="0" w:color="auto"/>
                    <w:right w:val="none" w:sz="0" w:space="0" w:color="auto"/>
                  </w:divBdr>
                </w:div>
                <w:div w:id="286008215">
                  <w:marLeft w:val="0"/>
                  <w:marRight w:val="0"/>
                  <w:marTop w:val="0"/>
                  <w:marBottom w:val="0"/>
                  <w:divBdr>
                    <w:top w:val="none" w:sz="0" w:space="0" w:color="auto"/>
                    <w:left w:val="none" w:sz="0" w:space="0" w:color="auto"/>
                    <w:bottom w:val="none" w:sz="0" w:space="0" w:color="auto"/>
                    <w:right w:val="none" w:sz="0" w:space="0" w:color="auto"/>
                  </w:divBdr>
                </w:div>
                <w:div w:id="2044092038">
                  <w:marLeft w:val="0"/>
                  <w:marRight w:val="0"/>
                  <w:marTop w:val="0"/>
                  <w:marBottom w:val="0"/>
                  <w:divBdr>
                    <w:top w:val="none" w:sz="0" w:space="0" w:color="auto"/>
                    <w:left w:val="none" w:sz="0" w:space="0" w:color="auto"/>
                    <w:bottom w:val="none" w:sz="0" w:space="0" w:color="auto"/>
                    <w:right w:val="none" w:sz="0" w:space="0" w:color="auto"/>
                  </w:divBdr>
                </w:div>
                <w:div w:id="1496074157">
                  <w:marLeft w:val="0"/>
                  <w:marRight w:val="0"/>
                  <w:marTop w:val="0"/>
                  <w:marBottom w:val="0"/>
                  <w:divBdr>
                    <w:top w:val="none" w:sz="0" w:space="0" w:color="auto"/>
                    <w:left w:val="none" w:sz="0" w:space="0" w:color="auto"/>
                    <w:bottom w:val="none" w:sz="0" w:space="0" w:color="auto"/>
                    <w:right w:val="none" w:sz="0" w:space="0" w:color="auto"/>
                  </w:divBdr>
                </w:div>
                <w:div w:id="1324970344">
                  <w:marLeft w:val="0"/>
                  <w:marRight w:val="0"/>
                  <w:marTop w:val="0"/>
                  <w:marBottom w:val="0"/>
                  <w:divBdr>
                    <w:top w:val="none" w:sz="0" w:space="0" w:color="auto"/>
                    <w:left w:val="none" w:sz="0" w:space="0" w:color="auto"/>
                    <w:bottom w:val="none" w:sz="0" w:space="0" w:color="auto"/>
                    <w:right w:val="none" w:sz="0" w:space="0" w:color="auto"/>
                  </w:divBdr>
                </w:div>
                <w:div w:id="1412585910">
                  <w:marLeft w:val="0"/>
                  <w:marRight w:val="0"/>
                  <w:marTop w:val="0"/>
                  <w:marBottom w:val="0"/>
                  <w:divBdr>
                    <w:top w:val="none" w:sz="0" w:space="0" w:color="auto"/>
                    <w:left w:val="none" w:sz="0" w:space="0" w:color="auto"/>
                    <w:bottom w:val="none" w:sz="0" w:space="0" w:color="auto"/>
                    <w:right w:val="none" w:sz="0" w:space="0" w:color="auto"/>
                  </w:divBdr>
                </w:div>
                <w:div w:id="791753573">
                  <w:marLeft w:val="0"/>
                  <w:marRight w:val="0"/>
                  <w:marTop w:val="0"/>
                  <w:marBottom w:val="0"/>
                  <w:divBdr>
                    <w:top w:val="none" w:sz="0" w:space="0" w:color="auto"/>
                    <w:left w:val="none" w:sz="0" w:space="0" w:color="auto"/>
                    <w:bottom w:val="none" w:sz="0" w:space="0" w:color="auto"/>
                    <w:right w:val="none" w:sz="0" w:space="0" w:color="auto"/>
                  </w:divBdr>
                </w:div>
                <w:div w:id="874342927">
                  <w:marLeft w:val="0"/>
                  <w:marRight w:val="0"/>
                  <w:marTop w:val="0"/>
                  <w:marBottom w:val="0"/>
                  <w:divBdr>
                    <w:top w:val="none" w:sz="0" w:space="0" w:color="auto"/>
                    <w:left w:val="none" w:sz="0" w:space="0" w:color="auto"/>
                    <w:bottom w:val="none" w:sz="0" w:space="0" w:color="auto"/>
                    <w:right w:val="none" w:sz="0" w:space="0" w:color="auto"/>
                  </w:divBdr>
                </w:div>
                <w:div w:id="1853497157">
                  <w:marLeft w:val="0"/>
                  <w:marRight w:val="0"/>
                  <w:marTop w:val="0"/>
                  <w:marBottom w:val="0"/>
                  <w:divBdr>
                    <w:top w:val="none" w:sz="0" w:space="0" w:color="auto"/>
                    <w:left w:val="none" w:sz="0" w:space="0" w:color="auto"/>
                    <w:bottom w:val="none" w:sz="0" w:space="0" w:color="auto"/>
                    <w:right w:val="none" w:sz="0" w:space="0" w:color="auto"/>
                  </w:divBdr>
                </w:div>
                <w:div w:id="448819966">
                  <w:marLeft w:val="0"/>
                  <w:marRight w:val="0"/>
                  <w:marTop w:val="0"/>
                  <w:marBottom w:val="0"/>
                  <w:divBdr>
                    <w:top w:val="none" w:sz="0" w:space="0" w:color="auto"/>
                    <w:left w:val="none" w:sz="0" w:space="0" w:color="auto"/>
                    <w:bottom w:val="none" w:sz="0" w:space="0" w:color="auto"/>
                    <w:right w:val="none" w:sz="0" w:space="0" w:color="auto"/>
                  </w:divBdr>
                </w:div>
                <w:div w:id="443306643">
                  <w:marLeft w:val="0"/>
                  <w:marRight w:val="0"/>
                  <w:marTop w:val="0"/>
                  <w:marBottom w:val="0"/>
                  <w:divBdr>
                    <w:top w:val="none" w:sz="0" w:space="0" w:color="auto"/>
                    <w:left w:val="none" w:sz="0" w:space="0" w:color="auto"/>
                    <w:bottom w:val="none" w:sz="0" w:space="0" w:color="auto"/>
                    <w:right w:val="none" w:sz="0" w:space="0" w:color="auto"/>
                  </w:divBdr>
                </w:div>
                <w:div w:id="2100364621">
                  <w:marLeft w:val="0"/>
                  <w:marRight w:val="0"/>
                  <w:marTop w:val="0"/>
                  <w:marBottom w:val="0"/>
                  <w:divBdr>
                    <w:top w:val="none" w:sz="0" w:space="0" w:color="auto"/>
                    <w:left w:val="none" w:sz="0" w:space="0" w:color="auto"/>
                    <w:bottom w:val="none" w:sz="0" w:space="0" w:color="auto"/>
                    <w:right w:val="none" w:sz="0" w:space="0" w:color="auto"/>
                  </w:divBdr>
                </w:div>
                <w:div w:id="1486581733">
                  <w:marLeft w:val="0"/>
                  <w:marRight w:val="0"/>
                  <w:marTop w:val="0"/>
                  <w:marBottom w:val="0"/>
                  <w:divBdr>
                    <w:top w:val="none" w:sz="0" w:space="0" w:color="auto"/>
                    <w:left w:val="none" w:sz="0" w:space="0" w:color="auto"/>
                    <w:bottom w:val="none" w:sz="0" w:space="0" w:color="auto"/>
                    <w:right w:val="none" w:sz="0" w:space="0" w:color="auto"/>
                  </w:divBdr>
                </w:div>
                <w:div w:id="1401976067">
                  <w:marLeft w:val="0"/>
                  <w:marRight w:val="0"/>
                  <w:marTop w:val="0"/>
                  <w:marBottom w:val="0"/>
                  <w:divBdr>
                    <w:top w:val="none" w:sz="0" w:space="0" w:color="auto"/>
                    <w:left w:val="none" w:sz="0" w:space="0" w:color="auto"/>
                    <w:bottom w:val="none" w:sz="0" w:space="0" w:color="auto"/>
                    <w:right w:val="none" w:sz="0" w:space="0" w:color="auto"/>
                  </w:divBdr>
                </w:div>
                <w:div w:id="483476153">
                  <w:marLeft w:val="0"/>
                  <w:marRight w:val="0"/>
                  <w:marTop w:val="0"/>
                  <w:marBottom w:val="0"/>
                  <w:divBdr>
                    <w:top w:val="none" w:sz="0" w:space="0" w:color="auto"/>
                    <w:left w:val="none" w:sz="0" w:space="0" w:color="auto"/>
                    <w:bottom w:val="none" w:sz="0" w:space="0" w:color="auto"/>
                    <w:right w:val="none" w:sz="0" w:space="0" w:color="auto"/>
                  </w:divBdr>
                </w:div>
                <w:div w:id="1248613750">
                  <w:marLeft w:val="0"/>
                  <w:marRight w:val="0"/>
                  <w:marTop w:val="0"/>
                  <w:marBottom w:val="0"/>
                  <w:divBdr>
                    <w:top w:val="none" w:sz="0" w:space="0" w:color="auto"/>
                    <w:left w:val="none" w:sz="0" w:space="0" w:color="auto"/>
                    <w:bottom w:val="none" w:sz="0" w:space="0" w:color="auto"/>
                    <w:right w:val="none" w:sz="0" w:space="0" w:color="auto"/>
                  </w:divBdr>
                </w:div>
                <w:div w:id="921259557">
                  <w:marLeft w:val="0"/>
                  <w:marRight w:val="0"/>
                  <w:marTop w:val="0"/>
                  <w:marBottom w:val="0"/>
                  <w:divBdr>
                    <w:top w:val="none" w:sz="0" w:space="0" w:color="auto"/>
                    <w:left w:val="none" w:sz="0" w:space="0" w:color="auto"/>
                    <w:bottom w:val="none" w:sz="0" w:space="0" w:color="auto"/>
                    <w:right w:val="none" w:sz="0" w:space="0" w:color="auto"/>
                  </w:divBdr>
                </w:div>
                <w:div w:id="116486209">
                  <w:marLeft w:val="0"/>
                  <w:marRight w:val="0"/>
                  <w:marTop w:val="0"/>
                  <w:marBottom w:val="0"/>
                  <w:divBdr>
                    <w:top w:val="none" w:sz="0" w:space="0" w:color="auto"/>
                    <w:left w:val="none" w:sz="0" w:space="0" w:color="auto"/>
                    <w:bottom w:val="none" w:sz="0" w:space="0" w:color="auto"/>
                    <w:right w:val="none" w:sz="0" w:space="0" w:color="auto"/>
                  </w:divBdr>
                </w:div>
                <w:div w:id="316613136">
                  <w:marLeft w:val="0"/>
                  <w:marRight w:val="0"/>
                  <w:marTop w:val="0"/>
                  <w:marBottom w:val="0"/>
                  <w:divBdr>
                    <w:top w:val="none" w:sz="0" w:space="0" w:color="auto"/>
                    <w:left w:val="none" w:sz="0" w:space="0" w:color="auto"/>
                    <w:bottom w:val="none" w:sz="0" w:space="0" w:color="auto"/>
                    <w:right w:val="none" w:sz="0" w:space="0" w:color="auto"/>
                  </w:divBdr>
                </w:div>
                <w:div w:id="1300646000">
                  <w:marLeft w:val="0"/>
                  <w:marRight w:val="0"/>
                  <w:marTop w:val="0"/>
                  <w:marBottom w:val="0"/>
                  <w:divBdr>
                    <w:top w:val="none" w:sz="0" w:space="0" w:color="auto"/>
                    <w:left w:val="none" w:sz="0" w:space="0" w:color="auto"/>
                    <w:bottom w:val="none" w:sz="0" w:space="0" w:color="auto"/>
                    <w:right w:val="none" w:sz="0" w:space="0" w:color="auto"/>
                  </w:divBdr>
                </w:div>
                <w:div w:id="251858200">
                  <w:marLeft w:val="0"/>
                  <w:marRight w:val="0"/>
                  <w:marTop w:val="0"/>
                  <w:marBottom w:val="0"/>
                  <w:divBdr>
                    <w:top w:val="none" w:sz="0" w:space="0" w:color="auto"/>
                    <w:left w:val="none" w:sz="0" w:space="0" w:color="auto"/>
                    <w:bottom w:val="none" w:sz="0" w:space="0" w:color="auto"/>
                    <w:right w:val="none" w:sz="0" w:space="0" w:color="auto"/>
                  </w:divBdr>
                </w:div>
                <w:div w:id="1867254122">
                  <w:marLeft w:val="0"/>
                  <w:marRight w:val="0"/>
                  <w:marTop w:val="0"/>
                  <w:marBottom w:val="0"/>
                  <w:divBdr>
                    <w:top w:val="none" w:sz="0" w:space="0" w:color="auto"/>
                    <w:left w:val="none" w:sz="0" w:space="0" w:color="auto"/>
                    <w:bottom w:val="none" w:sz="0" w:space="0" w:color="auto"/>
                    <w:right w:val="none" w:sz="0" w:space="0" w:color="auto"/>
                  </w:divBdr>
                </w:div>
                <w:div w:id="801651925">
                  <w:marLeft w:val="0"/>
                  <w:marRight w:val="0"/>
                  <w:marTop w:val="0"/>
                  <w:marBottom w:val="0"/>
                  <w:divBdr>
                    <w:top w:val="none" w:sz="0" w:space="0" w:color="auto"/>
                    <w:left w:val="none" w:sz="0" w:space="0" w:color="auto"/>
                    <w:bottom w:val="none" w:sz="0" w:space="0" w:color="auto"/>
                    <w:right w:val="none" w:sz="0" w:space="0" w:color="auto"/>
                  </w:divBdr>
                </w:div>
                <w:div w:id="1528911830">
                  <w:marLeft w:val="0"/>
                  <w:marRight w:val="0"/>
                  <w:marTop w:val="0"/>
                  <w:marBottom w:val="0"/>
                  <w:divBdr>
                    <w:top w:val="none" w:sz="0" w:space="0" w:color="auto"/>
                    <w:left w:val="none" w:sz="0" w:space="0" w:color="auto"/>
                    <w:bottom w:val="none" w:sz="0" w:space="0" w:color="auto"/>
                    <w:right w:val="none" w:sz="0" w:space="0" w:color="auto"/>
                  </w:divBdr>
                </w:div>
                <w:div w:id="1610504450">
                  <w:marLeft w:val="0"/>
                  <w:marRight w:val="0"/>
                  <w:marTop w:val="0"/>
                  <w:marBottom w:val="0"/>
                  <w:divBdr>
                    <w:top w:val="none" w:sz="0" w:space="0" w:color="auto"/>
                    <w:left w:val="none" w:sz="0" w:space="0" w:color="auto"/>
                    <w:bottom w:val="none" w:sz="0" w:space="0" w:color="auto"/>
                    <w:right w:val="none" w:sz="0" w:space="0" w:color="auto"/>
                  </w:divBdr>
                </w:div>
                <w:div w:id="1278023113">
                  <w:marLeft w:val="0"/>
                  <w:marRight w:val="0"/>
                  <w:marTop w:val="0"/>
                  <w:marBottom w:val="0"/>
                  <w:divBdr>
                    <w:top w:val="none" w:sz="0" w:space="0" w:color="auto"/>
                    <w:left w:val="none" w:sz="0" w:space="0" w:color="auto"/>
                    <w:bottom w:val="none" w:sz="0" w:space="0" w:color="auto"/>
                    <w:right w:val="none" w:sz="0" w:space="0" w:color="auto"/>
                  </w:divBdr>
                </w:div>
                <w:div w:id="1065956800">
                  <w:marLeft w:val="0"/>
                  <w:marRight w:val="0"/>
                  <w:marTop w:val="0"/>
                  <w:marBottom w:val="0"/>
                  <w:divBdr>
                    <w:top w:val="none" w:sz="0" w:space="0" w:color="auto"/>
                    <w:left w:val="none" w:sz="0" w:space="0" w:color="auto"/>
                    <w:bottom w:val="none" w:sz="0" w:space="0" w:color="auto"/>
                    <w:right w:val="none" w:sz="0" w:space="0" w:color="auto"/>
                  </w:divBdr>
                </w:div>
                <w:div w:id="404569415">
                  <w:marLeft w:val="0"/>
                  <w:marRight w:val="0"/>
                  <w:marTop w:val="0"/>
                  <w:marBottom w:val="0"/>
                  <w:divBdr>
                    <w:top w:val="none" w:sz="0" w:space="0" w:color="auto"/>
                    <w:left w:val="none" w:sz="0" w:space="0" w:color="auto"/>
                    <w:bottom w:val="none" w:sz="0" w:space="0" w:color="auto"/>
                    <w:right w:val="none" w:sz="0" w:space="0" w:color="auto"/>
                  </w:divBdr>
                </w:div>
                <w:div w:id="1603994016">
                  <w:marLeft w:val="0"/>
                  <w:marRight w:val="0"/>
                  <w:marTop w:val="0"/>
                  <w:marBottom w:val="0"/>
                  <w:divBdr>
                    <w:top w:val="none" w:sz="0" w:space="0" w:color="auto"/>
                    <w:left w:val="none" w:sz="0" w:space="0" w:color="auto"/>
                    <w:bottom w:val="none" w:sz="0" w:space="0" w:color="auto"/>
                    <w:right w:val="none" w:sz="0" w:space="0" w:color="auto"/>
                  </w:divBdr>
                </w:div>
                <w:div w:id="1355888988">
                  <w:marLeft w:val="0"/>
                  <w:marRight w:val="0"/>
                  <w:marTop w:val="0"/>
                  <w:marBottom w:val="0"/>
                  <w:divBdr>
                    <w:top w:val="none" w:sz="0" w:space="0" w:color="auto"/>
                    <w:left w:val="none" w:sz="0" w:space="0" w:color="auto"/>
                    <w:bottom w:val="none" w:sz="0" w:space="0" w:color="auto"/>
                    <w:right w:val="none" w:sz="0" w:space="0" w:color="auto"/>
                  </w:divBdr>
                </w:div>
                <w:div w:id="3605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4265">
          <w:marLeft w:val="0"/>
          <w:marRight w:val="0"/>
          <w:marTop w:val="15"/>
          <w:marBottom w:val="0"/>
          <w:divBdr>
            <w:top w:val="single" w:sz="48" w:space="0" w:color="auto"/>
            <w:left w:val="single" w:sz="48" w:space="0" w:color="auto"/>
            <w:bottom w:val="single" w:sz="48" w:space="0" w:color="auto"/>
            <w:right w:val="single" w:sz="48" w:space="0" w:color="auto"/>
          </w:divBdr>
          <w:divsChild>
            <w:div w:id="1418165044">
              <w:marLeft w:val="0"/>
              <w:marRight w:val="0"/>
              <w:marTop w:val="0"/>
              <w:marBottom w:val="0"/>
              <w:divBdr>
                <w:top w:val="none" w:sz="0" w:space="0" w:color="auto"/>
                <w:left w:val="none" w:sz="0" w:space="0" w:color="auto"/>
                <w:bottom w:val="none" w:sz="0" w:space="0" w:color="auto"/>
                <w:right w:val="none" w:sz="0" w:space="0" w:color="auto"/>
              </w:divBdr>
              <w:divsChild>
                <w:div w:id="1517885148">
                  <w:marLeft w:val="0"/>
                  <w:marRight w:val="0"/>
                  <w:marTop w:val="0"/>
                  <w:marBottom w:val="0"/>
                  <w:divBdr>
                    <w:top w:val="none" w:sz="0" w:space="0" w:color="auto"/>
                    <w:left w:val="none" w:sz="0" w:space="0" w:color="auto"/>
                    <w:bottom w:val="none" w:sz="0" w:space="0" w:color="auto"/>
                    <w:right w:val="none" w:sz="0" w:space="0" w:color="auto"/>
                  </w:divBdr>
                </w:div>
                <w:div w:id="2137872542">
                  <w:marLeft w:val="0"/>
                  <w:marRight w:val="0"/>
                  <w:marTop w:val="0"/>
                  <w:marBottom w:val="0"/>
                  <w:divBdr>
                    <w:top w:val="none" w:sz="0" w:space="0" w:color="auto"/>
                    <w:left w:val="none" w:sz="0" w:space="0" w:color="auto"/>
                    <w:bottom w:val="none" w:sz="0" w:space="0" w:color="auto"/>
                    <w:right w:val="none" w:sz="0" w:space="0" w:color="auto"/>
                  </w:divBdr>
                </w:div>
                <w:div w:id="1278096681">
                  <w:marLeft w:val="0"/>
                  <w:marRight w:val="0"/>
                  <w:marTop w:val="0"/>
                  <w:marBottom w:val="0"/>
                  <w:divBdr>
                    <w:top w:val="none" w:sz="0" w:space="0" w:color="auto"/>
                    <w:left w:val="none" w:sz="0" w:space="0" w:color="auto"/>
                    <w:bottom w:val="none" w:sz="0" w:space="0" w:color="auto"/>
                    <w:right w:val="none" w:sz="0" w:space="0" w:color="auto"/>
                  </w:divBdr>
                </w:div>
                <w:div w:id="1877699509">
                  <w:marLeft w:val="0"/>
                  <w:marRight w:val="0"/>
                  <w:marTop w:val="0"/>
                  <w:marBottom w:val="0"/>
                  <w:divBdr>
                    <w:top w:val="none" w:sz="0" w:space="0" w:color="auto"/>
                    <w:left w:val="none" w:sz="0" w:space="0" w:color="auto"/>
                    <w:bottom w:val="none" w:sz="0" w:space="0" w:color="auto"/>
                    <w:right w:val="none" w:sz="0" w:space="0" w:color="auto"/>
                  </w:divBdr>
                </w:div>
                <w:div w:id="474294622">
                  <w:marLeft w:val="0"/>
                  <w:marRight w:val="0"/>
                  <w:marTop w:val="0"/>
                  <w:marBottom w:val="0"/>
                  <w:divBdr>
                    <w:top w:val="none" w:sz="0" w:space="0" w:color="auto"/>
                    <w:left w:val="none" w:sz="0" w:space="0" w:color="auto"/>
                    <w:bottom w:val="none" w:sz="0" w:space="0" w:color="auto"/>
                    <w:right w:val="none" w:sz="0" w:space="0" w:color="auto"/>
                  </w:divBdr>
                </w:div>
                <w:div w:id="214122506">
                  <w:marLeft w:val="0"/>
                  <w:marRight w:val="0"/>
                  <w:marTop w:val="0"/>
                  <w:marBottom w:val="0"/>
                  <w:divBdr>
                    <w:top w:val="none" w:sz="0" w:space="0" w:color="auto"/>
                    <w:left w:val="none" w:sz="0" w:space="0" w:color="auto"/>
                    <w:bottom w:val="none" w:sz="0" w:space="0" w:color="auto"/>
                    <w:right w:val="none" w:sz="0" w:space="0" w:color="auto"/>
                  </w:divBdr>
                </w:div>
                <w:div w:id="1370834087">
                  <w:marLeft w:val="0"/>
                  <w:marRight w:val="0"/>
                  <w:marTop w:val="0"/>
                  <w:marBottom w:val="0"/>
                  <w:divBdr>
                    <w:top w:val="none" w:sz="0" w:space="0" w:color="auto"/>
                    <w:left w:val="none" w:sz="0" w:space="0" w:color="auto"/>
                    <w:bottom w:val="none" w:sz="0" w:space="0" w:color="auto"/>
                    <w:right w:val="none" w:sz="0" w:space="0" w:color="auto"/>
                  </w:divBdr>
                </w:div>
                <w:div w:id="1616447345">
                  <w:marLeft w:val="0"/>
                  <w:marRight w:val="0"/>
                  <w:marTop w:val="0"/>
                  <w:marBottom w:val="0"/>
                  <w:divBdr>
                    <w:top w:val="none" w:sz="0" w:space="0" w:color="auto"/>
                    <w:left w:val="none" w:sz="0" w:space="0" w:color="auto"/>
                    <w:bottom w:val="none" w:sz="0" w:space="0" w:color="auto"/>
                    <w:right w:val="none" w:sz="0" w:space="0" w:color="auto"/>
                  </w:divBdr>
                </w:div>
                <w:div w:id="1936746310">
                  <w:marLeft w:val="0"/>
                  <w:marRight w:val="0"/>
                  <w:marTop w:val="0"/>
                  <w:marBottom w:val="0"/>
                  <w:divBdr>
                    <w:top w:val="none" w:sz="0" w:space="0" w:color="auto"/>
                    <w:left w:val="none" w:sz="0" w:space="0" w:color="auto"/>
                    <w:bottom w:val="none" w:sz="0" w:space="0" w:color="auto"/>
                    <w:right w:val="none" w:sz="0" w:space="0" w:color="auto"/>
                  </w:divBdr>
                </w:div>
                <w:div w:id="471487254">
                  <w:marLeft w:val="0"/>
                  <w:marRight w:val="0"/>
                  <w:marTop w:val="0"/>
                  <w:marBottom w:val="0"/>
                  <w:divBdr>
                    <w:top w:val="none" w:sz="0" w:space="0" w:color="auto"/>
                    <w:left w:val="none" w:sz="0" w:space="0" w:color="auto"/>
                    <w:bottom w:val="none" w:sz="0" w:space="0" w:color="auto"/>
                    <w:right w:val="none" w:sz="0" w:space="0" w:color="auto"/>
                  </w:divBdr>
                </w:div>
                <w:div w:id="28531656">
                  <w:marLeft w:val="0"/>
                  <w:marRight w:val="0"/>
                  <w:marTop w:val="0"/>
                  <w:marBottom w:val="0"/>
                  <w:divBdr>
                    <w:top w:val="none" w:sz="0" w:space="0" w:color="auto"/>
                    <w:left w:val="none" w:sz="0" w:space="0" w:color="auto"/>
                    <w:bottom w:val="none" w:sz="0" w:space="0" w:color="auto"/>
                    <w:right w:val="none" w:sz="0" w:space="0" w:color="auto"/>
                  </w:divBdr>
                </w:div>
                <w:div w:id="908266302">
                  <w:marLeft w:val="0"/>
                  <w:marRight w:val="0"/>
                  <w:marTop w:val="0"/>
                  <w:marBottom w:val="0"/>
                  <w:divBdr>
                    <w:top w:val="none" w:sz="0" w:space="0" w:color="auto"/>
                    <w:left w:val="none" w:sz="0" w:space="0" w:color="auto"/>
                    <w:bottom w:val="none" w:sz="0" w:space="0" w:color="auto"/>
                    <w:right w:val="none" w:sz="0" w:space="0" w:color="auto"/>
                  </w:divBdr>
                </w:div>
                <w:div w:id="1671715101">
                  <w:marLeft w:val="0"/>
                  <w:marRight w:val="0"/>
                  <w:marTop w:val="0"/>
                  <w:marBottom w:val="0"/>
                  <w:divBdr>
                    <w:top w:val="none" w:sz="0" w:space="0" w:color="auto"/>
                    <w:left w:val="none" w:sz="0" w:space="0" w:color="auto"/>
                    <w:bottom w:val="none" w:sz="0" w:space="0" w:color="auto"/>
                    <w:right w:val="none" w:sz="0" w:space="0" w:color="auto"/>
                  </w:divBdr>
                </w:div>
                <w:div w:id="1175538000">
                  <w:marLeft w:val="0"/>
                  <w:marRight w:val="0"/>
                  <w:marTop w:val="0"/>
                  <w:marBottom w:val="0"/>
                  <w:divBdr>
                    <w:top w:val="none" w:sz="0" w:space="0" w:color="auto"/>
                    <w:left w:val="none" w:sz="0" w:space="0" w:color="auto"/>
                    <w:bottom w:val="none" w:sz="0" w:space="0" w:color="auto"/>
                    <w:right w:val="none" w:sz="0" w:space="0" w:color="auto"/>
                  </w:divBdr>
                </w:div>
                <w:div w:id="753236660">
                  <w:marLeft w:val="0"/>
                  <w:marRight w:val="0"/>
                  <w:marTop w:val="0"/>
                  <w:marBottom w:val="0"/>
                  <w:divBdr>
                    <w:top w:val="none" w:sz="0" w:space="0" w:color="auto"/>
                    <w:left w:val="none" w:sz="0" w:space="0" w:color="auto"/>
                    <w:bottom w:val="none" w:sz="0" w:space="0" w:color="auto"/>
                    <w:right w:val="none" w:sz="0" w:space="0" w:color="auto"/>
                  </w:divBdr>
                </w:div>
                <w:div w:id="1967157840">
                  <w:marLeft w:val="0"/>
                  <w:marRight w:val="0"/>
                  <w:marTop w:val="0"/>
                  <w:marBottom w:val="0"/>
                  <w:divBdr>
                    <w:top w:val="none" w:sz="0" w:space="0" w:color="auto"/>
                    <w:left w:val="none" w:sz="0" w:space="0" w:color="auto"/>
                    <w:bottom w:val="none" w:sz="0" w:space="0" w:color="auto"/>
                    <w:right w:val="none" w:sz="0" w:space="0" w:color="auto"/>
                  </w:divBdr>
                </w:div>
                <w:div w:id="2121560841">
                  <w:marLeft w:val="0"/>
                  <w:marRight w:val="0"/>
                  <w:marTop w:val="0"/>
                  <w:marBottom w:val="0"/>
                  <w:divBdr>
                    <w:top w:val="none" w:sz="0" w:space="0" w:color="auto"/>
                    <w:left w:val="none" w:sz="0" w:space="0" w:color="auto"/>
                    <w:bottom w:val="none" w:sz="0" w:space="0" w:color="auto"/>
                    <w:right w:val="none" w:sz="0" w:space="0" w:color="auto"/>
                  </w:divBdr>
                </w:div>
                <w:div w:id="1457405843">
                  <w:marLeft w:val="0"/>
                  <w:marRight w:val="0"/>
                  <w:marTop w:val="0"/>
                  <w:marBottom w:val="0"/>
                  <w:divBdr>
                    <w:top w:val="none" w:sz="0" w:space="0" w:color="auto"/>
                    <w:left w:val="none" w:sz="0" w:space="0" w:color="auto"/>
                    <w:bottom w:val="none" w:sz="0" w:space="0" w:color="auto"/>
                    <w:right w:val="none" w:sz="0" w:space="0" w:color="auto"/>
                  </w:divBdr>
                </w:div>
                <w:div w:id="329677571">
                  <w:marLeft w:val="0"/>
                  <w:marRight w:val="0"/>
                  <w:marTop w:val="0"/>
                  <w:marBottom w:val="0"/>
                  <w:divBdr>
                    <w:top w:val="none" w:sz="0" w:space="0" w:color="auto"/>
                    <w:left w:val="none" w:sz="0" w:space="0" w:color="auto"/>
                    <w:bottom w:val="none" w:sz="0" w:space="0" w:color="auto"/>
                    <w:right w:val="none" w:sz="0" w:space="0" w:color="auto"/>
                  </w:divBdr>
                </w:div>
                <w:div w:id="1258439628">
                  <w:marLeft w:val="0"/>
                  <w:marRight w:val="0"/>
                  <w:marTop w:val="0"/>
                  <w:marBottom w:val="0"/>
                  <w:divBdr>
                    <w:top w:val="none" w:sz="0" w:space="0" w:color="auto"/>
                    <w:left w:val="none" w:sz="0" w:space="0" w:color="auto"/>
                    <w:bottom w:val="none" w:sz="0" w:space="0" w:color="auto"/>
                    <w:right w:val="none" w:sz="0" w:space="0" w:color="auto"/>
                  </w:divBdr>
                </w:div>
                <w:div w:id="4748116">
                  <w:marLeft w:val="0"/>
                  <w:marRight w:val="0"/>
                  <w:marTop w:val="0"/>
                  <w:marBottom w:val="0"/>
                  <w:divBdr>
                    <w:top w:val="none" w:sz="0" w:space="0" w:color="auto"/>
                    <w:left w:val="none" w:sz="0" w:space="0" w:color="auto"/>
                    <w:bottom w:val="none" w:sz="0" w:space="0" w:color="auto"/>
                    <w:right w:val="none" w:sz="0" w:space="0" w:color="auto"/>
                  </w:divBdr>
                </w:div>
                <w:div w:id="207231511">
                  <w:marLeft w:val="0"/>
                  <w:marRight w:val="0"/>
                  <w:marTop w:val="0"/>
                  <w:marBottom w:val="0"/>
                  <w:divBdr>
                    <w:top w:val="none" w:sz="0" w:space="0" w:color="auto"/>
                    <w:left w:val="none" w:sz="0" w:space="0" w:color="auto"/>
                    <w:bottom w:val="none" w:sz="0" w:space="0" w:color="auto"/>
                    <w:right w:val="none" w:sz="0" w:space="0" w:color="auto"/>
                  </w:divBdr>
                </w:div>
                <w:div w:id="88279240">
                  <w:marLeft w:val="0"/>
                  <w:marRight w:val="0"/>
                  <w:marTop w:val="0"/>
                  <w:marBottom w:val="0"/>
                  <w:divBdr>
                    <w:top w:val="none" w:sz="0" w:space="0" w:color="auto"/>
                    <w:left w:val="none" w:sz="0" w:space="0" w:color="auto"/>
                    <w:bottom w:val="none" w:sz="0" w:space="0" w:color="auto"/>
                    <w:right w:val="none" w:sz="0" w:space="0" w:color="auto"/>
                  </w:divBdr>
                </w:div>
                <w:div w:id="1845974742">
                  <w:marLeft w:val="0"/>
                  <w:marRight w:val="0"/>
                  <w:marTop w:val="0"/>
                  <w:marBottom w:val="0"/>
                  <w:divBdr>
                    <w:top w:val="none" w:sz="0" w:space="0" w:color="auto"/>
                    <w:left w:val="none" w:sz="0" w:space="0" w:color="auto"/>
                    <w:bottom w:val="none" w:sz="0" w:space="0" w:color="auto"/>
                    <w:right w:val="none" w:sz="0" w:space="0" w:color="auto"/>
                  </w:divBdr>
                </w:div>
                <w:div w:id="2015643935">
                  <w:marLeft w:val="0"/>
                  <w:marRight w:val="0"/>
                  <w:marTop w:val="0"/>
                  <w:marBottom w:val="0"/>
                  <w:divBdr>
                    <w:top w:val="none" w:sz="0" w:space="0" w:color="auto"/>
                    <w:left w:val="none" w:sz="0" w:space="0" w:color="auto"/>
                    <w:bottom w:val="none" w:sz="0" w:space="0" w:color="auto"/>
                    <w:right w:val="none" w:sz="0" w:space="0" w:color="auto"/>
                  </w:divBdr>
                </w:div>
                <w:div w:id="1280376943">
                  <w:marLeft w:val="0"/>
                  <w:marRight w:val="0"/>
                  <w:marTop w:val="0"/>
                  <w:marBottom w:val="0"/>
                  <w:divBdr>
                    <w:top w:val="none" w:sz="0" w:space="0" w:color="auto"/>
                    <w:left w:val="none" w:sz="0" w:space="0" w:color="auto"/>
                    <w:bottom w:val="none" w:sz="0" w:space="0" w:color="auto"/>
                    <w:right w:val="none" w:sz="0" w:space="0" w:color="auto"/>
                  </w:divBdr>
                </w:div>
                <w:div w:id="672879420">
                  <w:marLeft w:val="0"/>
                  <w:marRight w:val="0"/>
                  <w:marTop w:val="0"/>
                  <w:marBottom w:val="0"/>
                  <w:divBdr>
                    <w:top w:val="none" w:sz="0" w:space="0" w:color="auto"/>
                    <w:left w:val="none" w:sz="0" w:space="0" w:color="auto"/>
                    <w:bottom w:val="none" w:sz="0" w:space="0" w:color="auto"/>
                    <w:right w:val="none" w:sz="0" w:space="0" w:color="auto"/>
                  </w:divBdr>
                </w:div>
                <w:div w:id="1084568283">
                  <w:marLeft w:val="0"/>
                  <w:marRight w:val="0"/>
                  <w:marTop w:val="0"/>
                  <w:marBottom w:val="0"/>
                  <w:divBdr>
                    <w:top w:val="none" w:sz="0" w:space="0" w:color="auto"/>
                    <w:left w:val="none" w:sz="0" w:space="0" w:color="auto"/>
                    <w:bottom w:val="none" w:sz="0" w:space="0" w:color="auto"/>
                    <w:right w:val="none" w:sz="0" w:space="0" w:color="auto"/>
                  </w:divBdr>
                </w:div>
                <w:div w:id="526603509">
                  <w:marLeft w:val="0"/>
                  <w:marRight w:val="0"/>
                  <w:marTop w:val="0"/>
                  <w:marBottom w:val="0"/>
                  <w:divBdr>
                    <w:top w:val="none" w:sz="0" w:space="0" w:color="auto"/>
                    <w:left w:val="none" w:sz="0" w:space="0" w:color="auto"/>
                    <w:bottom w:val="none" w:sz="0" w:space="0" w:color="auto"/>
                    <w:right w:val="none" w:sz="0" w:space="0" w:color="auto"/>
                  </w:divBdr>
                </w:div>
                <w:div w:id="1327440523">
                  <w:marLeft w:val="0"/>
                  <w:marRight w:val="0"/>
                  <w:marTop w:val="0"/>
                  <w:marBottom w:val="0"/>
                  <w:divBdr>
                    <w:top w:val="none" w:sz="0" w:space="0" w:color="auto"/>
                    <w:left w:val="none" w:sz="0" w:space="0" w:color="auto"/>
                    <w:bottom w:val="none" w:sz="0" w:space="0" w:color="auto"/>
                    <w:right w:val="none" w:sz="0" w:space="0" w:color="auto"/>
                  </w:divBdr>
                </w:div>
                <w:div w:id="1156382888">
                  <w:marLeft w:val="0"/>
                  <w:marRight w:val="0"/>
                  <w:marTop w:val="0"/>
                  <w:marBottom w:val="0"/>
                  <w:divBdr>
                    <w:top w:val="none" w:sz="0" w:space="0" w:color="auto"/>
                    <w:left w:val="none" w:sz="0" w:space="0" w:color="auto"/>
                    <w:bottom w:val="none" w:sz="0" w:space="0" w:color="auto"/>
                    <w:right w:val="none" w:sz="0" w:space="0" w:color="auto"/>
                  </w:divBdr>
                </w:div>
                <w:div w:id="1156456751">
                  <w:marLeft w:val="0"/>
                  <w:marRight w:val="0"/>
                  <w:marTop w:val="0"/>
                  <w:marBottom w:val="0"/>
                  <w:divBdr>
                    <w:top w:val="none" w:sz="0" w:space="0" w:color="auto"/>
                    <w:left w:val="none" w:sz="0" w:space="0" w:color="auto"/>
                    <w:bottom w:val="none" w:sz="0" w:space="0" w:color="auto"/>
                    <w:right w:val="none" w:sz="0" w:space="0" w:color="auto"/>
                  </w:divBdr>
                </w:div>
                <w:div w:id="561134797">
                  <w:marLeft w:val="0"/>
                  <w:marRight w:val="0"/>
                  <w:marTop w:val="0"/>
                  <w:marBottom w:val="0"/>
                  <w:divBdr>
                    <w:top w:val="none" w:sz="0" w:space="0" w:color="auto"/>
                    <w:left w:val="none" w:sz="0" w:space="0" w:color="auto"/>
                    <w:bottom w:val="none" w:sz="0" w:space="0" w:color="auto"/>
                    <w:right w:val="none" w:sz="0" w:space="0" w:color="auto"/>
                  </w:divBdr>
                </w:div>
                <w:div w:id="513375707">
                  <w:marLeft w:val="0"/>
                  <w:marRight w:val="0"/>
                  <w:marTop w:val="0"/>
                  <w:marBottom w:val="0"/>
                  <w:divBdr>
                    <w:top w:val="none" w:sz="0" w:space="0" w:color="auto"/>
                    <w:left w:val="none" w:sz="0" w:space="0" w:color="auto"/>
                    <w:bottom w:val="none" w:sz="0" w:space="0" w:color="auto"/>
                    <w:right w:val="none" w:sz="0" w:space="0" w:color="auto"/>
                  </w:divBdr>
                </w:div>
                <w:div w:id="1831286377">
                  <w:marLeft w:val="0"/>
                  <w:marRight w:val="0"/>
                  <w:marTop w:val="0"/>
                  <w:marBottom w:val="0"/>
                  <w:divBdr>
                    <w:top w:val="none" w:sz="0" w:space="0" w:color="auto"/>
                    <w:left w:val="none" w:sz="0" w:space="0" w:color="auto"/>
                    <w:bottom w:val="none" w:sz="0" w:space="0" w:color="auto"/>
                    <w:right w:val="none" w:sz="0" w:space="0" w:color="auto"/>
                  </w:divBdr>
                </w:div>
                <w:div w:id="1654604116">
                  <w:marLeft w:val="0"/>
                  <w:marRight w:val="0"/>
                  <w:marTop w:val="0"/>
                  <w:marBottom w:val="0"/>
                  <w:divBdr>
                    <w:top w:val="none" w:sz="0" w:space="0" w:color="auto"/>
                    <w:left w:val="none" w:sz="0" w:space="0" w:color="auto"/>
                    <w:bottom w:val="none" w:sz="0" w:space="0" w:color="auto"/>
                    <w:right w:val="none" w:sz="0" w:space="0" w:color="auto"/>
                  </w:divBdr>
                </w:div>
                <w:div w:id="1432551738">
                  <w:marLeft w:val="0"/>
                  <w:marRight w:val="0"/>
                  <w:marTop w:val="0"/>
                  <w:marBottom w:val="0"/>
                  <w:divBdr>
                    <w:top w:val="none" w:sz="0" w:space="0" w:color="auto"/>
                    <w:left w:val="none" w:sz="0" w:space="0" w:color="auto"/>
                    <w:bottom w:val="none" w:sz="0" w:space="0" w:color="auto"/>
                    <w:right w:val="none" w:sz="0" w:space="0" w:color="auto"/>
                  </w:divBdr>
                </w:div>
                <w:div w:id="465247855">
                  <w:marLeft w:val="0"/>
                  <w:marRight w:val="0"/>
                  <w:marTop w:val="0"/>
                  <w:marBottom w:val="0"/>
                  <w:divBdr>
                    <w:top w:val="none" w:sz="0" w:space="0" w:color="auto"/>
                    <w:left w:val="none" w:sz="0" w:space="0" w:color="auto"/>
                    <w:bottom w:val="none" w:sz="0" w:space="0" w:color="auto"/>
                    <w:right w:val="none" w:sz="0" w:space="0" w:color="auto"/>
                  </w:divBdr>
                </w:div>
                <w:div w:id="422991911">
                  <w:marLeft w:val="0"/>
                  <w:marRight w:val="0"/>
                  <w:marTop w:val="0"/>
                  <w:marBottom w:val="0"/>
                  <w:divBdr>
                    <w:top w:val="none" w:sz="0" w:space="0" w:color="auto"/>
                    <w:left w:val="none" w:sz="0" w:space="0" w:color="auto"/>
                    <w:bottom w:val="none" w:sz="0" w:space="0" w:color="auto"/>
                    <w:right w:val="none" w:sz="0" w:space="0" w:color="auto"/>
                  </w:divBdr>
                </w:div>
                <w:div w:id="2103522539">
                  <w:marLeft w:val="0"/>
                  <w:marRight w:val="0"/>
                  <w:marTop w:val="0"/>
                  <w:marBottom w:val="0"/>
                  <w:divBdr>
                    <w:top w:val="none" w:sz="0" w:space="0" w:color="auto"/>
                    <w:left w:val="none" w:sz="0" w:space="0" w:color="auto"/>
                    <w:bottom w:val="none" w:sz="0" w:space="0" w:color="auto"/>
                    <w:right w:val="none" w:sz="0" w:space="0" w:color="auto"/>
                  </w:divBdr>
                </w:div>
                <w:div w:id="585040485">
                  <w:marLeft w:val="0"/>
                  <w:marRight w:val="0"/>
                  <w:marTop w:val="0"/>
                  <w:marBottom w:val="0"/>
                  <w:divBdr>
                    <w:top w:val="none" w:sz="0" w:space="0" w:color="auto"/>
                    <w:left w:val="none" w:sz="0" w:space="0" w:color="auto"/>
                    <w:bottom w:val="none" w:sz="0" w:space="0" w:color="auto"/>
                    <w:right w:val="none" w:sz="0" w:space="0" w:color="auto"/>
                  </w:divBdr>
                </w:div>
                <w:div w:id="1638757178">
                  <w:marLeft w:val="0"/>
                  <w:marRight w:val="0"/>
                  <w:marTop w:val="0"/>
                  <w:marBottom w:val="0"/>
                  <w:divBdr>
                    <w:top w:val="none" w:sz="0" w:space="0" w:color="auto"/>
                    <w:left w:val="none" w:sz="0" w:space="0" w:color="auto"/>
                    <w:bottom w:val="none" w:sz="0" w:space="0" w:color="auto"/>
                    <w:right w:val="none" w:sz="0" w:space="0" w:color="auto"/>
                  </w:divBdr>
                </w:div>
                <w:div w:id="434129368">
                  <w:marLeft w:val="0"/>
                  <w:marRight w:val="0"/>
                  <w:marTop w:val="0"/>
                  <w:marBottom w:val="0"/>
                  <w:divBdr>
                    <w:top w:val="none" w:sz="0" w:space="0" w:color="auto"/>
                    <w:left w:val="none" w:sz="0" w:space="0" w:color="auto"/>
                    <w:bottom w:val="none" w:sz="0" w:space="0" w:color="auto"/>
                    <w:right w:val="none" w:sz="0" w:space="0" w:color="auto"/>
                  </w:divBdr>
                </w:div>
                <w:div w:id="2034571802">
                  <w:marLeft w:val="0"/>
                  <w:marRight w:val="0"/>
                  <w:marTop w:val="0"/>
                  <w:marBottom w:val="0"/>
                  <w:divBdr>
                    <w:top w:val="none" w:sz="0" w:space="0" w:color="auto"/>
                    <w:left w:val="none" w:sz="0" w:space="0" w:color="auto"/>
                    <w:bottom w:val="none" w:sz="0" w:space="0" w:color="auto"/>
                    <w:right w:val="none" w:sz="0" w:space="0" w:color="auto"/>
                  </w:divBdr>
                </w:div>
                <w:div w:id="1716078702">
                  <w:marLeft w:val="0"/>
                  <w:marRight w:val="0"/>
                  <w:marTop w:val="0"/>
                  <w:marBottom w:val="0"/>
                  <w:divBdr>
                    <w:top w:val="none" w:sz="0" w:space="0" w:color="auto"/>
                    <w:left w:val="none" w:sz="0" w:space="0" w:color="auto"/>
                    <w:bottom w:val="none" w:sz="0" w:space="0" w:color="auto"/>
                    <w:right w:val="none" w:sz="0" w:space="0" w:color="auto"/>
                  </w:divBdr>
                </w:div>
                <w:div w:id="1196117133">
                  <w:marLeft w:val="0"/>
                  <w:marRight w:val="0"/>
                  <w:marTop w:val="0"/>
                  <w:marBottom w:val="0"/>
                  <w:divBdr>
                    <w:top w:val="none" w:sz="0" w:space="0" w:color="auto"/>
                    <w:left w:val="none" w:sz="0" w:space="0" w:color="auto"/>
                    <w:bottom w:val="none" w:sz="0" w:space="0" w:color="auto"/>
                    <w:right w:val="none" w:sz="0" w:space="0" w:color="auto"/>
                  </w:divBdr>
                </w:div>
                <w:div w:id="1253658034">
                  <w:marLeft w:val="0"/>
                  <w:marRight w:val="0"/>
                  <w:marTop w:val="0"/>
                  <w:marBottom w:val="0"/>
                  <w:divBdr>
                    <w:top w:val="none" w:sz="0" w:space="0" w:color="auto"/>
                    <w:left w:val="none" w:sz="0" w:space="0" w:color="auto"/>
                    <w:bottom w:val="none" w:sz="0" w:space="0" w:color="auto"/>
                    <w:right w:val="none" w:sz="0" w:space="0" w:color="auto"/>
                  </w:divBdr>
                </w:div>
                <w:div w:id="948052841">
                  <w:marLeft w:val="0"/>
                  <w:marRight w:val="0"/>
                  <w:marTop w:val="0"/>
                  <w:marBottom w:val="0"/>
                  <w:divBdr>
                    <w:top w:val="none" w:sz="0" w:space="0" w:color="auto"/>
                    <w:left w:val="none" w:sz="0" w:space="0" w:color="auto"/>
                    <w:bottom w:val="none" w:sz="0" w:space="0" w:color="auto"/>
                    <w:right w:val="none" w:sz="0" w:space="0" w:color="auto"/>
                  </w:divBdr>
                </w:div>
                <w:div w:id="262958781">
                  <w:marLeft w:val="0"/>
                  <w:marRight w:val="0"/>
                  <w:marTop w:val="0"/>
                  <w:marBottom w:val="0"/>
                  <w:divBdr>
                    <w:top w:val="none" w:sz="0" w:space="0" w:color="auto"/>
                    <w:left w:val="none" w:sz="0" w:space="0" w:color="auto"/>
                    <w:bottom w:val="none" w:sz="0" w:space="0" w:color="auto"/>
                    <w:right w:val="none" w:sz="0" w:space="0" w:color="auto"/>
                  </w:divBdr>
                </w:div>
                <w:div w:id="1838687279">
                  <w:marLeft w:val="0"/>
                  <w:marRight w:val="0"/>
                  <w:marTop w:val="0"/>
                  <w:marBottom w:val="0"/>
                  <w:divBdr>
                    <w:top w:val="none" w:sz="0" w:space="0" w:color="auto"/>
                    <w:left w:val="none" w:sz="0" w:space="0" w:color="auto"/>
                    <w:bottom w:val="none" w:sz="0" w:space="0" w:color="auto"/>
                    <w:right w:val="none" w:sz="0" w:space="0" w:color="auto"/>
                  </w:divBdr>
                </w:div>
                <w:div w:id="977880350">
                  <w:marLeft w:val="0"/>
                  <w:marRight w:val="0"/>
                  <w:marTop w:val="0"/>
                  <w:marBottom w:val="0"/>
                  <w:divBdr>
                    <w:top w:val="none" w:sz="0" w:space="0" w:color="auto"/>
                    <w:left w:val="none" w:sz="0" w:space="0" w:color="auto"/>
                    <w:bottom w:val="none" w:sz="0" w:space="0" w:color="auto"/>
                    <w:right w:val="none" w:sz="0" w:space="0" w:color="auto"/>
                  </w:divBdr>
                </w:div>
                <w:div w:id="764156623">
                  <w:marLeft w:val="0"/>
                  <w:marRight w:val="0"/>
                  <w:marTop w:val="0"/>
                  <w:marBottom w:val="0"/>
                  <w:divBdr>
                    <w:top w:val="none" w:sz="0" w:space="0" w:color="auto"/>
                    <w:left w:val="none" w:sz="0" w:space="0" w:color="auto"/>
                    <w:bottom w:val="none" w:sz="0" w:space="0" w:color="auto"/>
                    <w:right w:val="none" w:sz="0" w:space="0" w:color="auto"/>
                  </w:divBdr>
                </w:div>
                <w:div w:id="49354421">
                  <w:marLeft w:val="0"/>
                  <w:marRight w:val="0"/>
                  <w:marTop w:val="0"/>
                  <w:marBottom w:val="0"/>
                  <w:divBdr>
                    <w:top w:val="none" w:sz="0" w:space="0" w:color="auto"/>
                    <w:left w:val="none" w:sz="0" w:space="0" w:color="auto"/>
                    <w:bottom w:val="none" w:sz="0" w:space="0" w:color="auto"/>
                    <w:right w:val="none" w:sz="0" w:space="0" w:color="auto"/>
                  </w:divBdr>
                </w:div>
                <w:div w:id="736826776">
                  <w:marLeft w:val="0"/>
                  <w:marRight w:val="0"/>
                  <w:marTop w:val="0"/>
                  <w:marBottom w:val="0"/>
                  <w:divBdr>
                    <w:top w:val="none" w:sz="0" w:space="0" w:color="auto"/>
                    <w:left w:val="none" w:sz="0" w:space="0" w:color="auto"/>
                    <w:bottom w:val="none" w:sz="0" w:space="0" w:color="auto"/>
                    <w:right w:val="none" w:sz="0" w:space="0" w:color="auto"/>
                  </w:divBdr>
                </w:div>
                <w:div w:id="1805809892">
                  <w:marLeft w:val="0"/>
                  <w:marRight w:val="0"/>
                  <w:marTop w:val="0"/>
                  <w:marBottom w:val="0"/>
                  <w:divBdr>
                    <w:top w:val="none" w:sz="0" w:space="0" w:color="auto"/>
                    <w:left w:val="none" w:sz="0" w:space="0" w:color="auto"/>
                    <w:bottom w:val="none" w:sz="0" w:space="0" w:color="auto"/>
                    <w:right w:val="none" w:sz="0" w:space="0" w:color="auto"/>
                  </w:divBdr>
                </w:div>
                <w:div w:id="1714377410">
                  <w:marLeft w:val="0"/>
                  <w:marRight w:val="0"/>
                  <w:marTop w:val="0"/>
                  <w:marBottom w:val="0"/>
                  <w:divBdr>
                    <w:top w:val="none" w:sz="0" w:space="0" w:color="auto"/>
                    <w:left w:val="none" w:sz="0" w:space="0" w:color="auto"/>
                    <w:bottom w:val="none" w:sz="0" w:space="0" w:color="auto"/>
                    <w:right w:val="none" w:sz="0" w:space="0" w:color="auto"/>
                  </w:divBdr>
                </w:div>
                <w:div w:id="191770964">
                  <w:marLeft w:val="0"/>
                  <w:marRight w:val="0"/>
                  <w:marTop w:val="0"/>
                  <w:marBottom w:val="0"/>
                  <w:divBdr>
                    <w:top w:val="none" w:sz="0" w:space="0" w:color="auto"/>
                    <w:left w:val="none" w:sz="0" w:space="0" w:color="auto"/>
                    <w:bottom w:val="none" w:sz="0" w:space="0" w:color="auto"/>
                    <w:right w:val="none" w:sz="0" w:space="0" w:color="auto"/>
                  </w:divBdr>
                </w:div>
                <w:div w:id="177232018">
                  <w:marLeft w:val="0"/>
                  <w:marRight w:val="0"/>
                  <w:marTop w:val="0"/>
                  <w:marBottom w:val="0"/>
                  <w:divBdr>
                    <w:top w:val="none" w:sz="0" w:space="0" w:color="auto"/>
                    <w:left w:val="none" w:sz="0" w:space="0" w:color="auto"/>
                    <w:bottom w:val="none" w:sz="0" w:space="0" w:color="auto"/>
                    <w:right w:val="none" w:sz="0" w:space="0" w:color="auto"/>
                  </w:divBdr>
                </w:div>
                <w:div w:id="46028638">
                  <w:marLeft w:val="0"/>
                  <w:marRight w:val="0"/>
                  <w:marTop w:val="0"/>
                  <w:marBottom w:val="0"/>
                  <w:divBdr>
                    <w:top w:val="none" w:sz="0" w:space="0" w:color="auto"/>
                    <w:left w:val="none" w:sz="0" w:space="0" w:color="auto"/>
                    <w:bottom w:val="none" w:sz="0" w:space="0" w:color="auto"/>
                    <w:right w:val="none" w:sz="0" w:space="0" w:color="auto"/>
                  </w:divBdr>
                </w:div>
                <w:div w:id="1510873547">
                  <w:marLeft w:val="0"/>
                  <w:marRight w:val="0"/>
                  <w:marTop w:val="0"/>
                  <w:marBottom w:val="0"/>
                  <w:divBdr>
                    <w:top w:val="none" w:sz="0" w:space="0" w:color="auto"/>
                    <w:left w:val="none" w:sz="0" w:space="0" w:color="auto"/>
                    <w:bottom w:val="none" w:sz="0" w:space="0" w:color="auto"/>
                    <w:right w:val="none" w:sz="0" w:space="0" w:color="auto"/>
                  </w:divBdr>
                </w:div>
                <w:div w:id="79110277">
                  <w:marLeft w:val="0"/>
                  <w:marRight w:val="0"/>
                  <w:marTop w:val="0"/>
                  <w:marBottom w:val="0"/>
                  <w:divBdr>
                    <w:top w:val="none" w:sz="0" w:space="0" w:color="auto"/>
                    <w:left w:val="none" w:sz="0" w:space="0" w:color="auto"/>
                    <w:bottom w:val="none" w:sz="0" w:space="0" w:color="auto"/>
                    <w:right w:val="none" w:sz="0" w:space="0" w:color="auto"/>
                  </w:divBdr>
                </w:div>
                <w:div w:id="600725688">
                  <w:marLeft w:val="0"/>
                  <w:marRight w:val="0"/>
                  <w:marTop w:val="0"/>
                  <w:marBottom w:val="0"/>
                  <w:divBdr>
                    <w:top w:val="none" w:sz="0" w:space="0" w:color="auto"/>
                    <w:left w:val="none" w:sz="0" w:space="0" w:color="auto"/>
                    <w:bottom w:val="none" w:sz="0" w:space="0" w:color="auto"/>
                    <w:right w:val="none" w:sz="0" w:space="0" w:color="auto"/>
                  </w:divBdr>
                </w:div>
                <w:div w:id="885458150">
                  <w:marLeft w:val="0"/>
                  <w:marRight w:val="0"/>
                  <w:marTop w:val="0"/>
                  <w:marBottom w:val="0"/>
                  <w:divBdr>
                    <w:top w:val="none" w:sz="0" w:space="0" w:color="auto"/>
                    <w:left w:val="none" w:sz="0" w:space="0" w:color="auto"/>
                    <w:bottom w:val="none" w:sz="0" w:space="0" w:color="auto"/>
                    <w:right w:val="none" w:sz="0" w:space="0" w:color="auto"/>
                  </w:divBdr>
                </w:div>
                <w:div w:id="2098166864">
                  <w:marLeft w:val="0"/>
                  <w:marRight w:val="0"/>
                  <w:marTop w:val="0"/>
                  <w:marBottom w:val="0"/>
                  <w:divBdr>
                    <w:top w:val="none" w:sz="0" w:space="0" w:color="auto"/>
                    <w:left w:val="none" w:sz="0" w:space="0" w:color="auto"/>
                    <w:bottom w:val="none" w:sz="0" w:space="0" w:color="auto"/>
                    <w:right w:val="none" w:sz="0" w:space="0" w:color="auto"/>
                  </w:divBdr>
                </w:div>
                <w:div w:id="1017341895">
                  <w:marLeft w:val="0"/>
                  <w:marRight w:val="0"/>
                  <w:marTop w:val="0"/>
                  <w:marBottom w:val="0"/>
                  <w:divBdr>
                    <w:top w:val="none" w:sz="0" w:space="0" w:color="auto"/>
                    <w:left w:val="none" w:sz="0" w:space="0" w:color="auto"/>
                    <w:bottom w:val="none" w:sz="0" w:space="0" w:color="auto"/>
                    <w:right w:val="none" w:sz="0" w:space="0" w:color="auto"/>
                  </w:divBdr>
                </w:div>
                <w:div w:id="1441410725">
                  <w:marLeft w:val="0"/>
                  <w:marRight w:val="0"/>
                  <w:marTop w:val="0"/>
                  <w:marBottom w:val="0"/>
                  <w:divBdr>
                    <w:top w:val="none" w:sz="0" w:space="0" w:color="auto"/>
                    <w:left w:val="none" w:sz="0" w:space="0" w:color="auto"/>
                    <w:bottom w:val="none" w:sz="0" w:space="0" w:color="auto"/>
                    <w:right w:val="none" w:sz="0" w:space="0" w:color="auto"/>
                  </w:divBdr>
                </w:div>
                <w:div w:id="53084526">
                  <w:marLeft w:val="0"/>
                  <w:marRight w:val="0"/>
                  <w:marTop w:val="0"/>
                  <w:marBottom w:val="0"/>
                  <w:divBdr>
                    <w:top w:val="none" w:sz="0" w:space="0" w:color="auto"/>
                    <w:left w:val="none" w:sz="0" w:space="0" w:color="auto"/>
                    <w:bottom w:val="none" w:sz="0" w:space="0" w:color="auto"/>
                    <w:right w:val="none" w:sz="0" w:space="0" w:color="auto"/>
                  </w:divBdr>
                </w:div>
                <w:div w:id="1429617881">
                  <w:marLeft w:val="0"/>
                  <w:marRight w:val="0"/>
                  <w:marTop w:val="0"/>
                  <w:marBottom w:val="0"/>
                  <w:divBdr>
                    <w:top w:val="none" w:sz="0" w:space="0" w:color="auto"/>
                    <w:left w:val="none" w:sz="0" w:space="0" w:color="auto"/>
                    <w:bottom w:val="none" w:sz="0" w:space="0" w:color="auto"/>
                    <w:right w:val="none" w:sz="0" w:space="0" w:color="auto"/>
                  </w:divBdr>
                </w:div>
                <w:div w:id="1776515742">
                  <w:marLeft w:val="0"/>
                  <w:marRight w:val="0"/>
                  <w:marTop w:val="0"/>
                  <w:marBottom w:val="0"/>
                  <w:divBdr>
                    <w:top w:val="none" w:sz="0" w:space="0" w:color="auto"/>
                    <w:left w:val="none" w:sz="0" w:space="0" w:color="auto"/>
                    <w:bottom w:val="none" w:sz="0" w:space="0" w:color="auto"/>
                    <w:right w:val="none" w:sz="0" w:space="0" w:color="auto"/>
                  </w:divBdr>
                </w:div>
                <w:div w:id="789518754">
                  <w:marLeft w:val="0"/>
                  <w:marRight w:val="0"/>
                  <w:marTop w:val="0"/>
                  <w:marBottom w:val="0"/>
                  <w:divBdr>
                    <w:top w:val="none" w:sz="0" w:space="0" w:color="auto"/>
                    <w:left w:val="none" w:sz="0" w:space="0" w:color="auto"/>
                    <w:bottom w:val="none" w:sz="0" w:space="0" w:color="auto"/>
                    <w:right w:val="none" w:sz="0" w:space="0" w:color="auto"/>
                  </w:divBdr>
                </w:div>
                <w:div w:id="1609316665">
                  <w:marLeft w:val="0"/>
                  <w:marRight w:val="0"/>
                  <w:marTop w:val="0"/>
                  <w:marBottom w:val="0"/>
                  <w:divBdr>
                    <w:top w:val="none" w:sz="0" w:space="0" w:color="auto"/>
                    <w:left w:val="none" w:sz="0" w:space="0" w:color="auto"/>
                    <w:bottom w:val="none" w:sz="0" w:space="0" w:color="auto"/>
                    <w:right w:val="none" w:sz="0" w:space="0" w:color="auto"/>
                  </w:divBdr>
                </w:div>
                <w:div w:id="13644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5351">
          <w:marLeft w:val="0"/>
          <w:marRight w:val="0"/>
          <w:marTop w:val="15"/>
          <w:marBottom w:val="0"/>
          <w:divBdr>
            <w:top w:val="single" w:sz="48" w:space="0" w:color="auto"/>
            <w:left w:val="single" w:sz="48" w:space="0" w:color="auto"/>
            <w:bottom w:val="single" w:sz="48" w:space="0" w:color="auto"/>
            <w:right w:val="single" w:sz="48" w:space="0" w:color="auto"/>
          </w:divBdr>
          <w:divsChild>
            <w:div w:id="1992563267">
              <w:marLeft w:val="0"/>
              <w:marRight w:val="0"/>
              <w:marTop w:val="0"/>
              <w:marBottom w:val="0"/>
              <w:divBdr>
                <w:top w:val="none" w:sz="0" w:space="0" w:color="auto"/>
                <w:left w:val="none" w:sz="0" w:space="0" w:color="auto"/>
                <w:bottom w:val="none" w:sz="0" w:space="0" w:color="auto"/>
                <w:right w:val="none" w:sz="0" w:space="0" w:color="auto"/>
              </w:divBdr>
              <w:divsChild>
                <w:div w:id="1779911237">
                  <w:marLeft w:val="0"/>
                  <w:marRight w:val="0"/>
                  <w:marTop w:val="0"/>
                  <w:marBottom w:val="0"/>
                  <w:divBdr>
                    <w:top w:val="none" w:sz="0" w:space="0" w:color="auto"/>
                    <w:left w:val="none" w:sz="0" w:space="0" w:color="auto"/>
                    <w:bottom w:val="none" w:sz="0" w:space="0" w:color="auto"/>
                    <w:right w:val="none" w:sz="0" w:space="0" w:color="auto"/>
                  </w:divBdr>
                </w:div>
                <w:div w:id="1246185583">
                  <w:marLeft w:val="0"/>
                  <w:marRight w:val="0"/>
                  <w:marTop w:val="0"/>
                  <w:marBottom w:val="0"/>
                  <w:divBdr>
                    <w:top w:val="none" w:sz="0" w:space="0" w:color="auto"/>
                    <w:left w:val="none" w:sz="0" w:space="0" w:color="auto"/>
                    <w:bottom w:val="none" w:sz="0" w:space="0" w:color="auto"/>
                    <w:right w:val="none" w:sz="0" w:space="0" w:color="auto"/>
                  </w:divBdr>
                </w:div>
                <w:div w:id="1854488250">
                  <w:marLeft w:val="0"/>
                  <w:marRight w:val="0"/>
                  <w:marTop w:val="0"/>
                  <w:marBottom w:val="0"/>
                  <w:divBdr>
                    <w:top w:val="none" w:sz="0" w:space="0" w:color="auto"/>
                    <w:left w:val="none" w:sz="0" w:space="0" w:color="auto"/>
                    <w:bottom w:val="none" w:sz="0" w:space="0" w:color="auto"/>
                    <w:right w:val="none" w:sz="0" w:space="0" w:color="auto"/>
                  </w:divBdr>
                </w:div>
                <w:div w:id="2044207787">
                  <w:marLeft w:val="0"/>
                  <w:marRight w:val="0"/>
                  <w:marTop w:val="0"/>
                  <w:marBottom w:val="0"/>
                  <w:divBdr>
                    <w:top w:val="none" w:sz="0" w:space="0" w:color="auto"/>
                    <w:left w:val="none" w:sz="0" w:space="0" w:color="auto"/>
                    <w:bottom w:val="none" w:sz="0" w:space="0" w:color="auto"/>
                    <w:right w:val="none" w:sz="0" w:space="0" w:color="auto"/>
                  </w:divBdr>
                </w:div>
                <w:div w:id="270626158">
                  <w:marLeft w:val="0"/>
                  <w:marRight w:val="0"/>
                  <w:marTop w:val="0"/>
                  <w:marBottom w:val="0"/>
                  <w:divBdr>
                    <w:top w:val="none" w:sz="0" w:space="0" w:color="auto"/>
                    <w:left w:val="none" w:sz="0" w:space="0" w:color="auto"/>
                    <w:bottom w:val="none" w:sz="0" w:space="0" w:color="auto"/>
                    <w:right w:val="none" w:sz="0" w:space="0" w:color="auto"/>
                  </w:divBdr>
                </w:div>
                <w:div w:id="731735032">
                  <w:marLeft w:val="0"/>
                  <w:marRight w:val="0"/>
                  <w:marTop w:val="0"/>
                  <w:marBottom w:val="0"/>
                  <w:divBdr>
                    <w:top w:val="none" w:sz="0" w:space="0" w:color="auto"/>
                    <w:left w:val="none" w:sz="0" w:space="0" w:color="auto"/>
                    <w:bottom w:val="none" w:sz="0" w:space="0" w:color="auto"/>
                    <w:right w:val="none" w:sz="0" w:space="0" w:color="auto"/>
                  </w:divBdr>
                </w:div>
                <w:div w:id="1018317652">
                  <w:marLeft w:val="0"/>
                  <w:marRight w:val="0"/>
                  <w:marTop w:val="0"/>
                  <w:marBottom w:val="0"/>
                  <w:divBdr>
                    <w:top w:val="none" w:sz="0" w:space="0" w:color="auto"/>
                    <w:left w:val="none" w:sz="0" w:space="0" w:color="auto"/>
                    <w:bottom w:val="none" w:sz="0" w:space="0" w:color="auto"/>
                    <w:right w:val="none" w:sz="0" w:space="0" w:color="auto"/>
                  </w:divBdr>
                </w:div>
                <w:div w:id="2126850283">
                  <w:marLeft w:val="0"/>
                  <w:marRight w:val="0"/>
                  <w:marTop w:val="0"/>
                  <w:marBottom w:val="0"/>
                  <w:divBdr>
                    <w:top w:val="none" w:sz="0" w:space="0" w:color="auto"/>
                    <w:left w:val="none" w:sz="0" w:space="0" w:color="auto"/>
                    <w:bottom w:val="none" w:sz="0" w:space="0" w:color="auto"/>
                    <w:right w:val="none" w:sz="0" w:space="0" w:color="auto"/>
                  </w:divBdr>
                </w:div>
                <w:div w:id="1701008366">
                  <w:marLeft w:val="0"/>
                  <w:marRight w:val="0"/>
                  <w:marTop w:val="0"/>
                  <w:marBottom w:val="0"/>
                  <w:divBdr>
                    <w:top w:val="none" w:sz="0" w:space="0" w:color="auto"/>
                    <w:left w:val="none" w:sz="0" w:space="0" w:color="auto"/>
                    <w:bottom w:val="none" w:sz="0" w:space="0" w:color="auto"/>
                    <w:right w:val="none" w:sz="0" w:space="0" w:color="auto"/>
                  </w:divBdr>
                </w:div>
                <w:div w:id="2141147025">
                  <w:marLeft w:val="0"/>
                  <w:marRight w:val="0"/>
                  <w:marTop w:val="0"/>
                  <w:marBottom w:val="0"/>
                  <w:divBdr>
                    <w:top w:val="none" w:sz="0" w:space="0" w:color="auto"/>
                    <w:left w:val="none" w:sz="0" w:space="0" w:color="auto"/>
                    <w:bottom w:val="none" w:sz="0" w:space="0" w:color="auto"/>
                    <w:right w:val="none" w:sz="0" w:space="0" w:color="auto"/>
                  </w:divBdr>
                </w:div>
                <w:div w:id="156311138">
                  <w:marLeft w:val="0"/>
                  <w:marRight w:val="0"/>
                  <w:marTop w:val="0"/>
                  <w:marBottom w:val="0"/>
                  <w:divBdr>
                    <w:top w:val="none" w:sz="0" w:space="0" w:color="auto"/>
                    <w:left w:val="none" w:sz="0" w:space="0" w:color="auto"/>
                    <w:bottom w:val="none" w:sz="0" w:space="0" w:color="auto"/>
                    <w:right w:val="none" w:sz="0" w:space="0" w:color="auto"/>
                  </w:divBdr>
                </w:div>
                <w:div w:id="351029615">
                  <w:marLeft w:val="0"/>
                  <w:marRight w:val="0"/>
                  <w:marTop w:val="0"/>
                  <w:marBottom w:val="0"/>
                  <w:divBdr>
                    <w:top w:val="none" w:sz="0" w:space="0" w:color="auto"/>
                    <w:left w:val="none" w:sz="0" w:space="0" w:color="auto"/>
                    <w:bottom w:val="none" w:sz="0" w:space="0" w:color="auto"/>
                    <w:right w:val="none" w:sz="0" w:space="0" w:color="auto"/>
                  </w:divBdr>
                </w:div>
                <w:div w:id="1200095320">
                  <w:marLeft w:val="0"/>
                  <w:marRight w:val="0"/>
                  <w:marTop w:val="0"/>
                  <w:marBottom w:val="0"/>
                  <w:divBdr>
                    <w:top w:val="none" w:sz="0" w:space="0" w:color="auto"/>
                    <w:left w:val="none" w:sz="0" w:space="0" w:color="auto"/>
                    <w:bottom w:val="none" w:sz="0" w:space="0" w:color="auto"/>
                    <w:right w:val="none" w:sz="0" w:space="0" w:color="auto"/>
                  </w:divBdr>
                </w:div>
                <w:div w:id="1091047932">
                  <w:marLeft w:val="0"/>
                  <w:marRight w:val="0"/>
                  <w:marTop w:val="0"/>
                  <w:marBottom w:val="0"/>
                  <w:divBdr>
                    <w:top w:val="none" w:sz="0" w:space="0" w:color="auto"/>
                    <w:left w:val="none" w:sz="0" w:space="0" w:color="auto"/>
                    <w:bottom w:val="none" w:sz="0" w:space="0" w:color="auto"/>
                    <w:right w:val="none" w:sz="0" w:space="0" w:color="auto"/>
                  </w:divBdr>
                </w:div>
                <w:div w:id="179782406">
                  <w:marLeft w:val="0"/>
                  <w:marRight w:val="0"/>
                  <w:marTop w:val="0"/>
                  <w:marBottom w:val="0"/>
                  <w:divBdr>
                    <w:top w:val="none" w:sz="0" w:space="0" w:color="auto"/>
                    <w:left w:val="none" w:sz="0" w:space="0" w:color="auto"/>
                    <w:bottom w:val="none" w:sz="0" w:space="0" w:color="auto"/>
                    <w:right w:val="none" w:sz="0" w:space="0" w:color="auto"/>
                  </w:divBdr>
                </w:div>
                <w:div w:id="1506550193">
                  <w:marLeft w:val="0"/>
                  <w:marRight w:val="0"/>
                  <w:marTop w:val="0"/>
                  <w:marBottom w:val="0"/>
                  <w:divBdr>
                    <w:top w:val="none" w:sz="0" w:space="0" w:color="auto"/>
                    <w:left w:val="none" w:sz="0" w:space="0" w:color="auto"/>
                    <w:bottom w:val="none" w:sz="0" w:space="0" w:color="auto"/>
                    <w:right w:val="none" w:sz="0" w:space="0" w:color="auto"/>
                  </w:divBdr>
                </w:div>
                <w:div w:id="71703772">
                  <w:marLeft w:val="0"/>
                  <w:marRight w:val="0"/>
                  <w:marTop w:val="0"/>
                  <w:marBottom w:val="0"/>
                  <w:divBdr>
                    <w:top w:val="none" w:sz="0" w:space="0" w:color="auto"/>
                    <w:left w:val="none" w:sz="0" w:space="0" w:color="auto"/>
                    <w:bottom w:val="none" w:sz="0" w:space="0" w:color="auto"/>
                    <w:right w:val="none" w:sz="0" w:space="0" w:color="auto"/>
                  </w:divBdr>
                </w:div>
                <w:div w:id="812406975">
                  <w:marLeft w:val="0"/>
                  <w:marRight w:val="0"/>
                  <w:marTop w:val="0"/>
                  <w:marBottom w:val="0"/>
                  <w:divBdr>
                    <w:top w:val="none" w:sz="0" w:space="0" w:color="auto"/>
                    <w:left w:val="none" w:sz="0" w:space="0" w:color="auto"/>
                    <w:bottom w:val="none" w:sz="0" w:space="0" w:color="auto"/>
                    <w:right w:val="none" w:sz="0" w:space="0" w:color="auto"/>
                  </w:divBdr>
                </w:div>
                <w:div w:id="1055277927">
                  <w:marLeft w:val="0"/>
                  <w:marRight w:val="0"/>
                  <w:marTop w:val="0"/>
                  <w:marBottom w:val="0"/>
                  <w:divBdr>
                    <w:top w:val="none" w:sz="0" w:space="0" w:color="auto"/>
                    <w:left w:val="none" w:sz="0" w:space="0" w:color="auto"/>
                    <w:bottom w:val="none" w:sz="0" w:space="0" w:color="auto"/>
                    <w:right w:val="none" w:sz="0" w:space="0" w:color="auto"/>
                  </w:divBdr>
                </w:div>
                <w:div w:id="1804035639">
                  <w:marLeft w:val="0"/>
                  <w:marRight w:val="0"/>
                  <w:marTop w:val="0"/>
                  <w:marBottom w:val="0"/>
                  <w:divBdr>
                    <w:top w:val="none" w:sz="0" w:space="0" w:color="auto"/>
                    <w:left w:val="none" w:sz="0" w:space="0" w:color="auto"/>
                    <w:bottom w:val="none" w:sz="0" w:space="0" w:color="auto"/>
                    <w:right w:val="none" w:sz="0" w:space="0" w:color="auto"/>
                  </w:divBdr>
                </w:div>
                <w:div w:id="1866794836">
                  <w:marLeft w:val="0"/>
                  <w:marRight w:val="0"/>
                  <w:marTop w:val="0"/>
                  <w:marBottom w:val="0"/>
                  <w:divBdr>
                    <w:top w:val="none" w:sz="0" w:space="0" w:color="auto"/>
                    <w:left w:val="none" w:sz="0" w:space="0" w:color="auto"/>
                    <w:bottom w:val="none" w:sz="0" w:space="0" w:color="auto"/>
                    <w:right w:val="none" w:sz="0" w:space="0" w:color="auto"/>
                  </w:divBdr>
                </w:div>
                <w:div w:id="700739844">
                  <w:marLeft w:val="0"/>
                  <w:marRight w:val="0"/>
                  <w:marTop w:val="0"/>
                  <w:marBottom w:val="0"/>
                  <w:divBdr>
                    <w:top w:val="none" w:sz="0" w:space="0" w:color="auto"/>
                    <w:left w:val="none" w:sz="0" w:space="0" w:color="auto"/>
                    <w:bottom w:val="none" w:sz="0" w:space="0" w:color="auto"/>
                    <w:right w:val="none" w:sz="0" w:space="0" w:color="auto"/>
                  </w:divBdr>
                </w:div>
                <w:div w:id="1600335665">
                  <w:marLeft w:val="0"/>
                  <w:marRight w:val="0"/>
                  <w:marTop w:val="0"/>
                  <w:marBottom w:val="0"/>
                  <w:divBdr>
                    <w:top w:val="none" w:sz="0" w:space="0" w:color="auto"/>
                    <w:left w:val="none" w:sz="0" w:space="0" w:color="auto"/>
                    <w:bottom w:val="none" w:sz="0" w:space="0" w:color="auto"/>
                    <w:right w:val="none" w:sz="0" w:space="0" w:color="auto"/>
                  </w:divBdr>
                </w:div>
                <w:div w:id="1979603775">
                  <w:marLeft w:val="0"/>
                  <w:marRight w:val="0"/>
                  <w:marTop w:val="0"/>
                  <w:marBottom w:val="0"/>
                  <w:divBdr>
                    <w:top w:val="none" w:sz="0" w:space="0" w:color="auto"/>
                    <w:left w:val="none" w:sz="0" w:space="0" w:color="auto"/>
                    <w:bottom w:val="none" w:sz="0" w:space="0" w:color="auto"/>
                    <w:right w:val="none" w:sz="0" w:space="0" w:color="auto"/>
                  </w:divBdr>
                </w:div>
                <w:div w:id="881669521">
                  <w:marLeft w:val="0"/>
                  <w:marRight w:val="0"/>
                  <w:marTop w:val="0"/>
                  <w:marBottom w:val="0"/>
                  <w:divBdr>
                    <w:top w:val="none" w:sz="0" w:space="0" w:color="auto"/>
                    <w:left w:val="none" w:sz="0" w:space="0" w:color="auto"/>
                    <w:bottom w:val="none" w:sz="0" w:space="0" w:color="auto"/>
                    <w:right w:val="none" w:sz="0" w:space="0" w:color="auto"/>
                  </w:divBdr>
                </w:div>
                <w:div w:id="93987047">
                  <w:marLeft w:val="0"/>
                  <w:marRight w:val="0"/>
                  <w:marTop w:val="0"/>
                  <w:marBottom w:val="0"/>
                  <w:divBdr>
                    <w:top w:val="none" w:sz="0" w:space="0" w:color="auto"/>
                    <w:left w:val="none" w:sz="0" w:space="0" w:color="auto"/>
                    <w:bottom w:val="none" w:sz="0" w:space="0" w:color="auto"/>
                    <w:right w:val="none" w:sz="0" w:space="0" w:color="auto"/>
                  </w:divBdr>
                </w:div>
                <w:div w:id="1425541067">
                  <w:marLeft w:val="0"/>
                  <w:marRight w:val="0"/>
                  <w:marTop w:val="0"/>
                  <w:marBottom w:val="0"/>
                  <w:divBdr>
                    <w:top w:val="none" w:sz="0" w:space="0" w:color="auto"/>
                    <w:left w:val="none" w:sz="0" w:space="0" w:color="auto"/>
                    <w:bottom w:val="none" w:sz="0" w:space="0" w:color="auto"/>
                    <w:right w:val="none" w:sz="0" w:space="0" w:color="auto"/>
                  </w:divBdr>
                </w:div>
                <w:div w:id="275063394">
                  <w:marLeft w:val="0"/>
                  <w:marRight w:val="0"/>
                  <w:marTop w:val="0"/>
                  <w:marBottom w:val="0"/>
                  <w:divBdr>
                    <w:top w:val="none" w:sz="0" w:space="0" w:color="auto"/>
                    <w:left w:val="none" w:sz="0" w:space="0" w:color="auto"/>
                    <w:bottom w:val="none" w:sz="0" w:space="0" w:color="auto"/>
                    <w:right w:val="none" w:sz="0" w:space="0" w:color="auto"/>
                  </w:divBdr>
                </w:div>
                <w:div w:id="496848237">
                  <w:marLeft w:val="0"/>
                  <w:marRight w:val="0"/>
                  <w:marTop w:val="0"/>
                  <w:marBottom w:val="0"/>
                  <w:divBdr>
                    <w:top w:val="none" w:sz="0" w:space="0" w:color="auto"/>
                    <w:left w:val="none" w:sz="0" w:space="0" w:color="auto"/>
                    <w:bottom w:val="none" w:sz="0" w:space="0" w:color="auto"/>
                    <w:right w:val="none" w:sz="0" w:space="0" w:color="auto"/>
                  </w:divBdr>
                </w:div>
                <w:div w:id="2133742697">
                  <w:marLeft w:val="0"/>
                  <w:marRight w:val="0"/>
                  <w:marTop w:val="0"/>
                  <w:marBottom w:val="0"/>
                  <w:divBdr>
                    <w:top w:val="none" w:sz="0" w:space="0" w:color="auto"/>
                    <w:left w:val="none" w:sz="0" w:space="0" w:color="auto"/>
                    <w:bottom w:val="none" w:sz="0" w:space="0" w:color="auto"/>
                    <w:right w:val="none" w:sz="0" w:space="0" w:color="auto"/>
                  </w:divBdr>
                </w:div>
                <w:div w:id="1332372738">
                  <w:marLeft w:val="0"/>
                  <w:marRight w:val="0"/>
                  <w:marTop w:val="0"/>
                  <w:marBottom w:val="0"/>
                  <w:divBdr>
                    <w:top w:val="none" w:sz="0" w:space="0" w:color="auto"/>
                    <w:left w:val="none" w:sz="0" w:space="0" w:color="auto"/>
                    <w:bottom w:val="none" w:sz="0" w:space="0" w:color="auto"/>
                    <w:right w:val="none" w:sz="0" w:space="0" w:color="auto"/>
                  </w:divBdr>
                </w:div>
                <w:div w:id="805007815">
                  <w:marLeft w:val="0"/>
                  <w:marRight w:val="0"/>
                  <w:marTop w:val="0"/>
                  <w:marBottom w:val="0"/>
                  <w:divBdr>
                    <w:top w:val="none" w:sz="0" w:space="0" w:color="auto"/>
                    <w:left w:val="none" w:sz="0" w:space="0" w:color="auto"/>
                    <w:bottom w:val="none" w:sz="0" w:space="0" w:color="auto"/>
                    <w:right w:val="none" w:sz="0" w:space="0" w:color="auto"/>
                  </w:divBdr>
                </w:div>
                <w:div w:id="2031027507">
                  <w:marLeft w:val="0"/>
                  <w:marRight w:val="0"/>
                  <w:marTop w:val="0"/>
                  <w:marBottom w:val="0"/>
                  <w:divBdr>
                    <w:top w:val="none" w:sz="0" w:space="0" w:color="auto"/>
                    <w:left w:val="none" w:sz="0" w:space="0" w:color="auto"/>
                    <w:bottom w:val="none" w:sz="0" w:space="0" w:color="auto"/>
                    <w:right w:val="none" w:sz="0" w:space="0" w:color="auto"/>
                  </w:divBdr>
                </w:div>
                <w:div w:id="1974867093">
                  <w:marLeft w:val="0"/>
                  <w:marRight w:val="0"/>
                  <w:marTop w:val="0"/>
                  <w:marBottom w:val="0"/>
                  <w:divBdr>
                    <w:top w:val="none" w:sz="0" w:space="0" w:color="auto"/>
                    <w:left w:val="none" w:sz="0" w:space="0" w:color="auto"/>
                    <w:bottom w:val="none" w:sz="0" w:space="0" w:color="auto"/>
                    <w:right w:val="none" w:sz="0" w:space="0" w:color="auto"/>
                  </w:divBdr>
                </w:div>
                <w:div w:id="852496292">
                  <w:marLeft w:val="0"/>
                  <w:marRight w:val="0"/>
                  <w:marTop w:val="0"/>
                  <w:marBottom w:val="0"/>
                  <w:divBdr>
                    <w:top w:val="none" w:sz="0" w:space="0" w:color="auto"/>
                    <w:left w:val="none" w:sz="0" w:space="0" w:color="auto"/>
                    <w:bottom w:val="none" w:sz="0" w:space="0" w:color="auto"/>
                    <w:right w:val="none" w:sz="0" w:space="0" w:color="auto"/>
                  </w:divBdr>
                </w:div>
                <w:div w:id="217013871">
                  <w:marLeft w:val="0"/>
                  <w:marRight w:val="0"/>
                  <w:marTop w:val="0"/>
                  <w:marBottom w:val="0"/>
                  <w:divBdr>
                    <w:top w:val="none" w:sz="0" w:space="0" w:color="auto"/>
                    <w:left w:val="none" w:sz="0" w:space="0" w:color="auto"/>
                    <w:bottom w:val="none" w:sz="0" w:space="0" w:color="auto"/>
                    <w:right w:val="none" w:sz="0" w:space="0" w:color="auto"/>
                  </w:divBdr>
                </w:div>
                <w:div w:id="2099055330">
                  <w:marLeft w:val="0"/>
                  <w:marRight w:val="0"/>
                  <w:marTop w:val="0"/>
                  <w:marBottom w:val="0"/>
                  <w:divBdr>
                    <w:top w:val="none" w:sz="0" w:space="0" w:color="auto"/>
                    <w:left w:val="none" w:sz="0" w:space="0" w:color="auto"/>
                    <w:bottom w:val="none" w:sz="0" w:space="0" w:color="auto"/>
                    <w:right w:val="none" w:sz="0" w:space="0" w:color="auto"/>
                  </w:divBdr>
                </w:div>
                <w:div w:id="995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triyahnur488@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congmukmin@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C1317-43AA-45CC-A172-9F763E5C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11</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459</cp:revision>
  <dcterms:created xsi:type="dcterms:W3CDTF">2018-08-30T03:28:00Z</dcterms:created>
  <dcterms:modified xsi:type="dcterms:W3CDTF">2023-05-30T14:24:00Z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ac77faed-64f0-3861-8f73-0d3471307f8b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11th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